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CF7C" w14:textId="6841582B" w:rsidR="00731A29" w:rsidRPr="00383558" w:rsidRDefault="00731A29" w:rsidP="00731A29">
      <w:pPr>
        <w:spacing w:after="0"/>
        <w:rPr>
          <w:sz w:val="28"/>
          <w:szCs w:val="28"/>
        </w:rPr>
      </w:pPr>
      <w:r>
        <w:rPr>
          <w:sz w:val="28"/>
          <w:szCs w:val="28"/>
        </w:rPr>
        <w:t>Minutes of</w:t>
      </w:r>
      <w:r>
        <w:rPr>
          <w:sz w:val="28"/>
          <w:szCs w:val="28"/>
        </w:rPr>
        <w:t xml:space="preserve"> November 5,</w:t>
      </w:r>
      <w:r w:rsidRPr="00383558">
        <w:rPr>
          <w:sz w:val="28"/>
          <w:szCs w:val="28"/>
        </w:rPr>
        <w:t xml:space="preserve"> 2025 Meeting of the Worship &amp; Music Committee</w:t>
      </w:r>
    </w:p>
    <w:p w14:paraId="36EAA269" w14:textId="77777777" w:rsidR="00731A29" w:rsidRPr="00383558" w:rsidRDefault="00731A29" w:rsidP="00731A29">
      <w:r w:rsidRPr="00383558">
        <w:t>5:00 p.m. in Parlor</w:t>
      </w:r>
    </w:p>
    <w:p w14:paraId="6265723B" w14:textId="4485BF40" w:rsidR="00731A29" w:rsidRPr="00383558" w:rsidRDefault="00731A29" w:rsidP="00731A29">
      <w:r w:rsidRPr="00731A29">
        <w:rPr>
          <w:u w:val="single"/>
        </w:rPr>
        <w:t>Members</w:t>
      </w:r>
      <w:r w:rsidRPr="00731A29">
        <w:rPr>
          <w:u w:val="single"/>
        </w:rPr>
        <w:t xml:space="preserve"> in Attendance</w:t>
      </w:r>
      <w:r w:rsidRPr="00383558">
        <w:t xml:space="preserve">:  Adeline Bailey, </w:t>
      </w:r>
      <w:r>
        <w:t>Betsy Liller, Nancy Luthy, Suzyn Mills, Martha McGovern</w:t>
      </w:r>
    </w:p>
    <w:p w14:paraId="462D7C48" w14:textId="362FE6A8" w:rsidR="00731A29" w:rsidRDefault="00731A29" w:rsidP="00731A29">
      <w:r w:rsidRPr="00731A29">
        <w:rPr>
          <w:u w:val="single"/>
        </w:rPr>
        <w:t>Chalice Lighting</w:t>
      </w:r>
      <w:proofErr w:type="gramStart"/>
      <w:r w:rsidRPr="00383558">
        <w:t xml:space="preserve">:  </w:t>
      </w:r>
      <w:r>
        <w:t>“</w:t>
      </w:r>
      <w:r w:rsidRPr="00731A29">
        <w:rPr>
          <w:b/>
          <w:bCs/>
        </w:rPr>
        <w:t>Beloved</w:t>
      </w:r>
      <w:r>
        <w:t>”  By</w:t>
      </w:r>
      <w:proofErr w:type="gramEnd"/>
      <w:r>
        <w:t xml:space="preserve"> Victoria Safford in </w:t>
      </w:r>
      <w:r w:rsidRPr="00731A29">
        <w:rPr>
          <w:u w:val="single"/>
        </w:rPr>
        <w:t>UU World</w:t>
      </w:r>
      <w:r>
        <w:t xml:space="preserve">, Fall/Winter 2025   </w:t>
      </w:r>
    </w:p>
    <w:p w14:paraId="25800F5B" w14:textId="613B74AB" w:rsidR="00731A29" w:rsidRDefault="00E86D9C" w:rsidP="00E86D9C">
      <w:pPr>
        <w:ind w:left="720"/>
      </w:pPr>
      <w:r>
        <w:t>“</w:t>
      </w:r>
      <w:r w:rsidR="00731A29">
        <w:t>You are beloved of God.  It is so easy to forget this.  Our calling of this earth is to remember and remind each other, with every move we make, every action, every breath.  Our calling is to remember and remind each other without ceasing who we are, and what, which is beloved.</w:t>
      </w:r>
      <w:r>
        <w:t>”</w:t>
      </w:r>
    </w:p>
    <w:p w14:paraId="68DC2456" w14:textId="67DECA1C" w:rsidR="00731A29" w:rsidRDefault="00731A29" w:rsidP="00E86D9C">
      <w:pPr>
        <w:ind w:left="720"/>
      </w:pPr>
      <w:r>
        <w:t xml:space="preserve">In response, we shared what </w:t>
      </w:r>
      <w:r w:rsidR="00E86D9C">
        <w:t xml:space="preserve">message </w:t>
      </w:r>
      <w:r>
        <w:t>we hope people will receive from our Sunday morning worship services.</w:t>
      </w:r>
    </w:p>
    <w:p w14:paraId="606AEE74" w14:textId="65221209" w:rsidR="00731A29" w:rsidRDefault="00731A29" w:rsidP="00731A29">
      <w:pPr>
        <w:pStyle w:val="ListParagraph"/>
        <w:numPr>
          <w:ilvl w:val="0"/>
          <w:numId w:val="1"/>
        </w:numPr>
      </w:pPr>
      <w:r>
        <w:t xml:space="preserve"> Minutes of the October 1, 2025 meeting </w:t>
      </w:r>
      <w:r w:rsidR="00E86D9C">
        <w:t>were</w:t>
      </w:r>
      <w:r>
        <w:t xml:space="preserve"> approved.</w:t>
      </w:r>
    </w:p>
    <w:p w14:paraId="014AB19C" w14:textId="77777777" w:rsidR="00731A29" w:rsidRDefault="00731A29" w:rsidP="00731A29">
      <w:pPr>
        <w:pStyle w:val="ListParagraph"/>
        <w:numPr>
          <w:ilvl w:val="0"/>
          <w:numId w:val="1"/>
        </w:numPr>
      </w:pPr>
      <w:r>
        <w:t>Financial Matters</w:t>
      </w:r>
    </w:p>
    <w:p w14:paraId="38BDD3A4" w14:textId="760764F1" w:rsidR="00640FBB" w:rsidRDefault="00640FBB" w:rsidP="00731A29">
      <w:pPr>
        <w:pStyle w:val="ListParagraph"/>
      </w:pPr>
      <w:r>
        <w:t>Donations have covered the cost of cards for the Holiday Card Workshop.</w:t>
      </w:r>
    </w:p>
    <w:p w14:paraId="298C5C81" w14:textId="79E747E3" w:rsidR="00731A29" w:rsidRDefault="00731A29" w:rsidP="00731A29">
      <w:pPr>
        <w:pStyle w:val="ListParagraph"/>
      </w:pPr>
      <w:r>
        <w:t xml:space="preserve">Rev. Hilary Krivchenia – payment of $330 </w:t>
      </w:r>
      <w:r w:rsidR="00E86D9C">
        <w:t xml:space="preserve">was </w:t>
      </w:r>
      <w:r>
        <w:t>made for Nov. 2</w:t>
      </w:r>
      <w:r w:rsidR="00E86D9C">
        <w:t>, 2025 worship service.</w:t>
      </w:r>
    </w:p>
    <w:p w14:paraId="08C58880" w14:textId="77777777" w:rsidR="00731A29" w:rsidRDefault="00731A29" w:rsidP="00731A29">
      <w:pPr>
        <w:pStyle w:val="ListParagraph"/>
      </w:pPr>
      <w:r>
        <w:t>Rev. Diane Diachishin will plan the service and Zoom-deliver the Reflection for $330 – “The Practice of Gratitude” on November 9.</w:t>
      </w:r>
    </w:p>
    <w:p w14:paraId="1D1247FE" w14:textId="77777777" w:rsidR="00731A29" w:rsidRDefault="00731A29" w:rsidP="00731A29">
      <w:pPr>
        <w:pStyle w:val="ListParagraph"/>
      </w:pPr>
      <w:r>
        <w:t xml:space="preserve">Athens Fellowship has committed $300 to pay for JD Stillwater.  We are planning for a future date in spring 2026.  </w:t>
      </w:r>
      <w:r w:rsidRPr="00D0351B">
        <w:rPr>
          <w:b/>
          <w:bCs/>
        </w:rPr>
        <w:t>April 26</w:t>
      </w:r>
      <w:r>
        <w:t xml:space="preserve"> has been confirmed by both JD Stillwater and the Athens Fellowship.  </w:t>
      </w:r>
    </w:p>
    <w:p w14:paraId="6160A0EB" w14:textId="2232935C" w:rsidR="00731A29" w:rsidRPr="00E86D9C" w:rsidRDefault="00731A29" w:rsidP="00731A29">
      <w:pPr>
        <w:pStyle w:val="ListParagraph"/>
        <w:rPr>
          <w:color w:val="EE0000"/>
        </w:rPr>
      </w:pPr>
      <w:r>
        <w:t xml:space="preserve">Possible cost for outside speaker on November </w:t>
      </w:r>
      <w:proofErr w:type="gramStart"/>
      <w:r>
        <w:t>23  -</w:t>
      </w:r>
      <w:proofErr w:type="gramEnd"/>
      <w:r>
        <w:t xml:space="preserve"> $</w:t>
      </w:r>
      <w:proofErr w:type="gramStart"/>
      <w:r>
        <w:t>330</w:t>
      </w:r>
      <w:r w:rsidR="00E86D9C">
        <w:t xml:space="preserve">  </w:t>
      </w:r>
      <w:r w:rsidR="00E86D9C">
        <w:rPr>
          <w:color w:val="EE0000"/>
        </w:rPr>
        <w:t>Update</w:t>
      </w:r>
      <w:proofErr w:type="gramEnd"/>
      <w:r w:rsidR="00E86D9C">
        <w:rPr>
          <w:color w:val="EE0000"/>
        </w:rPr>
        <w:t>:  Evan Young will be planning and delivering the service on November 23.  Final payment amount will be determined by the Board</w:t>
      </w:r>
      <w:r w:rsidR="008C5B60">
        <w:rPr>
          <w:color w:val="EE0000"/>
        </w:rPr>
        <w:t xml:space="preserve"> with potential addition, such as mileage</w:t>
      </w:r>
      <w:r w:rsidR="00E86D9C">
        <w:rPr>
          <w:color w:val="EE0000"/>
        </w:rPr>
        <w:t>.</w:t>
      </w:r>
    </w:p>
    <w:p w14:paraId="530A3E0F" w14:textId="48E63442" w:rsidR="00731A29" w:rsidRPr="00E86D9C" w:rsidRDefault="00731A29" w:rsidP="00731A29">
      <w:pPr>
        <w:pStyle w:val="ListParagraph"/>
        <w:numPr>
          <w:ilvl w:val="0"/>
          <w:numId w:val="1"/>
        </w:numPr>
        <w:rPr>
          <w:color w:val="EE0000"/>
        </w:rPr>
      </w:pPr>
      <w:r>
        <w:t>Correspondence:  Thank you note sent to Pete Mather, Melanie Davis, Deborah Pires</w:t>
      </w:r>
      <w:r w:rsidR="00E86D9C">
        <w:t xml:space="preserve"> </w:t>
      </w:r>
      <w:r w:rsidR="00E86D9C" w:rsidRPr="00E86D9C">
        <w:rPr>
          <w:color w:val="EE0000"/>
        </w:rPr>
        <w:t>+ Rev. Hilary Krivchenia</w:t>
      </w:r>
    </w:p>
    <w:p w14:paraId="4AFBB026" w14:textId="6C0957AD" w:rsidR="00731A29" w:rsidRDefault="00731A29" w:rsidP="00731A29">
      <w:pPr>
        <w:pStyle w:val="ListParagraph"/>
        <w:numPr>
          <w:ilvl w:val="0"/>
          <w:numId w:val="1"/>
        </w:numPr>
      </w:pPr>
      <w:r w:rsidRPr="009420B3">
        <w:t>Report from the Board:</w:t>
      </w:r>
      <w:r>
        <w:t xml:space="preserve">  Betsy Liller </w:t>
      </w:r>
      <w:r w:rsidR="00E86D9C">
        <w:t>summarized the interview with Evan Young.  He hopes to deliver the November 23</w:t>
      </w:r>
      <w:r w:rsidR="00E86D9C" w:rsidRPr="00E86D9C">
        <w:rPr>
          <w:vertAlign w:val="superscript"/>
        </w:rPr>
        <w:t>rd</w:t>
      </w:r>
      <w:r w:rsidR="00E86D9C">
        <w:t xml:space="preserve"> worship service so that the congregation has a chance to become familiar with him and give feedback to Board members.  He will be available for follow-up conversations during coffee hour.  </w:t>
      </w:r>
      <w:r w:rsidR="008C5B60">
        <w:t xml:space="preserve">It is expected that he will assume the part-time position in January.   </w:t>
      </w:r>
    </w:p>
    <w:p w14:paraId="5FF1580D" w14:textId="06012652" w:rsidR="008C5B60" w:rsidRDefault="008C5B60" w:rsidP="008C5B60">
      <w:pPr>
        <w:pStyle w:val="ListParagraph"/>
      </w:pPr>
      <w:r>
        <w:t>In regard to his request to meet with the W &amp; M Committee during the day, the committee members agreed that all could adjust their schedules to honor that request.</w:t>
      </w:r>
    </w:p>
    <w:p w14:paraId="34A16E75" w14:textId="77777777" w:rsidR="00731A29" w:rsidRDefault="00731A29" w:rsidP="00731A29">
      <w:pPr>
        <w:pStyle w:val="ListParagraph"/>
        <w:numPr>
          <w:ilvl w:val="0"/>
          <w:numId w:val="1"/>
        </w:numPr>
      </w:pPr>
      <w:r>
        <w:t>Planning for December services and decoration</w:t>
      </w:r>
    </w:p>
    <w:p w14:paraId="30175160" w14:textId="77777777" w:rsidR="00731A29" w:rsidRDefault="00731A29" w:rsidP="00731A29">
      <w:pPr>
        <w:pStyle w:val="ListParagraph"/>
      </w:pPr>
      <w:r>
        <w:t xml:space="preserve">Outside – Men’s </w:t>
      </w:r>
      <w:proofErr w:type="gramStart"/>
      <w:r>
        <w:t>group  Gary</w:t>
      </w:r>
      <w:proofErr w:type="gramEnd"/>
      <w:r>
        <w:t xml:space="preserve"> Hamilton</w:t>
      </w:r>
    </w:p>
    <w:p w14:paraId="0999A5AC" w14:textId="77777777" w:rsidR="00731A29" w:rsidRDefault="00731A29" w:rsidP="00731A29">
      <w:pPr>
        <w:pStyle w:val="ListParagraph"/>
      </w:pPr>
      <w:r>
        <w:t>Tree – Virginia Henthorn and Tom Henderson OK</w:t>
      </w:r>
    </w:p>
    <w:p w14:paraId="66756A22" w14:textId="3F3E30C2" w:rsidR="00731A29" w:rsidRDefault="00731A29" w:rsidP="00731A29">
      <w:pPr>
        <w:pStyle w:val="ListParagraph"/>
      </w:pPr>
      <w:r>
        <w:t>Sanctuary – Stephanie and volunteers</w:t>
      </w:r>
      <w:r w:rsidR="008C5B60">
        <w:t xml:space="preserve"> OK</w:t>
      </w:r>
    </w:p>
    <w:p w14:paraId="41759276" w14:textId="173E6848" w:rsidR="00731A29" w:rsidRDefault="00731A29" w:rsidP="008C5B60">
      <w:pPr>
        <w:pStyle w:val="ListParagraph"/>
      </w:pPr>
      <w:r>
        <w:t>Special music</w:t>
      </w:r>
      <w:r w:rsidR="008C5B60">
        <w:t xml:space="preserve">: </w:t>
      </w:r>
      <w:r>
        <w:t xml:space="preserve"> LeeAnn</w:t>
      </w:r>
      <w:r w:rsidR="008C5B60">
        <w:t xml:space="preserve"> --</w:t>
      </w:r>
      <w:r w:rsidR="008C5B60">
        <w:tab/>
      </w:r>
      <w:r>
        <w:t>Nohl</w:t>
      </w:r>
      <w:r w:rsidR="008C5B60">
        <w:t xml:space="preserve"> – OK for Christmas Eve</w:t>
      </w:r>
    </w:p>
    <w:p w14:paraId="56809939" w14:textId="77777777" w:rsidR="00731A29" w:rsidRDefault="00731A29" w:rsidP="00731A29">
      <w:pPr>
        <w:pStyle w:val="ListParagraph"/>
        <w:numPr>
          <w:ilvl w:val="0"/>
          <w:numId w:val="1"/>
        </w:numPr>
      </w:pPr>
      <w:r>
        <w:t>Planning for other future services</w:t>
      </w:r>
    </w:p>
    <w:p w14:paraId="1E83102D" w14:textId="77777777" w:rsidR="00731A29" w:rsidRPr="002258B0" w:rsidRDefault="00731A29" w:rsidP="00731A29">
      <w:pPr>
        <w:spacing w:after="0"/>
        <w:ind w:left="360"/>
        <w:rPr>
          <w:u w:val="single"/>
        </w:rPr>
      </w:pPr>
      <w:r w:rsidRPr="002258B0">
        <w:rPr>
          <w:u w:val="single"/>
        </w:rPr>
        <w:t>Projected Monthly Cost PER MONTH    $1500   Approved by Board</w:t>
      </w:r>
    </w:p>
    <w:p w14:paraId="25105A7A" w14:textId="77777777" w:rsidR="00731A29" w:rsidRDefault="00731A29" w:rsidP="00731A29">
      <w:pPr>
        <w:ind w:left="360"/>
      </w:pPr>
      <w:r>
        <w:lastRenderedPageBreak/>
        <w:t>$350</w:t>
      </w:r>
      <w:r>
        <w:tab/>
        <w:t xml:space="preserve">ordained minister or </w:t>
      </w:r>
      <w:proofErr w:type="gramStart"/>
      <w:r>
        <w:t>other</w:t>
      </w:r>
      <w:proofErr w:type="gramEnd"/>
      <w:r>
        <w:t xml:space="preserve"> UUA official – one per month</w:t>
      </w:r>
    </w:p>
    <w:p w14:paraId="7F6BC2C6" w14:textId="77777777" w:rsidR="00731A29" w:rsidRDefault="00731A29" w:rsidP="00731A29">
      <w:pPr>
        <w:ind w:left="360"/>
      </w:pPr>
      <w:r>
        <w:t>$150</w:t>
      </w:r>
      <w:r>
        <w:tab/>
        <w:t>outside speaker from within or beyond MOV – one per month</w:t>
      </w:r>
    </w:p>
    <w:p w14:paraId="641C1891" w14:textId="77777777" w:rsidR="00731A29" w:rsidRDefault="00731A29" w:rsidP="00731A29">
      <w:pPr>
        <w:ind w:left="360"/>
      </w:pPr>
      <w:r>
        <w:t>$100</w:t>
      </w:r>
      <w:r>
        <w:tab/>
        <w:t>guest musicians – two per month</w:t>
      </w:r>
    </w:p>
    <w:p w14:paraId="24E76F95" w14:textId="77777777" w:rsidR="00731A29" w:rsidRDefault="00731A29" w:rsidP="00731A29">
      <w:pPr>
        <w:spacing w:after="0"/>
        <w:ind w:left="360"/>
      </w:pPr>
      <w:r>
        <w:t>$750</w:t>
      </w:r>
      <w:r>
        <w:tab/>
        <w:t>substitute pianist/s – (5 x $150</w:t>
      </w:r>
      <w:proofErr w:type="gramStart"/>
      <w:r>
        <w:t>)  accompanying</w:t>
      </w:r>
      <w:proofErr w:type="gramEnd"/>
      <w:r>
        <w:t xml:space="preserve"> Choir in rehearsal and </w:t>
      </w:r>
    </w:p>
    <w:p w14:paraId="5DB07919" w14:textId="77777777" w:rsidR="00731A29" w:rsidRDefault="00731A29" w:rsidP="00731A29">
      <w:pPr>
        <w:spacing w:after="0"/>
        <w:ind w:left="1080" w:firstLine="360"/>
      </w:pPr>
      <w:r>
        <w:t>performance; planning prelude, offertory, postlude and hymns during services</w:t>
      </w:r>
    </w:p>
    <w:p w14:paraId="5622A958" w14:textId="77777777" w:rsidR="00731A29" w:rsidRDefault="00731A29" w:rsidP="00731A29">
      <w:pPr>
        <w:ind w:firstLine="360"/>
      </w:pPr>
      <w:r>
        <w:t>$150</w:t>
      </w:r>
      <w:r>
        <w:tab/>
        <w:t>supplies, hospitality, travel costs etc. as needed</w:t>
      </w:r>
    </w:p>
    <w:p w14:paraId="0AC77914" w14:textId="77777777" w:rsidR="00731A29" w:rsidRDefault="00731A29" w:rsidP="00731A29">
      <w:pPr>
        <w:spacing w:after="0"/>
      </w:pPr>
    </w:p>
    <w:p w14:paraId="217C9B28" w14:textId="77777777" w:rsidR="00731A29" w:rsidRDefault="00731A29" w:rsidP="00731A29">
      <w:pPr>
        <w:spacing w:after="0"/>
      </w:pPr>
      <w:r>
        <w:t xml:space="preserve">OCTOBER – CULTIVATING </w:t>
      </w:r>
      <w:proofErr w:type="gramStart"/>
      <w:r>
        <w:t>COMPASSION  [</w:t>
      </w:r>
      <w:proofErr w:type="gramEnd"/>
      <w:r>
        <w:t>Generosity]</w:t>
      </w:r>
    </w:p>
    <w:p w14:paraId="44590B6C" w14:textId="77777777" w:rsidR="00731A29" w:rsidRDefault="00731A29" w:rsidP="00731A29">
      <w:pPr>
        <w:spacing w:after="0"/>
      </w:pPr>
      <w:r>
        <w:t>5</w:t>
      </w:r>
      <w:r>
        <w:tab/>
        <w:t>Betsy</w:t>
      </w:r>
      <w:r>
        <w:tab/>
      </w:r>
      <w:r>
        <w:tab/>
        <w:t>Pete Mather – South Africa &amp; Apartheid</w:t>
      </w:r>
      <w:r>
        <w:rPr>
          <w:color w:val="EE0000"/>
        </w:rPr>
        <w:t xml:space="preserve"> </w:t>
      </w:r>
    </w:p>
    <w:p w14:paraId="2718096D" w14:textId="77777777" w:rsidR="00731A29" w:rsidRDefault="00731A29" w:rsidP="00731A29">
      <w:pPr>
        <w:spacing w:after="0"/>
      </w:pPr>
      <w:r>
        <w:t>12</w:t>
      </w:r>
      <w:r>
        <w:tab/>
        <w:t>Adeline</w:t>
      </w:r>
      <w:r>
        <w:tab/>
        <w:t>Indigenous Peoples’ Day – Oct. 13</w:t>
      </w:r>
    </w:p>
    <w:p w14:paraId="602E503F" w14:textId="77777777" w:rsidR="00731A29" w:rsidRDefault="00731A29" w:rsidP="00731A29">
      <w:pPr>
        <w:spacing w:after="0"/>
      </w:pPr>
      <w:r>
        <w:tab/>
      </w:r>
      <w:r>
        <w:tab/>
      </w:r>
      <w:r>
        <w:tab/>
        <w:t xml:space="preserve">CHOIR - #1067 “Mother Earth, Beloved </w:t>
      </w:r>
      <w:proofErr w:type="gramStart"/>
      <w:r>
        <w:t>Garden”  Singing</w:t>
      </w:r>
      <w:proofErr w:type="gramEnd"/>
      <w:r>
        <w:t xml:space="preserve"> the Journey</w:t>
      </w:r>
    </w:p>
    <w:p w14:paraId="6BC95CD2" w14:textId="0707E76D" w:rsidR="00731A29" w:rsidRDefault="00731A29" w:rsidP="00731A29">
      <w:pPr>
        <w:spacing w:after="0"/>
        <w:ind w:left="2880" w:firstLine="720"/>
      </w:pPr>
      <w:r>
        <w:t>W</w:t>
      </w:r>
      <w:r w:rsidR="008C5B60">
        <w:t>ords</w:t>
      </w:r>
      <w:r>
        <w:t xml:space="preserve"> &amp; M</w:t>
      </w:r>
      <w:r w:rsidR="008C5B60">
        <w:t>usic:</w:t>
      </w:r>
      <w:r>
        <w:t xml:space="preserve"> Amanda Udis-Kessler</w:t>
      </w:r>
    </w:p>
    <w:p w14:paraId="26FADF9F" w14:textId="77777777" w:rsidR="00731A29" w:rsidRDefault="00731A29" w:rsidP="00731A29">
      <w:pPr>
        <w:spacing w:after="0"/>
      </w:pPr>
      <w:r>
        <w:t>19</w:t>
      </w:r>
      <w:r>
        <w:tab/>
        <w:t>MMcG</w:t>
      </w:r>
      <w:r>
        <w:tab/>
      </w:r>
      <w:r>
        <w:tab/>
        <w:t>Dr. Melanie Davis “The Masks We Wear”</w:t>
      </w:r>
    </w:p>
    <w:p w14:paraId="0161B001" w14:textId="77777777" w:rsidR="00731A29" w:rsidRDefault="00731A29" w:rsidP="00731A29">
      <w:pPr>
        <w:spacing w:after="0"/>
      </w:pPr>
      <w:r>
        <w:t>26</w:t>
      </w:r>
      <w:r>
        <w:tab/>
        <w:t>MMcG</w:t>
      </w:r>
      <w:r>
        <w:tab/>
      </w:r>
      <w:r>
        <w:tab/>
        <w:t>Panentheism</w:t>
      </w:r>
    </w:p>
    <w:p w14:paraId="1BA9D6A8" w14:textId="77777777" w:rsidR="00731A29" w:rsidRDefault="00731A29" w:rsidP="00731A29">
      <w:pPr>
        <w:spacing w:after="0"/>
      </w:pPr>
    </w:p>
    <w:p w14:paraId="5D9C98AA" w14:textId="77777777" w:rsidR="00731A29" w:rsidRDefault="00731A29" w:rsidP="00731A29">
      <w:pPr>
        <w:spacing w:after="0"/>
      </w:pPr>
      <w:r>
        <w:t xml:space="preserve">NOVEMBER – NURTURING </w:t>
      </w:r>
      <w:proofErr w:type="gramStart"/>
      <w:r>
        <w:t>GRATITUDE  [</w:t>
      </w:r>
      <w:proofErr w:type="gramEnd"/>
      <w:r>
        <w:t>Generosity]</w:t>
      </w:r>
    </w:p>
    <w:p w14:paraId="5B99887C" w14:textId="77777777" w:rsidR="00731A29" w:rsidRPr="00640FBB" w:rsidRDefault="00731A29" w:rsidP="00731A29">
      <w:pPr>
        <w:spacing w:after="0"/>
      </w:pPr>
      <w:r>
        <w:t>2</w:t>
      </w:r>
      <w:r>
        <w:tab/>
        <w:t>Suzyn</w:t>
      </w:r>
      <w:r>
        <w:tab/>
      </w:r>
      <w:r>
        <w:tab/>
        <w:t>Day of the Dead</w:t>
      </w:r>
      <w:proofErr w:type="gramStart"/>
      <w:r>
        <w:t xml:space="preserve">   (</w:t>
      </w:r>
      <w:proofErr w:type="gramEnd"/>
      <w:r>
        <w:t>with Hilary Krivchenia)</w:t>
      </w:r>
    </w:p>
    <w:p w14:paraId="2C15F396" w14:textId="77777777" w:rsidR="00731A29" w:rsidRDefault="00731A29" w:rsidP="00731A29">
      <w:pPr>
        <w:spacing w:after="0"/>
      </w:pPr>
      <w:r>
        <w:tab/>
      </w:r>
      <w:r>
        <w:tab/>
      </w:r>
      <w:r>
        <w:tab/>
        <w:t>CHOIR – “I Remember” words &amp; music by Sarah Quartel</w:t>
      </w:r>
    </w:p>
    <w:p w14:paraId="612E829A" w14:textId="77777777" w:rsidR="00731A29" w:rsidRPr="007D58CF" w:rsidRDefault="00731A29" w:rsidP="00731A29">
      <w:pPr>
        <w:spacing w:after="0"/>
      </w:pPr>
      <w:r>
        <w:t>9</w:t>
      </w:r>
      <w:r>
        <w:tab/>
        <w:t>MMcG</w:t>
      </w:r>
      <w:r>
        <w:tab/>
      </w:r>
      <w:r>
        <w:tab/>
      </w:r>
      <w:r w:rsidRPr="007D58CF">
        <w:t xml:space="preserve">The Practice of </w:t>
      </w:r>
      <w:proofErr w:type="gramStart"/>
      <w:r w:rsidRPr="007D58CF">
        <w:t>Gratitude  Rev.</w:t>
      </w:r>
      <w:proofErr w:type="gramEnd"/>
      <w:r w:rsidRPr="007D58CF">
        <w:t xml:space="preserve"> Diane </w:t>
      </w:r>
      <w:proofErr w:type="gramStart"/>
      <w:r w:rsidRPr="007D58CF">
        <w:t>Diachishin  [</w:t>
      </w:r>
      <w:proofErr w:type="gramEnd"/>
      <w:r w:rsidRPr="007D58CF">
        <w:t>Zoom]</w:t>
      </w:r>
    </w:p>
    <w:p w14:paraId="5055483A" w14:textId="159EDF2D" w:rsidR="00731A29" w:rsidRPr="007D58CF" w:rsidRDefault="00731A29" w:rsidP="00731A29">
      <w:pPr>
        <w:spacing w:after="0"/>
        <w:rPr>
          <w:color w:val="C00000"/>
        </w:rPr>
      </w:pPr>
      <w:r>
        <w:t>16</w:t>
      </w:r>
      <w:r>
        <w:tab/>
      </w:r>
      <w:r w:rsidRPr="002258B0">
        <w:t>Kelcey Jacobs</w:t>
      </w:r>
      <w:r w:rsidRPr="007D58CF">
        <w:rPr>
          <w:color w:val="C00000"/>
        </w:rPr>
        <w:tab/>
      </w:r>
      <w:r w:rsidR="008C5B60">
        <w:t xml:space="preserve">Our Friends, The </w:t>
      </w:r>
      <w:r w:rsidRPr="002258B0">
        <w:t>Quakers</w:t>
      </w:r>
    </w:p>
    <w:p w14:paraId="68204958" w14:textId="038D7CDB" w:rsidR="00731A29" w:rsidRDefault="00731A29" w:rsidP="008C5B60">
      <w:pPr>
        <w:spacing w:after="0"/>
      </w:pPr>
      <w:r>
        <w:t>23</w:t>
      </w:r>
      <w:r>
        <w:tab/>
      </w:r>
      <w:r w:rsidR="008C5B60" w:rsidRPr="00640FBB">
        <w:rPr>
          <w:color w:val="C00000"/>
        </w:rPr>
        <w:t xml:space="preserve">Guest Worship Leader: </w:t>
      </w:r>
      <w:r w:rsidR="00640FBB" w:rsidRPr="00640FBB">
        <w:rPr>
          <w:color w:val="C00000"/>
        </w:rPr>
        <w:t xml:space="preserve">Evan Young  </w:t>
      </w:r>
      <w:r w:rsidR="00640FBB">
        <w:t xml:space="preserve">WA:  MMcG   </w:t>
      </w:r>
      <w:r w:rsidR="006A1A41">
        <w:t xml:space="preserve">Topic </w:t>
      </w:r>
      <w:r w:rsidR="00640FBB">
        <w:t>TBD</w:t>
      </w:r>
    </w:p>
    <w:p w14:paraId="3A2E79DC" w14:textId="77777777" w:rsidR="00C75555" w:rsidRDefault="00731A29" w:rsidP="00731A29">
      <w:pPr>
        <w:spacing w:after="0"/>
      </w:pPr>
      <w:r>
        <w:t>30</w:t>
      </w:r>
      <w:r>
        <w:tab/>
        <w:t>Nancy</w:t>
      </w:r>
      <w:r>
        <w:tab/>
      </w:r>
      <w:r>
        <w:tab/>
        <w:t xml:space="preserve">Advent </w:t>
      </w:r>
      <w:proofErr w:type="gramStart"/>
      <w:r>
        <w:t>1  LOVE</w:t>
      </w:r>
      <w:proofErr w:type="gramEnd"/>
      <w:r>
        <w:t xml:space="preserve">  </w:t>
      </w:r>
      <w:r w:rsidR="00C75555">
        <w:t>“LOVE in an Envelope”</w:t>
      </w:r>
    </w:p>
    <w:p w14:paraId="28740877" w14:textId="77777777" w:rsidR="00C75555" w:rsidRDefault="00731A29" w:rsidP="00C75555">
      <w:pPr>
        <w:spacing w:after="0"/>
        <w:ind w:left="720" w:firstLine="720"/>
      </w:pPr>
      <w:r>
        <w:t>Holiday Card Workshop (Adeline)</w:t>
      </w:r>
    </w:p>
    <w:p w14:paraId="635F6EEA" w14:textId="475AF2D1" w:rsidR="00C75555" w:rsidRDefault="00C75555" w:rsidP="00C75555">
      <w:pPr>
        <w:spacing w:after="0"/>
        <w:ind w:left="720" w:firstLine="720"/>
      </w:pPr>
      <w:r>
        <w:t>Sanctuary decoration (Stephanie and volunteers)</w:t>
      </w:r>
      <w:r w:rsidR="00731A29">
        <w:t xml:space="preserve">  </w:t>
      </w:r>
    </w:p>
    <w:p w14:paraId="648DAF4F" w14:textId="3EF96939" w:rsidR="00731A29" w:rsidRDefault="00731A29" w:rsidP="00C75555">
      <w:pPr>
        <w:spacing w:after="0"/>
        <w:ind w:left="720" w:firstLine="720"/>
      </w:pPr>
      <w:r>
        <w:t>tree set-up (Virginia &amp; Tom</w:t>
      </w:r>
      <w:r w:rsidR="00C75555">
        <w:t xml:space="preserve"> -on own time</w:t>
      </w:r>
      <w:r>
        <w:t xml:space="preserve">)   </w:t>
      </w:r>
    </w:p>
    <w:p w14:paraId="2A8B645C" w14:textId="77777777" w:rsidR="00731A29" w:rsidRDefault="00731A29" w:rsidP="00731A29">
      <w:pPr>
        <w:spacing w:after="0"/>
      </w:pPr>
    </w:p>
    <w:p w14:paraId="4095DE29" w14:textId="77777777" w:rsidR="00731A29" w:rsidRDefault="00731A29" w:rsidP="00731A29">
      <w:pPr>
        <w:spacing w:after="0"/>
      </w:pPr>
      <w:r>
        <w:t xml:space="preserve">DECEMBER – CHOOSING HOPE    SEASON OF </w:t>
      </w:r>
      <w:proofErr w:type="gramStart"/>
      <w:r>
        <w:t>LIGHT  [</w:t>
      </w:r>
      <w:proofErr w:type="gramEnd"/>
      <w:r>
        <w:t>Generosity]</w:t>
      </w:r>
    </w:p>
    <w:p w14:paraId="5078A256" w14:textId="77777777" w:rsidR="00731A29" w:rsidRDefault="00731A29" w:rsidP="00731A29">
      <w:pPr>
        <w:spacing w:after="0"/>
      </w:pPr>
      <w:r>
        <w:t>7</w:t>
      </w:r>
      <w:r>
        <w:tab/>
        <w:t>Betsy</w:t>
      </w:r>
      <w:r>
        <w:tab/>
      </w:r>
      <w:r>
        <w:tab/>
        <w:t xml:space="preserve">Advent 2 JOY   Ribbon Ceremony  </w:t>
      </w:r>
    </w:p>
    <w:p w14:paraId="3EF8961C" w14:textId="77777777" w:rsidR="00731A29" w:rsidRDefault="00731A29" w:rsidP="00731A29">
      <w:pPr>
        <w:spacing w:after="0"/>
        <w:ind w:left="1440" w:firstLine="720"/>
      </w:pPr>
      <w:r>
        <w:t>What do you like best about the Christmas Season?</w:t>
      </w:r>
    </w:p>
    <w:p w14:paraId="00AF04EF" w14:textId="01468D4C" w:rsidR="00640FBB" w:rsidRDefault="00640FBB" w:rsidP="00731A29">
      <w:pPr>
        <w:spacing w:after="0"/>
        <w:ind w:left="1440" w:firstLine="720"/>
      </w:pPr>
      <w:r>
        <w:t>CHOIR</w:t>
      </w:r>
      <w:proofErr w:type="gramStart"/>
      <w:r>
        <w:t>:  “</w:t>
      </w:r>
      <w:proofErr w:type="gramEnd"/>
      <w:r>
        <w:t>A Yul</w:t>
      </w:r>
      <w:r w:rsidR="00C75555">
        <w:t>e</w:t>
      </w:r>
      <w:r>
        <w:t>tide G</w:t>
      </w:r>
      <w:r w:rsidR="00C75555">
        <w:t>reeting” by Victor C. Johnson</w:t>
      </w:r>
    </w:p>
    <w:p w14:paraId="61A373FB" w14:textId="77777777" w:rsidR="00731A29" w:rsidRDefault="00731A29" w:rsidP="00731A29">
      <w:pPr>
        <w:spacing w:after="0"/>
      </w:pPr>
      <w:proofErr w:type="gramStart"/>
      <w:r>
        <w:t xml:space="preserve">14  </w:t>
      </w:r>
      <w:r>
        <w:tab/>
      </w:r>
      <w:proofErr w:type="gramEnd"/>
      <w:r>
        <w:t>Suzyn Mills</w:t>
      </w:r>
      <w:r>
        <w:tab/>
        <w:t xml:space="preserve">Advent 3 </w:t>
      </w:r>
      <w:proofErr w:type="gramStart"/>
      <w:r>
        <w:t>PEACE  Guest</w:t>
      </w:r>
      <w:proofErr w:type="gramEnd"/>
      <w:r>
        <w:t xml:space="preserve"> Speaker: Hilary Krivchenia   </w:t>
      </w:r>
    </w:p>
    <w:p w14:paraId="56A54CC8" w14:textId="77777777" w:rsidR="00731A29" w:rsidRDefault="00731A29" w:rsidP="00731A29">
      <w:pPr>
        <w:spacing w:after="0"/>
      </w:pPr>
      <w:r>
        <w:tab/>
      </w:r>
      <w:r>
        <w:tab/>
      </w:r>
      <w:r>
        <w:tab/>
      </w:r>
      <w:r>
        <w:tab/>
        <w:t>Eve of Hannukah</w:t>
      </w:r>
    </w:p>
    <w:p w14:paraId="1E7F8460" w14:textId="77777777" w:rsidR="00731A29" w:rsidRDefault="00731A29" w:rsidP="00731A29">
      <w:pPr>
        <w:spacing w:after="0"/>
      </w:pPr>
      <w:r>
        <w:t>21</w:t>
      </w:r>
      <w:r>
        <w:tab/>
        <w:t>Adeline</w:t>
      </w:r>
      <w:r>
        <w:tab/>
        <w:t xml:space="preserve">Advent </w:t>
      </w:r>
      <w:proofErr w:type="gramStart"/>
      <w:r>
        <w:t>4  HOPE</w:t>
      </w:r>
      <w:proofErr w:type="gramEnd"/>
      <w:r>
        <w:t xml:space="preserve">      Participatory Play</w:t>
      </w:r>
    </w:p>
    <w:p w14:paraId="1D062A0C" w14:textId="77777777" w:rsidR="00731A29" w:rsidRDefault="00731A29" w:rsidP="00731A29">
      <w:pPr>
        <w:spacing w:after="0"/>
      </w:pPr>
      <w:r>
        <w:t>24</w:t>
      </w:r>
      <w:r>
        <w:tab/>
        <w:t>MMcG</w:t>
      </w:r>
      <w:r>
        <w:tab/>
      </w:r>
      <w:r>
        <w:tab/>
        <w:t>Christmas Eve Candlelight Service</w:t>
      </w:r>
      <w:proofErr w:type="gramStart"/>
      <w:r>
        <w:t xml:space="preserve">   (</w:t>
      </w:r>
      <w:proofErr w:type="gramEnd"/>
      <w:r>
        <w:t>Wed.)</w:t>
      </w:r>
    </w:p>
    <w:p w14:paraId="4EF79654" w14:textId="4A641F33" w:rsidR="00C75555" w:rsidRDefault="00C75555" w:rsidP="00731A29">
      <w:pPr>
        <w:spacing w:after="0"/>
      </w:pPr>
      <w:r>
        <w:tab/>
      </w:r>
      <w:r>
        <w:tab/>
      </w:r>
      <w:r>
        <w:tab/>
        <w:t>CHOIR</w:t>
      </w:r>
      <w:proofErr w:type="gramStart"/>
      <w:r>
        <w:t>:  “</w:t>
      </w:r>
      <w:proofErr w:type="gramEnd"/>
      <w:r>
        <w:t>Candlelight Canon” by Andy Beck</w:t>
      </w:r>
    </w:p>
    <w:p w14:paraId="1087D9AA" w14:textId="77777777" w:rsidR="00731A29" w:rsidRDefault="00731A29" w:rsidP="00731A29">
      <w:pPr>
        <w:spacing w:after="0"/>
      </w:pPr>
      <w:r>
        <w:rPr>
          <w:i/>
          <w:iCs/>
        </w:rPr>
        <w:t>Christmas – December 25</w:t>
      </w:r>
    </w:p>
    <w:p w14:paraId="46B6174A" w14:textId="77777777" w:rsidR="00731A29" w:rsidRDefault="00731A29" w:rsidP="00731A29">
      <w:pPr>
        <w:spacing w:after="0"/>
      </w:pPr>
      <w:r>
        <w:t>28</w:t>
      </w:r>
      <w:r>
        <w:tab/>
        <w:t>Nancy</w:t>
      </w:r>
      <w:r>
        <w:tab/>
      </w:r>
      <w:r>
        <w:tab/>
        <w:t>Fire Ceremony</w:t>
      </w:r>
    </w:p>
    <w:p w14:paraId="52A84521" w14:textId="77777777" w:rsidR="00731A29" w:rsidRDefault="00731A29" w:rsidP="00731A29">
      <w:pPr>
        <w:spacing w:after="0"/>
      </w:pPr>
    </w:p>
    <w:p w14:paraId="1C70D543" w14:textId="74614DAD" w:rsidR="00731A29" w:rsidRDefault="00731A29" w:rsidP="00731A29">
      <w:pPr>
        <w:spacing w:after="0"/>
      </w:pPr>
      <w:r>
        <w:t xml:space="preserve">JANUARY – Practicing </w:t>
      </w:r>
      <w:proofErr w:type="gramStart"/>
      <w:r w:rsidR="00C75555">
        <w:t>Resistance</w:t>
      </w:r>
      <w:r>
        <w:t xml:space="preserve">  [</w:t>
      </w:r>
      <w:proofErr w:type="gramEnd"/>
      <w:r>
        <w:t>Justice]</w:t>
      </w:r>
    </w:p>
    <w:p w14:paraId="2FB22FC0" w14:textId="66EDA611" w:rsidR="00731A29" w:rsidRDefault="00731A29" w:rsidP="00731A29">
      <w:pPr>
        <w:spacing w:after="0"/>
      </w:pPr>
      <w:r>
        <w:t>4</w:t>
      </w:r>
      <w:r>
        <w:tab/>
      </w:r>
      <w:r>
        <w:tab/>
      </w:r>
      <w:r>
        <w:tab/>
      </w:r>
      <w:r>
        <w:tab/>
      </w:r>
      <w:r>
        <w:tab/>
      </w:r>
      <w:r>
        <w:tab/>
      </w:r>
    </w:p>
    <w:p w14:paraId="085CEB83" w14:textId="77777777" w:rsidR="00731A29" w:rsidRDefault="00731A29" w:rsidP="00731A29">
      <w:pPr>
        <w:spacing w:after="0"/>
      </w:pPr>
    </w:p>
    <w:p w14:paraId="3AEF0CB9" w14:textId="51CD962A" w:rsidR="00C75555" w:rsidRDefault="00C75555" w:rsidP="00C75555">
      <w:pPr>
        <w:spacing w:after="0"/>
      </w:pPr>
      <w:r>
        <w:t>11</w:t>
      </w:r>
      <w:r>
        <w:tab/>
        <w:t>Betsy Liller</w:t>
      </w:r>
      <w:r>
        <w:tab/>
        <w:t xml:space="preserve">Guest Speaker – Tiffany Neill </w:t>
      </w:r>
      <w:r>
        <w:t>from Washington C</w:t>
      </w:r>
      <w:r>
        <w:t>o</w:t>
      </w:r>
      <w:r>
        <w:t xml:space="preserve">unty Board of </w:t>
      </w:r>
    </w:p>
    <w:p w14:paraId="4C7A24E0" w14:textId="22E8A34D" w:rsidR="00C75555" w:rsidRDefault="00C75555" w:rsidP="00C75555">
      <w:pPr>
        <w:spacing w:after="0"/>
        <w:ind w:firstLine="720"/>
      </w:pPr>
      <w:r>
        <w:t>Developmental Disabilities/WASCO/Ewing School</w:t>
      </w:r>
      <w:r>
        <w:t xml:space="preserve">   Contact – Beth Berger</w:t>
      </w:r>
    </w:p>
    <w:p w14:paraId="04E57301" w14:textId="77777777" w:rsidR="00C75555" w:rsidRDefault="00C75555" w:rsidP="00C75555">
      <w:pPr>
        <w:spacing w:after="0"/>
      </w:pPr>
      <w:r>
        <w:tab/>
        <w:t>1-740-552-3423   topic: inclusiveness and opportunities in our community</w:t>
      </w:r>
    </w:p>
    <w:p w14:paraId="6FC3AFB8" w14:textId="7179A7BB" w:rsidR="00731A29" w:rsidRDefault="00731A29" w:rsidP="00731A29">
      <w:pPr>
        <w:spacing w:after="0"/>
      </w:pPr>
    </w:p>
    <w:p w14:paraId="41390959" w14:textId="77777777" w:rsidR="00731A29" w:rsidRDefault="00731A29" w:rsidP="00731A29">
      <w:pPr>
        <w:spacing w:after="0"/>
      </w:pPr>
      <w:r>
        <w:t>18</w:t>
      </w:r>
      <w:r>
        <w:tab/>
      </w:r>
      <w:r>
        <w:tab/>
      </w:r>
      <w:r>
        <w:tab/>
      </w:r>
    </w:p>
    <w:p w14:paraId="44287D90" w14:textId="77777777" w:rsidR="00731A29" w:rsidRDefault="00731A29" w:rsidP="00731A29">
      <w:pPr>
        <w:spacing w:after="0"/>
      </w:pPr>
      <w:r w:rsidRPr="00032545">
        <w:rPr>
          <w:i/>
          <w:iCs/>
        </w:rPr>
        <w:t>MLK Jan 20</w:t>
      </w:r>
      <w:r>
        <w:rPr>
          <w:i/>
          <w:iCs/>
        </w:rPr>
        <w:t xml:space="preserve">  </w:t>
      </w:r>
    </w:p>
    <w:p w14:paraId="6065DC2C" w14:textId="77777777" w:rsidR="00731A29" w:rsidRDefault="00731A29" w:rsidP="00731A29">
      <w:pPr>
        <w:spacing w:after="0"/>
      </w:pPr>
      <w:r>
        <w:t>25</w:t>
      </w:r>
    </w:p>
    <w:p w14:paraId="3EBC5C2D" w14:textId="77777777" w:rsidR="00731A29" w:rsidRDefault="00731A29" w:rsidP="00731A29">
      <w:pPr>
        <w:spacing w:after="0"/>
      </w:pPr>
    </w:p>
    <w:p w14:paraId="5B28FC2B" w14:textId="77777777" w:rsidR="00731A29" w:rsidRDefault="00731A29" w:rsidP="00731A29">
      <w:pPr>
        <w:spacing w:after="0"/>
      </w:pPr>
      <w:r>
        <w:t xml:space="preserve">FEBRUARY – Embodying </w:t>
      </w:r>
      <w:proofErr w:type="gramStart"/>
      <w:r>
        <w:t>Resilience  [</w:t>
      </w:r>
      <w:proofErr w:type="gramEnd"/>
      <w:r>
        <w:t>Transformation]</w:t>
      </w:r>
    </w:p>
    <w:p w14:paraId="4E5EE4F2" w14:textId="77777777" w:rsidR="00731A29" w:rsidRDefault="00731A29" w:rsidP="00731A29">
      <w:pPr>
        <w:spacing w:after="0"/>
      </w:pPr>
      <w:proofErr w:type="gramStart"/>
      <w:r>
        <w:t>1  MMcG</w:t>
      </w:r>
      <w:proofErr w:type="gramEnd"/>
      <w:r>
        <w:tab/>
        <w:t xml:space="preserve">“Completion, Not Conversion” – MJ </w:t>
      </w:r>
      <w:proofErr w:type="spellStart"/>
      <w:r>
        <w:t>Ebenhack</w:t>
      </w:r>
      <w:proofErr w:type="spellEnd"/>
      <w:r>
        <w:t xml:space="preserve">   WIHW Feb 1-7</w:t>
      </w:r>
    </w:p>
    <w:p w14:paraId="29820443" w14:textId="77777777" w:rsidR="00731A29" w:rsidRDefault="00731A29" w:rsidP="00731A29">
      <w:pPr>
        <w:spacing w:after="0"/>
      </w:pPr>
      <w:r>
        <w:t>8</w:t>
      </w:r>
    </w:p>
    <w:p w14:paraId="7BEA4AD7" w14:textId="77777777" w:rsidR="00731A29" w:rsidRDefault="00731A29" w:rsidP="00731A29">
      <w:pPr>
        <w:spacing w:after="0"/>
      </w:pPr>
      <w:r>
        <w:t>15</w:t>
      </w:r>
    </w:p>
    <w:p w14:paraId="66460567" w14:textId="77777777" w:rsidR="00731A29" w:rsidRDefault="00731A29" w:rsidP="00731A29">
      <w:pPr>
        <w:spacing w:after="0"/>
      </w:pPr>
      <w:r>
        <w:t>22</w:t>
      </w:r>
      <w:r>
        <w:tab/>
      </w:r>
      <w:r>
        <w:tab/>
        <w:t>Diana Bonnell and &amp; Lori Flis on Winter &amp; Summer Institutes</w:t>
      </w:r>
    </w:p>
    <w:p w14:paraId="274A1E74" w14:textId="77777777" w:rsidR="00731A29" w:rsidRDefault="00731A29" w:rsidP="00731A29">
      <w:pPr>
        <w:spacing w:after="0"/>
      </w:pPr>
    </w:p>
    <w:p w14:paraId="617F2068" w14:textId="77777777" w:rsidR="00731A29" w:rsidRDefault="00731A29" w:rsidP="00731A29">
      <w:pPr>
        <w:spacing w:after="0"/>
      </w:pPr>
      <w:r>
        <w:t>MARCH – Paying Attention</w:t>
      </w:r>
    </w:p>
    <w:p w14:paraId="650B0E92" w14:textId="77777777" w:rsidR="00731A29" w:rsidRDefault="00731A29" w:rsidP="00731A29">
      <w:pPr>
        <w:spacing w:after="0"/>
      </w:pPr>
      <w:r>
        <w:t xml:space="preserve">1     Lori Fahn “Purim: Celebrating </w:t>
      </w:r>
      <w:proofErr w:type="gramStart"/>
      <w:r>
        <w:t xml:space="preserve">Freedom”   </w:t>
      </w:r>
      <w:proofErr w:type="gramEnd"/>
      <w:r>
        <w:t>(Purim is March 2)</w:t>
      </w:r>
    </w:p>
    <w:p w14:paraId="743ADA3E" w14:textId="77777777" w:rsidR="00731A29" w:rsidRDefault="00731A29" w:rsidP="00731A29">
      <w:pPr>
        <w:spacing w:after="0"/>
      </w:pPr>
      <w:r>
        <w:t>8</w:t>
      </w:r>
    </w:p>
    <w:p w14:paraId="10D3693F" w14:textId="77777777" w:rsidR="00731A29" w:rsidRDefault="00731A29" w:rsidP="00731A29">
      <w:pPr>
        <w:spacing w:after="0"/>
      </w:pPr>
      <w:r>
        <w:t>15</w:t>
      </w:r>
    </w:p>
    <w:p w14:paraId="19795EF2" w14:textId="77777777" w:rsidR="00731A29" w:rsidRDefault="00731A29" w:rsidP="00731A29">
      <w:pPr>
        <w:spacing w:after="0"/>
      </w:pPr>
      <w:r>
        <w:t>22</w:t>
      </w:r>
      <w:proofErr w:type="gramStart"/>
      <w:r>
        <w:t xml:space="preserve">   (</w:t>
      </w:r>
      <w:proofErr w:type="gramEnd"/>
      <w:r>
        <w:t>Sunday March 22 is World Water Day.)</w:t>
      </w:r>
    </w:p>
    <w:p w14:paraId="603C2136" w14:textId="77777777" w:rsidR="00731A29" w:rsidRDefault="00731A29" w:rsidP="00731A29">
      <w:pPr>
        <w:spacing w:after="0"/>
      </w:pPr>
      <w:r>
        <w:t xml:space="preserve">29  </w:t>
      </w:r>
    </w:p>
    <w:p w14:paraId="7DD2F067" w14:textId="77777777" w:rsidR="00731A29" w:rsidRDefault="00731A29" w:rsidP="00731A29">
      <w:pPr>
        <w:spacing w:after="0"/>
      </w:pPr>
    </w:p>
    <w:p w14:paraId="205D8CD1" w14:textId="77777777" w:rsidR="00731A29" w:rsidRDefault="00731A29" w:rsidP="00731A29">
      <w:pPr>
        <w:spacing w:after="0"/>
      </w:pPr>
      <w:r>
        <w:t>APRIL – Embracing Possibility</w:t>
      </w:r>
    </w:p>
    <w:p w14:paraId="3FEFE8E5" w14:textId="77777777" w:rsidR="00731A29" w:rsidRDefault="00731A29" w:rsidP="00731A29">
      <w:pPr>
        <w:spacing w:after="0"/>
      </w:pPr>
      <w:r>
        <w:t>5     Easter</w:t>
      </w:r>
    </w:p>
    <w:p w14:paraId="71C67128" w14:textId="77777777" w:rsidR="00731A29" w:rsidRDefault="00731A29" w:rsidP="00731A29">
      <w:pPr>
        <w:spacing w:after="0"/>
      </w:pPr>
      <w:r>
        <w:t>12</w:t>
      </w:r>
    </w:p>
    <w:p w14:paraId="64EFEECF" w14:textId="77777777" w:rsidR="00731A29" w:rsidRDefault="00731A29" w:rsidP="00731A29">
      <w:pPr>
        <w:spacing w:after="0"/>
      </w:pPr>
      <w:r>
        <w:t>19</w:t>
      </w:r>
    </w:p>
    <w:p w14:paraId="63A96EF6" w14:textId="77777777" w:rsidR="00731A29" w:rsidRDefault="00731A29" w:rsidP="00731A29">
      <w:pPr>
        <w:spacing w:after="0"/>
      </w:pPr>
      <w:r>
        <w:t>(Earth Day – April 22)</w:t>
      </w:r>
    </w:p>
    <w:p w14:paraId="6E8C177B" w14:textId="77777777" w:rsidR="00627C55" w:rsidRDefault="00731A29" w:rsidP="00020464">
      <w:pPr>
        <w:spacing w:after="0"/>
      </w:pPr>
      <w:r>
        <w:t>26    JD Stillwater</w:t>
      </w:r>
      <w:r w:rsidR="00082A21">
        <w:tab/>
      </w:r>
      <w:r w:rsidR="002A1B2F">
        <w:t xml:space="preserve">Athens and the W &amp; M Committee </w:t>
      </w:r>
      <w:r w:rsidR="00082A21">
        <w:t xml:space="preserve">agreed to </w:t>
      </w:r>
      <w:r w:rsidR="00DE3434">
        <w:t xml:space="preserve">go with JD’s </w:t>
      </w:r>
    </w:p>
    <w:p w14:paraId="7612C58E" w14:textId="3585C22F" w:rsidR="00731A29" w:rsidRDefault="00330934" w:rsidP="00627C55">
      <w:pPr>
        <w:spacing w:after="0"/>
        <w:ind w:firstLine="720"/>
      </w:pPr>
      <w:r>
        <w:t>r</w:t>
      </w:r>
      <w:r w:rsidR="00020464">
        <w:t>e</w:t>
      </w:r>
      <w:r w:rsidR="00DE3434">
        <w:t>commen</w:t>
      </w:r>
      <w:r w:rsidR="00627C55">
        <w:t>dation</w:t>
      </w:r>
      <w:r w:rsidR="00287F99">
        <w:t xml:space="preserve"> with the spring theme</w:t>
      </w:r>
      <w:r w:rsidR="00DE3434">
        <w:t>.</w:t>
      </w:r>
    </w:p>
    <w:p w14:paraId="4931D1E5" w14:textId="77777777" w:rsidR="00731A29" w:rsidRDefault="00731A29" w:rsidP="00731A29">
      <w:pPr>
        <w:spacing w:after="0"/>
      </w:pPr>
    </w:p>
    <w:p w14:paraId="174E1B08" w14:textId="77777777" w:rsidR="00731A29" w:rsidRDefault="00731A29" w:rsidP="00731A29">
      <w:pPr>
        <w:spacing w:after="0"/>
      </w:pPr>
      <w:r>
        <w:t>BRAINSTORMING</w:t>
      </w:r>
    </w:p>
    <w:p w14:paraId="2A6FB768" w14:textId="77777777" w:rsidR="00731A29" w:rsidRDefault="00731A29" w:rsidP="00731A29">
      <w:pPr>
        <w:spacing w:after="0"/>
      </w:pPr>
      <w:r>
        <w:t xml:space="preserve">*Tony Mayle, Associate Dean of Students, Director of Student Connections &amp; Outreach  </w:t>
      </w:r>
    </w:p>
    <w:p w14:paraId="1ADBDEC9" w14:textId="77777777" w:rsidR="00731A29" w:rsidRDefault="00731A29" w:rsidP="00731A29">
      <w:pPr>
        <w:spacing w:after="0"/>
      </w:pPr>
      <w:r>
        <w:tab/>
        <w:t xml:space="preserve">aam006@marietta.edu  </w:t>
      </w:r>
      <w:proofErr w:type="gramStart"/>
      <w:r>
        <w:t xml:space="preserve">   (</w:t>
      </w:r>
      <w:proofErr w:type="gramEnd"/>
      <w:r>
        <w:t>740) 376-3287</w:t>
      </w:r>
      <w:r>
        <w:tab/>
      </w:r>
      <w:r>
        <w:tab/>
        <w:t>MLK – Day of Service</w:t>
      </w:r>
    </w:p>
    <w:p w14:paraId="7FFE7BDD" w14:textId="77777777" w:rsidR="00731A29" w:rsidRDefault="00731A29" w:rsidP="00731A29">
      <w:pPr>
        <w:spacing w:after="0"/>
      </w:pPr>
      <w:r>
        <w:t xml:space="preserve">Meditation music for animals – Suzyn – Mike &amp; Ralph have the </w:t>
      </w:r>
      <w:proofErr w:type="spellStart"/>
      <w:r>
        <w:t>cds</w:t>
      </w:r>
      <w:proofErr w:type="spellEnd"/>
    </w:p>
    <w:p w14:paraId="60E2CBFD" w14:textId="77777777" w:rsidR="00731A29" w:rsidRDefault="00731A29" w:rsidP="00731A29">
      <w:pPr>
        <w:spacing w:after="0"/>
      </w:pPr>
      <w:r>
        <w:t xml:space="preserve">*UU Service Committee – Guest at Our </w:t>
      </w:r>
      <w:proofErr w:type="gramStart"/>
      <w:r>
        <w:t>Table  -</w:t>
      </w:r>
      <w:proofErr w:type="gramEnd"/>
      <w:r>
        <w:t xml:space="preserve"> TREE: socks, mittens, community needs</w:t>
      </w:r>
    </w:p>
    <w:p w14:paraId="77B888BE" w14:textId="77777777" w:rsidR="00731A29" w:rsidRDefault="00731A29" w:rsidP="00731A29">
      <w:pPr>
        <w:spacing w:after="0"/>
      </w:pPr>
      <w:r>
        <w:t>Steve Madewell – Suzyn</w:t>
      </w:r>
    </w:p>
    <w:p w14:paraId="7D62C713" w14:textId="77777777" w:rsidR="00731A29" w:rsidRDefault="00731A29" w:rsidP="00731A29">
      <w:pPr>
        <w:spacing w:after="0"/>
      </w:pPr>
      <w:r>
        <w:t>Jeff Briere – Suzyn</w:t>
      </w:r>
    </w:p>
    <w:p w14:paraId="517C0D07" w14:textId="77777777" w:rsidR="00731A29" w:rsidRDefault="00731A29" w:rsidP="00731A29">
      <w:pPr>
        <w:spacing w:after="0"/>
      </w:pPr>
      <w:r>
        <w:t>Tret Fure - Suzyn</w:t>
      </w:r>
    </w:p>
    <w:p w14:paraId="1F0C9964" w14:textId="77777777" w:rsidR="00731A29" w:rsidRDefault="00731A29" w:rsidP="00731A29">
      <w:pPr>
        <w:spacing w:after="0"/>
      </w:pPr>
      <w:r>
        <w:t>*Christmas:    Story – Adeline    Sophia Lyons Fah    consult David Torbett</w:t>
      </w:r>
    </w:p>
    <w:p w14:paraId="41654E9F" w14:textId="77777777" w:rsidR="00731A29" w:rsidRDefault="00731A29" w:rsidP="00731A29">
      <w:pPr>
        <w:spacing w:after="0"/>
      </w:pPr>
      <w:r>
        <w:t xml:space="preserve">Diana Bonnell &amp; Lori Flis – Summer Institute and promotion of Winter Institute </w:t>
      </w:r>
    </w:p>
    <w:p w14:paraId="6685F390" w14:textId="77777777" w:rsidR="00731A29" w:rsidRDefault="00731A29" w:rsidP="00731A29">
      <w:pPr>
        <w:spacing w:after="0"/>
      </w:pPr>
      <w:r>
        <w:t>Stephanie Rector – near-death experience as source of drive for giving service</w:t>
      </w:r>
    </w:p>
    <w:p w14:paraId="3BDDD84B" w14:textId="77777777" w:rsidR="00731A29" w:rsidRDefault="00731A29" w:rsidP="00731A29">
      <w:pPr>
        <w:spacing w:after="0"/>
      </w:pPr>
      <w:r>
        <w:tab/>
        <w:t xml:space="preserve">As part of BIG Questions/Deep Conversations:  source of your purpose/service in life? </w:t>
      </w:r>
    </w:p>
    <w:p w14:paraId="48BF8E30" w14:textId="77777777" w:rsidR="00731A29" w:rsidRDefault="00731A29" w:rsidP="00731A29">
      <w:pPr>
        <w:spacing w:after="0"/>
      </w:pPr>
      <w:r>
        <w:lastRenderedPageBreak/>
        <w:t>Panel of representative of Jewish faith (Lori, Judy, Doug Kreinik)</w:t>
      </w:r>
    </w:p>
    <w:p w14:paraId="77BE9236" w14:textId="77777777" w:rsidR="00731A29" w:rsidRDefault="00731A29" w:rsidP="00731A29">
      <w:pPr>
        <w:spacing w:after="0"/>
      </w:pPr>
      <w:r>
        <w:t xml:space="preserve">*Rene Reed – Alzheimer’s Association of Southeastern </w:t>
      </w:r>
      <w:proofErr w:type="gramStart"/>
      <w:r>
        <w:t>Ohio  951</w:t>
      </w:r>
      <w:proofErr w:type="gramEnd"/>
      <w:r>
        <w:t>-310-1696</w:t>
      </w:r>
    </w:p>
    <w:p w14:paraId="64FC2C75" w14:textId="77777777" w:rsidR="00731A29" w:rsidRDefault="00731A29" w:rsidP="00731A29">
      <w:pPr>
        <w:spacing w:after="0"/>
      </w:pPr>
      <w:r>
        <w:tab/>
        <w:t xml:space="preserve">?? With </w:t>
      </w:r>
      <w:proofErr w:type="spellStart"/>
      <w:r>
        <w:t>Youtube</w:t>
      </w:r>
      <w:proofErr w:type="spellEnd"/>
      <w:r>
        <w:t xml:space="preserve"> “Embrace </w:t>
      </w:r>
      <w:proofErr w:type="gramStart"/>
      <w:r>
        <w:t xml:space="preserve">Aging”   </w:t>
      </w:r>
      <w:proofErr w:type="gramEnd"/>
      <w:r>
        <w:t xml:space="preserve">(recommended by Jann </w:t>
      </w:r>
      <w:proofErr w:type="gramStart"/>
      <w:r>
        <w:t>Adams  ??</w:t>
      </w:r>
      <w:proofErr w:type="gramEnd"/>
      <w:r>
        <w:t>Ted Talk??)</w:t>
      </w:r>
    </w:p>
    <w:p w14:paraId="394274AC" w14:textId="77777777" w:rsidR="00731A29" w:rsidRDefault="00731A29" w:rsidP="00731A29">
      <w:pPr>
        <w:spacing w:after="0"/>
      </w:pPr>
    </w:p>
    <w:p w14:paraId="4582C11A" w14:textId="77777777" w:rsidR="00731A29" w:rsidRDefault="00731A29" w:rsidP="00731A29">
      <w:pPr>
        <w:spacing w:after="0"/>
      </w:pPr>
      <w:r w:rsidRPr="00426AAD">
        <w:rPr>
          <w:b/>
          <w:bCs/>
        </w:rPr>
        <w:t>Suggestions for Pianist Substitutes</w:t>
      </w:r>
      <w:r>
        <w:t>:</w:t>
      </w:r>
    </w:p>
    <w:p w14:paraId="4436DB63" w14:textId="77777777" w:rsidR="00731A29" w:rsidRPr="00032545" w:rsidRDefault="00731A29" w:rsidP="00731A29">
      <w:pPr>
        <w:spacing w:after="0"/>
      </w:pPr>
      <w:r>
        <w:tab/>
        <w:t>Kevin Campbell,</w:t>
      </w:r>
      <w:r>
        <w:tab/>
      </w:r>
      <w:r>
        <w:tab/>
      </w:r>
      <w:r>
        <w:tab/>
      </w:r>
      <w:r>
        <w:tab/>
        <w:t>Caroline Perucci – Not at this time</w:t>
      </w:r>
    </w:p>
    <w:p w14:paraId="078B2FBF" w14:textId="77777777" w:rsidR="00731A29" w:rsidRDefault="00731A29" w:rsidP="00731A29">
      <w:pPr>
        <w:spacing w:after="0"/>
      </w:pPr>
      <w:r>
        <w:tab/>
      </w:r>
      <w:r>
        <w:tab/>
        <w:t xml:space="preserve">Contact through </w:t>
      </w:r>
      <w:hyperlink r:id="rId5" w:history="1">
        <w:r w:rsidRPr="009E23F2">
          <w:rPr>
            <w:rStyle w:val="Hyperlink"/>
          </w:rPr>
          <w:t>dawnwidener@gmail.com</w:t>
        </w:r>
      </w:hyperlink>
    </w:p>
    <w:p w14:paraId="01B37082" w14:textId="77777777" w:rsidR="00731A29" w:rsidRDefault="00731A29" w:rsidP="00731A29">
      <w:pPr>
        <w:spacing w:after="0"/>
      </w:pPr>
      <w:r>
        <w:tab/>
        <w:t>Martha Mufti</w:t>
      </w:r>
    </w:p>
    <w:p w14:paraId="5BEFCE97" w14:textId="77777777" w:rsidR="00731A29" w:rsidRPr="00C910C4" w:rsidRDefault="00731A29" w:rsidP="00731A29">
      <w:pPr>
        <w:spacing w:after="0"/>
      </w:pPr>
      <w:r>
        <w:tab/>
        <w:t>Jessica Baldwin – now at OU</w:t>
      </w:r>
    </w:p>
    <w:p w14:paraId="19D56CDF" w14:textId="77777777" w:rsidR="00731A29" w:rsidRDefault="00731A29" w:rsidP="00731A29"/>
    <w:p w14:paraId="2BBE74B7" w14:textId="77777777" w:rsidR="00731A29" w:rsidRDefault="00731A29" w:rsidP="00731A29"/>
    <w:p w14:paraId="449051D1" w14:textId="77777777" w:rsidR="00731A29" w:rsidRDefault="00731A29" w:rsidP="00731A29"/>
    <w:p w14:paraId="676F4466" w14:textId="77777777" w:rsidR="003E4588" w:rsidRDefault="003E4588"/>
    <w:sectPr w:rsidR="003E4588" w:rsidSect="00731A2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D41"/>
    <w:multiLevelType w:val="hybridMultilevel"/>
    <w:tmpl w:val="4BE4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8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9"/>
    <w:rsid w:val="00020464"/>
    <w:rsid w:val="00082A21"/>
    <w:rsid w:val="0014787D"/>
    <w:rsid w:val="00287F99"/>
    <w:rsid w:val="002A1B2F"/>
    <w:rsid w:val="00330934"/>
    <w:rsid w:val="00342431"/>
    <w:rsid w:val="00367F46"/>
    <w:rsid w:val="003E4588"/>
    <w:rsid w:val="00627C55"/>
    <w:rsid w:val="00640FBB"/>
    <w:rsid w:val="006A1A41"/>
    <w:rsid w:val="00731A29"/>
    <w:rsid w:val="0082248C"/>
    <w:rsid w:val="008C5B60"/>
    <w:rsid w:val="00B71116"/>
    <w:rsid w:val="00C26292"/>
    <w:rsid w:val="00C75555"/>
    <w:rsid w:val="00DC40F5"/>
    <w:rsid w:val="00DE3434"/>
    <w:rsid w:val="00E70726"/>
    <w:rsid w:val="00E8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89FB"/>
  <w15:chartTrackingRefBased/>
  <w15:docId w15:val="{94484EFE-8565-4FF4-8DE5-B1846AC4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29"/>
  </w:style>
  <w:style w:type="paragraph" w:styleId="Heading1">
    <w:name w:val="heading 1"/>
    <w:basedOn w:val="Normal"/>
    <w:next w:val="Normal"/>
    <w:link w:val="Heading1Char"/>
    <w:uiPriority w:val="9"/>
    <w:qFormat/>
    <w:rsid w:val="00731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A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A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A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A29"/>
    <w:rPr>
      <w:rFonts w:eastAsiaTheme="majorEastAsia" w:cstheme="majorBidi"/>
      <w:color w:val="272727" w:themeColor="text1" w:themeTint="D8"/>
    </w:rPr>
  </w:style>
  <w:style w:type="paragraph" w:styleId="Title">
    <w:name w:val="Title"/>
    <w:basedOn w:val="Normal"/>
    <w:next w:val="Normal"/>
    <w:link w:val="TitleChar"/>
    <w:uiPriority w:val="10"/>
    <w:qFormat/>
    <w:rsid w:val="00731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A29"/>
    <w:pPr>
      <w:spacing w:before="160"/>
      <w:jc w:val="center"/>
    </w:pPr>
    <w:rPr>
      <w:i/>
      <w:iCs/>
      <w:color w:val="404040" w:themeColor="text1" w:themeTint="BF"/>
    </w:rPr>
  </w:style>
  <w:style w:type="character" w:customStyle="1" w:styleId="QuoteChar">
    <w:name w:val="Quote Char"/>
    <w:basedOn w:val="DefaultParagraphFont"/>
    <w:link w:val="Quote"/>
    <w:uiPriority w:val="29"/>
    <w:rsid w:val="00731A29"/>
    <w:rPr>
      <w:i/>
      <w:iCs/>
      <w:color w:val="404040" w:themeColor="text1" w:themeTint="BF"/>
    </w:rPr>
  </w:style>
  <w:style w:type="paragraph" w:styleId="ListParagraph">
    <w:name w:val="List Paragraph"/>
    <w:basedOn w:val="Normal"/>
    <w:uiPriority w:val="34"/>
    <w:qFormat/>
    <w:rsid w:val="00731A29"/>
    <w:pPr>
      <w:ind w:left="720"/>
      <w:contextualSpacing/>
    </w:pPr>
  </w:style>
  <w:style w:type="character" w:styleId="IntenseEmphasis">
    <w:name w:val="Intense Emphasis"/>
    <w:basedOn w:val="DefaultParagraphFont"/>
    <w:uiPriority w:val="21"/>
    <w:qFormat/>
    <w:rsid w:val="00731A29"/>
    <w:rPr>
      <w:i/>
      <w:iCs/>
      <w:color w:val="2F5496" w:themeColor="accent1" w:themeShade="BF"/>
    </w:rPr>
  </w:style>
  <w:style w:type="paragraph" w:styleId="IntenseQuote">
    <w:name w:val="Intense Quote"/>
    <w:basedOn w:val="Normal"/>
    <w:next w:val="Normal"/>
    <w:link w:val="IntenseQuoteChar"/>
    <w:uiPriority w:val="30"/>
    <w:qFormat/>
    <w:rsid w:val="00731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A29"/>
    <w:rPr>
      <w:i/>
      <w:iCs/>
      <w:color w:val="2F5496" w:themeColor="accent1" w:themeShade="BF"/>
    </w:rPr>
  </w:style>
  <w:style w:type="character" w:styleId="IntenseReference">
    <w:name w:val="Intense Reference"/>
    <w:basedOn w:val="DefaultParagraphFont"/>
    <w:uiPriority w:val="32"/>
    <w:qFormat/>
    <w:rsid w:val="00731A29"/>
    <w:rPr>
      <w:b/>
      <w:bCs/>
      <w:smallCaps/>
      <w:color w:val="2F5496" w:themeColor="accent1" w:themeShade="BF"/>
      <w:spacing w:val="5"/>
    </w:rPr>
  </w:style>
  <w:style w:type="character" w:styleId="Hyperlink">
    <w:name w:val="Hyperlink"/>
    <w:basedOn w:val="DefaultParagraphFont"/>
    <w:uiPriority w:val="99"/>
    <w:unhideWhenUsed/>
    <w:rsid w:val="00731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wnwide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McGovern</dc:creator>
  <cp:keywords/>
  <dc:description/>
  <cp:lastModifiedBy>Martha McGovern</cp:lastModifiedBy>
  <cp:revision>11</cp:revision>
  <cp:lastPrinted>2025-11-13T14:35:00Z</cp:lastPrinted>
  <dcterms:created xsi:type="dcterms:W3CDTF">2025-11-13T13:39:00Z</dcterms:created>
  <dcterms:modified xsi:type="dcterms:W3CDTF">2025-11-13T14:44:00Z</dcterms:modified>
</cp:coreProperties>
</file>