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E4B" w14:textId="56D88A4F" w:rsidR="00067F39" w:rsidRDefault="007B52BE" w:rsidP="007B52BE">
      <w:pPr>
        <w:jc w:val="center"/>
        <w:rPr>
          <w:b/>
          <w:bCs/>
          <w:sz w:val="24"/>
          <w:szCs w:val="24"/>
        </w:rPr>
      </w:pPr>
      <w:r>
        <w:rPr>
          <w:b/>
          <w:bCs/>
          <w:sz w:val="24"/>
          <w:szCs w:val="24"/>
        </w:rPr>
        <w:t>2021-2022 Annual Report of the Worship &amp; Music Committee</w:t>
      </w:r>
    </w:p>
    <w:p w14:paraId="4C3EE3FF" w14:textId="72657C54" w:rsidR="007B52BE" w:rsidRDefault="007B52BE" w:rsidP="007B52BE">
      <w:pPr>
        <w:jc w:val="center"/>
        <w:rPr>
          <w:b/>
          <w:bCs/>
          <w:sz w:val="24"/>
          <w:szCs w:val="24"/>
        </w:rPr>
      </w:pPr>
      <w:r>
        <w:rPr>
          <w:b/>
          <w:bCs/>
          <w:sz w:val="24"/>
          <w:szCs w:val="24"/>
        </w:rPr>
        <w:t>First Unitarian Universalist Society of Marietta</w:t>
      </w:r>
    </w:p>
    <w:p w14:paraId="3A5F8C64" w14:textId="6DF0D8F7" w:rsidR="007B52BE" w:rsidRDefault="007B52BE" w:rsidP="007B52BE">
      <w:pPr>
        <w:rPr>
          <w:sz w:val="24"/>
          <w:szCs w:val="24"/>
        </w:rPr>
      </w:pPr>
      <w:r>
        <w:rPr>
          <w:b/>
          <w:bCs/>
          <w:sz w:val="24"/>
          <w:szCs w:val="24"/>
        </w:rPr>
        <w:t xml:space="preserve">Members:  </w:t>
      </w:r>
      <w:r>
        <w:rPr>
          <w:sz w:val="24"/>
          <w:szCs w:val="24"/>
        </w:rPr>
        <w:t xml:space="preserve">Adeline Bailey, Peg Clifford, Reverend Kathryn </w:t>
      </w:r>
      <w:proofErr w:type="spellStart"/>
      <w:r>
        <w:rPr>
          <w:sz w:val="24"/>
          <w:szCs w:val="24"/>
        </w:rPr>
        <w:t>Hawbaker</w:t>
      </w:r>
      <w:proofErr w:type="spellEnd"/>
      <w:r>
        <w:rPr>
          <w:sz w:val="24"/>
          <w:szCs w:val="24"/>
        </w:rPr>
        <w:t xml:space="preserve">, Martha McGovern (chair), Maggie Meyer, Suzyn Mills, Annie </w:t>
      </w:r>
      <w:proofErr w:type="spellStart"/>
      <w:proofErr w:type="gramStart"/>
      <w:r>
        <w:rPr>
          <w:sz w:val="24"/>
          <w:szCs w:val="24"/>
        </w:rPr>
        <w:t>Warmke</w:t>
      </w:r>
      <w:proofErr w:type="spellEnd"/>
      <w:r w:rsidR="00255C45">
        <w:rPr>
          <w:sz w:val="24"/>
          <w:szCs w:val="24"/>
        </w:rPr>
        <w:t xml:space="preserve">  (</w:t>
      </w:r>
      <w:proofErr w:type="gramEnd"/>
      <w:r w:rsidR="00255C45">
        <w:rPr>
          <w:sz w:val="24"/>
          <w:szCs w:val="24"/>
        </w:rPr>
        <w:t xml:space="preserve">Martha Webster – Choir Director; Randall Kidder – Pianist; Jane </w:t>
      </w:r>
      <w:proofErr w:type="spellStart"/>
      <w:r w:rsidR="00255C45">
        <w:rPr>
          <w:sz w:val="24"/>
          <w:szCs w:val="24"/>
        </w:rPr>
        <w:t>Tumas</w:t>
      </w:r>
      <w:proofErr w:type="spellEnd"/>
      <w:r w:rsidR="00255C45">
        <w:rPr>
          <w:sz w:val="24"/>
          <w:szCs w:val="24"/>
        </w:rPr>
        <w:t>-Serna – Aesthetics</w:t>
      </w:r>
      <w:r w:rsidR="008B1B9C">
        <w:rPr>
          <w:sz w:val="24"/>
          <w:szCs w:val="24"/>
        </w:rPr>
        <w:t>; Nancy Luthy – Board Liaison</w:t>
      </w:r>
      <w:r w:rsidR="00255C45">
        <w:rPr>
          <w:sz w:val="24"/>
          <w:szCs w:val="24"/>
        </w:rPr>
        <w:t>)</w:t>
      </w:r>
    </w:p>
    <w:p w14:paraId="5A08B0E6" w14:textId="43B73DDE" w:rsidR="007B52BE" w:rsidRDefault="007B52BE" w:rsidP="007B52BE">
      <w:pPr>
        <w:rPr>
          <w:sz w:val="24"/>
          <w:szCs w:val="24"/>
        </w:rPr>
      </w:pPr>
      <w:r>
        <w:rPr>
          <w:b/>
          <w:bCs/>
          <w:sz w:val="24"/>
          <w:szCs w:val="24"/>
        </w:rPr>
        <w:t xml:space="preserve">Mission:  </w:t>
      </w:r>
      <w:r>
        <w:rPr>
          <w:sz w:val="24"/>
          <w:szCs w:val="24"/>
        </w:rPr>
        <w:t>The mission of the Worship and Music Committee is to collaborate with the minister in planning and presenting meaningful and inspiring worship services of high quality.</w:t>
      </w:r>
    </w:p>
    <w:p w14:paraId="67CD49E2" w14:textId="4A92A517" w:rsidR="007B52BE" w:rsidRDefault="007B52BE" w:rsidP="00B23B63">
      <w:pPr>
        <w:spacing w:after="0"/>
        <w:rPr>
          <w:b/>
          <w:bCs/>
          <w:sz w:val="24"/>
          <w:szCs w:val="24"/>
        </w:rPr>
      </w:pPr>
      <w:r>
        <w:rPr>
          <w:b/>
          <w:bCs/>
          <w:sz w:val="24"/>
          <w:szCs w:val="24"/>
        </w:rPr>
        <w:t>Goals:</w:t>
      </w:r>
    </w:p>
    <w:p w14:paraId="76D43BC5" w14:textId="4BECB8E2" w:rsidR="007B52BE" w:rsidRPr="00B23B63" w:rsidRDefault="00B23B63" w:rsidP="00B23B63">
      <w:pPr>
        <w:pStyle w:val="ListParagraph"/>
        <w:numPr>
          <w:ilvl w:val="0"/>
          <w:numId w:val="11"/>
        </w:numPr>
        <w:spacing w:after="0"/>
        <w:rPr>
          <w:sz w:val="24"/>
          <w:szCs w:val="24"/>
        </w:rPr>
      </w:pPr>
      <w:r w:rsidRPr="00B23B63">
        <w:rPr>
          <w:sz w:val="24"/>
          <w:szCs w:val="24"/>
        </w:rPr>
        <w:t>Strive to achieve worship services that challenge the intellect, promote spiritual growth, connect emotionally, develop a sense of community, and inspire the congregation to action.</w:t>
      </w:r>
    </w:p>
    <w:p w14:paraId="537D8D51" w14:textId="6B56E273" w:rsidR="00B23B63" w:rsidRPr="00B23B63" w:rsidRDefault="00B23B63" w:rsidP="00B23B63">
      <w:pPr>
        <w:pStyle w:val="ListParagraph"/>
        <w:numPr>
          <w:ilvl w:val="0"/>
          <w:numId w:val="11"/>
        </w:numPr>
        <w:spacing w:after="0"/>
        <w:rPr>
          <w:sz w:val="24"/>
          <w:szCs w:val="24"/>
        </w:rPr>
      </w:pPr>
      <w:r w:rsidRPr="00B23B63">
        <w:rPr>
          <w:sz w:val="24"/>
          <w:szCs w:val="24"/>
        </w:rPr>
        <w:t>Bring in speakers and provide services that represent diverse points of view.</w:t>
      </w:r>
    </w:p>
    <w:p w14:paraId="7F3A4CC3" w14:textId="2CF7F741" w:rsidR="00B23B63" w:rsidRPr="00B23B63" w:rsidRDefault="00B23B63" w:rsidP="00B23B63">
      <w:pPr>
        <w:pStyle w:val="ListParagraph"/>
        <w:numPr>
          <w:ilvl w:val="0"/>
          <w:numId w:val="11"/>
        </w:numPr>
        <w:spacing w:after="0"/>
        <w:rPr>
          <w:sz w:val="24"/>
          <w:szCs w:val="24"/>
        </w:rPr>
      </w:pPr>
      <w:r w:rsidRPr="00B23B63">
        <w:rPr>
          <w:sz w:val="24"/>
          <w:szCs w:val="24"/>
        </w:rPr>
        <w:t>Maintain the quality of the summer services while expanding the variety of offerings to increase attendance and involvement.</w:t>
      </w:r>
    </w:p>
    <w:p w14:paraId="3FD5506E" w14:textId="18D300F3" w:rsidR="00B23B63" w:rsidRPr="00B23B63" w:rsidRDefault="00B23B63" w:rsidP="00B23B63">
      <w:pPr>
        <w:pStyle w:val="ListParagraph"/>
        <w:numPr>
          <w:ilvl w:val="0"/>
          <w:numId w:val="11"/>
        </w:numPr>
        <w:spacing w:after="0"/>
        <w:rPr>
          <w:sz w:val="24"/>
          <w:szCs w:val="24"/>
        </w:rPr>
      </w:pPr>
      <w:r w:rsidRPr="00B23B63">
        <w:rPr>
          <w:sz w:val="24"/>
          <w:szCs w:val="24"/>
        </w:rPr>
        <w:t>Continue to provide services and activities that promote interaction across the life span (generations) within the life of FUUSM.</w:t>
      </w:r>
    </w:p>
    <w:p w14:paraId="71D81B0E" w14:textId="51752901" w:rsidR="00B23B63" w:rsidRPr="00B23B63" w:rsidRDefault="00B23B63" w:rsidP="00B23B63">
      <w:pPr>
        <w:pStyle w:val="ListParagraph"/>
        <w:numPr>
          <w:ilvl w:val="0"/>
          <w:numId w:val="11"/>
        </w:numPr>
        <w:spacing w:after="0"/>
        <w:rPr>
          <w:sz w:val="24"/>
          <w:szCs w:val="24"/>
        </w:rPr>
      </w:pPr>
      <w:r w:rsidRPr="00B23B63">
        <w:rPr>
          <w:sz w:val="24"/>
          <w:szCs w:val="24"/>
        </w:rPr>
        <w:t>Increase the involvement of the congregation in the musical elements of the service through performances and hymn singing.</w:t>
      </w:r>
    </w:p>
    <w:p w14:paraId="16B2D937" w14:textId="5A36E66E" w:rsidR="00B23B63" w:rsidRPr="00B23B63" w:rsidRDefault="00B23B63" w:rsidP="00B23B63">
      <w:pPr>
        <w:pStyle w:val="ListParagraph"/>
        <w:numPr>
          <w:ilvl w:val="0"/>
          <w:numId w:val="11"/>
        </w:numPr>
        <w:spacing w:after="0"/>
        <w:rPr>
          <w:sz w:val="24"/>
          <w:szCs w:val="24"/>
        </w:rPr>
      </w:pPr>
      <w:r w:rsidRPr="00B23B63">
        <w:rPr>
          <w:sz w:val="24"/>
          <w:szCs w:val="24"/>
        </w:rPr>
        <w:t>Expand outreach to the community through performances and activities.</w:t>
      </w:r>
    </w:p>
    <w:p w14:paraId="0732F09E" w14:textId="6FB40906" w:rsidR="00B23B63" w:rsidRPr="00B23B63" w:rsidRDefault="00B23B63" w:rsidP="00B23B63">
      <w:pPr>
        <w:pStyle w:val="ListParagraph"/>
        <w:numPr>
          <w:ilvl w:val="0"/>
          <w:numId w:val="11"/>
        </w:numPr>
        <w:spacing w:after="0"/>
        <w:rPr>
          <w:sz w:val="24"/>
          <w:szCs w:val="24"/>
        </w:rPr>
      </w:pPr>
      <w:r w:rsidRPr="00B23B63">
        <w:rPr>
          <w:sz w:val="24"/>
          <w:szCs w:val="24"/>
        </w:rPr>
        <w:t>Develop and encourage lay participation.  Continue to recruit lay worship associates and leaders and provide ongoing training for laypersons to develop and deliver effective worship services.</w:t>
      </w:r>
    </w:p>
    <w:p w14:paraId="68CB2DED" w14:textId="3B155A6A" w:rsidR="00B23B63" w:rsidRPr="00B23B63" w:rsidRDefault="00B23B63" w:rsidP="00B23B63">
      <w:pPr>
        <w:pStyle w:val="ListParagraph"/>
        <w:numPr>
          <w:ilvl w:val="0"/>
          <w:numId w:val="11"/>
        </w:numPr>
        <w:spacing w:after="0"/>
        <w:rPr>
          <w:sz w:val="24"/>
          <w:szCs w:val="24"/>
        </w:rPr>
      </w:pPr>
      <w:r w:rsidRPr="00B23B63">
        <w:rPr>
          <w:sz w:val="24"/>
          <w:szCs w:val="24"/>
        </w:rPr>
        <w:t>Strengthen a collaborative style of worship planning among the Worship Committee members, Worship Associates, members of the congregation and the minister, and members of the BRIDGES Program Council.</w:t>
      </w:r>
    </w:p>
    <w:p w14:paraId="67CFD065" w14:textId="648959CE" w:rsidR="007B52BE" w:rsidRDefault="007B52BE" w:rsidP="007B52BE">
      <w:pPr>
        <w:rPr>
          <w:sz w:val="24"/>
          <w:szCs w:val="24"/>
        </w:rPr>
      </w:pPr>
      <w:r>
        <w:rPr>
          <w:b/>
          <w:bCs/>
          <w:sz w:val="24"/>
          <w:szCs w:val="24"/>
        </w:rPr>
        <w:t>Highlights of the 2021-2022 Year in Relation to Stated Goals</w:t>
      </w:r>
    </w:p>
    <w:p w14:paraId="0447147F" w14:textId="3FD27CEA" w:rsidR="007B52BE" w:rsidRDefault="007B52BE" w:rsidP="007B52BE">
      <w:pPr>
        <w:pStyle w:val="ListParagraph"/>
        <w:numPr>
          <w:ilvl w:val="0"/>
          <w:numId w:val="1"/>
        </w:numPr>
        <w:rPr>
          <w:sz w:val="24"/>
          <w:szCs w:val="24"/>
        </w:rPr>
      </w:pPr>
      <w:r>
        <w:rPr>
          <w:sz w:val="24"/>
          <w:szCs w:val="24"/>
        </w:rPr>
        <w:t>The biggest challenge over this year has been to provide hybrid Sunday services in response to changing pandemic conditio</w:t>
      </w:r>
      <w:r w:rsidR="00080E92">
        <w:rPr>
          <w:sz w:val="24"/>
          <w:szCs w:val="24"/>
        </w:rPr>
        <w:t xml:space="preserve">ns.  We are grateful to Mike Bailey, Elaine Barr, Kat </w:t>
      </w:r>
      <w:proofErr w:type="spellStart"/>
      <w:r w:rsidR="00080E92">
        <w:rPr>
          <w:sz w:val="24"/>
          <w:szCs w:val="24"/>
        </w:rPr>
        <w:t>Hawbaker</w:t>
      </w:r>
      <w:proofErr w:type="spellEnd"/>
      <w:r w:rsidR="00080E92">
        <w:rPr>
          <w:sz w:val="24"/>
          <w:szCs w:val="24"/>
        </w:rPr>
        <w:t>, Ralph Olander, Al Tuttle, and Michelle Wilson for their efforts to acquire new technology and their willingness to learn new skills in order to produce a variety of effective services for both in Sanctuary and virtual participants.</w:t>
      </w:r>
    </w:p>
    <w:p w14:paraId="090EE6AA" w14:textId="354EFAED" w:rsidR="00080E92" w:rsidRDefault="00080E92" w:rsidP="007B52BE">
      <w:pPr>
        <w:pStyle w:val="ListParagraph"/>
        <w:numPr>
          <w:ilvl w:val="0"/>
          <w:numId w:val="1"/>
        </w:numPr>
        <w:rPr>
          <w:sz w:val="24"/>
          <w:szCs w:val="24"/>
        </w:rPr>
      </w:pPr>
      <w:r>
        <w:rPr>
          <w:sz w:val="24"/>
          <w:szCs w:val="24"/>
        </w:rPr>
        <w:t>In terms of worship services, the Committee has endeavored to balance continuity and variety.  We continued to organize services around the theme question of “How can we be mindful and authentic in cherishing all life?”</w:t>
      </w:r>
      <w:r w:rsidR="004F0ADF">
        <w:rPr>
          <w:sz w:val="24"/>
          <w:szCs w:val="24"/>
        </w:rPr>
        <w:t xml:space="preserve">  In addition, Annie </w:t>
      </w:r>
      <w:proofErr w:type="spellStart"/>
      <w:r w:rsidR="004F0ADF">
        <w:rPr>
          <w:sz w:val="24"/>
          <w:szCs w:val="24"/>
        </w:rPr>
        <w:t>Warmke</w:t>
      </w:r>
      <w:proofErr w:type="spellEnd"/>
      <w:r w:rsidR="004F0ADF">
        <w:rPr>
          <w:sz w:val="24"/>
          <w:szCs w:val="24"/>
        </w:rPr>
        <w:t xml:space="preserve"> and Roger </w:t>
      </w:r>
      <w:proofErr w:type="spellStart"/>
      <w:r w:rsidR="004F0ADF">
        <w:rPr>
          <w:sz w:val="24"/>
          <w:szCs w:val="24"/>
        </w:rPr>
        <w:t>Kalter</w:t>
      </w:r>
      <w:proofErr w:type="spellEnd"/>
      <w:r w:rsidR="004F0ADF">
        <w:rPr>
          <w:sz w:val="24"/>
          <w:szCs w:val="24"/>
        </w:rPr>
        <w:t xml:space="preserve"> provided the inspiration for a multi-month Homecoming </w:t>
      </w:r>
      <w:r w:rsidR="00E562FA">
        <w:rPr>
          <w:sz w:val="24"/>
          <w:szCs w:val="24"/>
        </w:rPr>
        <w:t xml:space="preserve">2022 </w:t>
      </w:r>
      <w:r w:rsidR="004F0ADF">
        <w:rPr>
          <w:sz w:val="24"/>
          <w:szCs w:val="24"/>
        </w:rPr>
        <w:t>campaign</w:t>
      </w:r>
      <w:r w:rsidR="00E562FA">
        <w:rPr>
          <w:sz w:val="24"/>
          <w:szCs w:val="24"/>
        </w:rPr>
        <w:t xml:space="preserve">, which launched in February and will culminate at the end of July.  </w:t>
      </w:r>
      <w:r w:rsidR="00255C45">
        <w:rPr>
          <w:sz w:val="24"/>
          <w:szCs w:val="24"/>
        </w:rPr>
        <w:t>After two years of separation and isolation, we are aiming to celebrate FUUSM’s 157</w:t>
      </w:r>
      <w:r w:rsidR="00255C45" w:rsidRPr="00255C45">
        <w:rPr>
          <w:sz w:val="24"/>
          <w:szCs w:val="24"/>
          <w:vertAlign w:val="superscript"/>
        </w:rPr>
        <w:t>th</w:t>
      </w:r>
      <w:r w:rsidR="00255C45">
        <w:rPr>
          <w:sz w:val="24"/>
          <w:szCs w:val="24"/>
        </w:rPr>
        <w:t xml:space="preserve"> year by reconnecting with members, friends, and families – near and far.</w:t>
      </w:r>
    </w:p>
    <w:p w14:paraId="31FD2958" w14:textId="277232A0" w:rsidR="003334CB" w:rsidRDefault="003334CB" w:rsidP="007B52BE">
      <w:pPr>
        <w:pStyle w:val="ListParagraph"/>
        <w:numPr>
          <w:ilvl w:val="0"/>
          <w:numId w:val="1"/>
        </w:numPr>
        <w:rPr>
          <w:sz w:val="24"/>
          <w:szCs w:val="24"/>
        </w:rPr>
      </w:pPr>
      <w:r>
        <w:rPr>
          <w:sz w:val="24"/>
          <w:szCs w:val="24"/>
        </w:rPr>
        <w:lastRenderedPageBreak/>
        <w:t xml:space="preserve">A major </w:t>
      </w:r>
      <w:r w:rsidR="00C112D5">
        <w:rPr>
          <w:sz w:val="24"/>
          <w:szCs w:val="24"/>
        </w:rPr>
        <w:t xml:space="preserve">advancement has been the consistent acknowledgement of indigenous peoples.  The Welcome routinely mentions our commitment to honoring the history of the </w:t>
      </w:r>
      <w:r w:rsidR="00145B58">
        <w:rPr>
          <w:sz w:val="24"/>
          <w:szCs w:val="24"/>
        </w:rPr>
        <w:t xml:space="preserve">MOV </w:t>
      </w:r>
      <w:r w:rsidR="00C112D5">
        <w:rPr>
          <w:sz w:val="24"/>
          <w:szCs w:val="24"/>
        </w:rPr>
        <w:t xml:space="preserve">area, and the contributions and on-going challenges </w:t>
      </w:r>
      <w:r w:rsidR="00145B58">
        <w:rPr>
          <w:sz w:val="24"/>
          <w:szCs w:val="24"/>
        </w:rPr>
        <w:t xml:space="preserve">of native peoples </w:t>
      </w:r>
      <w:r w:rsidR="00C112D5">
        <w:rPr>
          <w:sz w:val="24"/>
          <w:szCs w:val="24"/>
        </w:rPr>
        <w:t xml:space="preserve">are often </w:t>
      </w:r>
      <w:r w:rsidR="00145B58">
        <w:rPr>
          <w:sz w:val="24"/>
          <w:szCs w:val="24"/>
        </w:rPr>
        <w:t>highlighted in services.</w:t>
      </w:r>
    </w:p>
    <w:p w14:paraId="0E88EC70" w14:textId="286AE174" w:rsidR="00BF48FA" w:rsidRDefault="00BF48FA" w:rsidP="007B52BE">
      <w:pPr>
        <w:pStyle w:val="ListParagraph"/>
        <w:numPr>
          <w:ilvl w:val="0"/>
          <w:numId w:val="1"/>
        </w:numPr>
        <w:rPr>
          <w:sz w:val="24"/>
          <w:szCs w:val="24"/>
        </w:rPr>
      </w:pPr>
      <w:r>
        <w:rPr>
          <w:sz w:val="24"/>
          <w:szCs w:val="24"/>
        </w:rPr>
        <w:t>We have made significant strides toward establishment of a library for choir music.  Choir Director Martha Webster has organized the music we currently have and is working with Buildings &amp; Grounds to identify the best location for storage.  She also is honoring copyright laws</w:t>
      </w:r>
      <w:r w:rsidR="001609C6">
        <w:rPr>
          <w:sz w:val="24"/>
          <w:szCs w:val="24"/>
        </w:rPr>
        <w:t xml:space="preserve"> by buying sheet music for all members of the choir.</w:t>
      </w:r>
    </w:p>
    <w:p w14:paraId="5D960B48" w14:textId="5DB8BE44" w:rsidR="00255C45" w:rsidRDefault="00792421" w:rsidP="007B52BE">
      <w:pPr>
        <w:pStyle w:val="ListParagraph"/>
        <w:numPr>
          <w:ilvl w:val="0"/>
          <w:numId w:val="1"/>
        </w:numPr>
        <w:rPr>
          <w:sz w:val="24"/>
          <w:szCs w:val="24"/>
        </w:rPr>
      </w:pPr>
      <w:r>
        <w:rPr>
          <w:sz w:val="24"/>
          <w:szCs w:val="24"/>
        </w:rPr>
        <w:t xml:space="preserve">We have continued to encourage lay participation, especially by </w:t>
      </w:r>
      <w:r w:rsidR="00C40CE8">
        <w:rPr>
          <w:sz w:val="24"/>
          <w:szCs w:val="24"/>
        </w:rPr>
        <w:t xml:space="preserve">including </w:t>
      </w:r>
      <w:r>
        <w:rPr>
          <w:sz w:val="24"/>
          <w:szCs w:val="24"/>
        </w:rPr>
        <w:t xml:space="preserve">voices of members and friends in both virtual and in-person statements.  Also, various groups (The Board of Trustees, Green Sanctuary, </w:t>
      </w:r>
      <w:r w:rsidR="00C40CE8">
        <w:rPr>
          <w:sz w:val="24"/>
          <w:szCs w:val="24"/>
        </w:rPr>
        <w:t xml:space="preserve">Choir, Men’s Group, Women’s Group, Finance Committee) </w:t>
      </w:r>
      <w:r>
        <w:rPr>
          <w:sz w:val="24"/>
          <w:szCs w:val="24"/>
        </w:rPr>
        <w:t>have planned and presented Sunday worship services.</w:t>
      </w:r>
    </w:p>
    <w:p w14:paraId="6D582C67" w14:textId="24E7F446" w:rsidR="00E562FA" w:rsidRDefault="00C40CE8" w:rsidP="007B52BE">
      <w:pPr>
        <w:pStyle w:val="ListParagraph"/>
        <w:numPr>
          <w:ilvl w:val="0"/>
          <w:numId w:val="1"/>
        </w:numPr>
        <w:rPr>
          <w:sz w:val="24"/>
          <w:szCs w:val="24"/>
        </w:rPr>
      </w:pPr>
      <w:r>
        <w:rPr>
          <w:sz w:val="24"/>
          <w:szCs w:val="24"/>
        </w:rPr>
        <w:t xml:space="preserve">Despite obstacles, we have been able to present diverse perspectives:  </w:t>
      </w:r>
      <w:r w:rsidR="00FE03A8">
        <w:rPr>
          <w:sz w:val="24"/>
          <w:szCs w:val="24"/>
        </w:rPr>
        <w:t xml:space="preserve">using recorded services from </w:t>
      </w:r>
      <w:r w:rsidR="002835AE">
        <w:rPr>
          <w:sz w:val="24"/>
          <w:szCs w:val="24"/>
        </w:rPr>
        <w:t xml:space="preserve">UUA, </w:t>
      </w:r>
      <w:r w:rsidR="00FE03A8">
        <w:rPr>
          <w:sz w:val="24"/>
          <w:szCs w:val="24"/>
        </w:rPr>
        <w:t>GA</w:t>
      </w:r>
      <w:r w:rsidR="002835AE">
        <w:rPr>
          <w:sz w:val="24"/>
          <w:szCs w:val="24"/>
        </w:rPr>
        <w:t>, Meadville Lombard</w:t>
      </w:r>
      <w:r w:rsidR="00FE03A8">
        <w:rPr>
          <w:sz w:val="24"/>
          <w:szCs w:val="24"/>
        </w:rPr>
        <w:t xml:space="preserve"> and other UU congregations, taking a virtual fieldtrip to a Brooklyn UU congregation, signing on to Andrew </w:t>
      </w:r>
      <w:r w:rsidR="00BB1533">
        <w:rPr>
          <w:sz w:val="24"/>
          <w:szCs w:val="24"/>
        </w:rPr>
        <w:t>McKnight’s zoomed service</w:t>
      </w:r>
      <w:r w:rsidR="00E26A39">
        <w:rPr>
          <w:sz w:val="24"/>
          <w:szCs w:val="24"/>
        </w:rPr>
        <w:t xml:space="preserve">, welcoming drummer </w:t>
      </w:r>
      <w:r w:rsidR="002835AE">
        <w:rPr>
          <w:sz w:val="24"/>
          <w:szCs w:val="24"/>
        </w:rPr>
        <w:t>Lawrence Rashad Greene</w:t>
      </w:r>
      <w:r w:rsidR="00E26A39">
        <w:rPr>
          <w:sz w:val="24"/>
          <w:szCs w:val="24"/>
        </w:rPr>
        <w:t xml:space="preserve"> to the Sanctuary</w:t>
      </w:r>
      <w:r w:rsidR="00403433">
        <w:rPr>
          <w:sz w:val="24"/>
          <w:szCs w:val="24"/>
        </w:rPr>
        <w:t xml:space="preserve">, and scheduling guest speakers </w:t>
      </w:r>
      <w:r w:rsidR="00680F26">
        <w:rPr>
          <w:sz w:val="24"/>
          <w:szCs w:val="24"/>
        </w:rPr>
        <w:t>(11</w:t>
      </w:r>
      <w:r w:rsidR="006E355A">
        <w:rPr>
          <w:sz w:val="24"/>
          <w:szCs w:val="24"/>
        </w:rPr>
        <w:t xml:space="preserve"> services</w:t>
      </w:r>
      <w:r w:rsidR="00680F26">
        <w:rPr>
          <w:sz w:val="24"/>
          <w:szCs w:val="24"/>
        </w:rPr>
        <w:t xml:space="preserve">) </w:t>
      </w:r>
      <w:r w:rsidR="00403433">
        <w:rPr>
          <w:sz w:val="24"/>
          <w:szCs w:val="24"/>
        </w:rPr>
        <w:t xml:space="preserve">for the </w:t>
      </w:r>
      <w:r w:rsidR="006E355A">
        <w:rPr>
          <w:sz w:val="24"/>
          <w:szCs w:val="24"/>
        </w:rPr>
        <w:t>R</w:t>
      </w:r>
      <w:r w:rsidR="00403433">
        <w:rPr>
          <w:sz w:val="24"/>
          <w:szCs w:val="24"/>
        </w:rPr>
        <w:t>eflection</w:t>
      </w:r>
      <w:r w:rsidR="00BB1533">
        <w:rPr>
          <w:sz w:val="24"/>
          <w:szCs w:val="24"/>
        </w:rPr>
        <w:t>.</w:t>
      </w:r>
    </w:p>
    <w:p w14:paraId="2EC178CB" w14:textId="0D04547E" w:rsidR="001A4C2A" w:rsidRDefault="001A4C2A" w:rsidP="007B52BE">
      <w:pPr>
        <w:pStyle w:val="ListParagraph"/>
        <w:numPr>
          <w:ilvl w:val="0"/>
          <w:numId w:val="1"/>
        </w:numPr>
        <w:rPr>
          <w:sz w:val="24"/>
          <w:szCs w:val="24"/>
        </w:rPr>
      </w:pPr>
      <w:r>
        <w:rPr>
          <w:sz w:val="24"/>
          <w:szCs w:val="24"/>
        </w:rPr>
        <w:t xml:space="preserve">Reverend </w:t>
      </w:r>
      <w:proofErr w:type="spellStart"/>
      <w:r>
        <w:rPr>
          <w:sz w:val="24"/>
          <w:szCs w:val="24"/>
        </w:rPr>
        <w:t>Hawbaker</w:t>
      </w:r>
      <w:proofErr w:type="spellEnd"/>
      <w:r>
        <w:rPr>
          <w:sz w:val="24"/>
          <w:szCs w:val="24"/>
        </w:rPr>
        <w:t xml:space="preserve"> was able to hold non-Sunday morning observances (Blessing of the Animals, Winter Solstice) and</w:t>
      </w:r>
      <w:r w:rsidR="00680F26">
        <w:rPr>
          <w:sz w:val="24"/>
          <w:szCs w:val="24"/>
        </w:rPr>
        <w:t xml:space="preserve"> the</w:t>
      </w:r>
      <w:r>
        <w:rPr>
          <w:sz w:val="24"/>
          <w:szCs w:val="24"/>
        </w:rPr>
        <w:t xml:space="preserve"> Christmas Eve candlelight service (in person and on Zoom).</w:t>
      </w:r>
    </w:p>
    <w:p w14:paraId="4D390082" w14:textId="2CF95B08" w:rsidR="00BB1533" w:rsidRDefault="008D180E" w:rsidP="007B52BE">
      <w:pPr>
        <w:pStyle w:val="ListParagraph"/>
        <w:numPr>
          <w:ilvl w:val="0"/>
          <w:numId w:val="1"/>
        </w:numPr>
        <w:rPr>
          <w:sz w:val="24"/>
          <w:szCs w:val="24"/>
        </w:rPr>
      </w:pPr>
      <w:r>
        <w:rPr>
          <w:sz w:val="24"/>
          <w:szCs w:val="24"/>
        </w:rPr>
        <w:t xml:space="preserve">We have continued to weave perspectives from world faiths into our services by highlighting diverse holidays, by observing World Interfaith Harmony Week, and by exploring </w:t>
      </w:r>
      <w:r w:rsidR="00E26A39">
        <w:rPr>
          <w:sz w:val="24"/>
          <w:szCs w:val="24"/>
        </w:rPr>
        <w:t>concepts</w:t>
      </w:r>
      <w:r>
        <w:rPr>
          <w:sz w:val="24"/>
          <w:szCs w:val="24"/>
        </w:rPr>
        <w:t xml:space="preserve"> from </w:t>
      </w:r>
      <w:r w:rsidR="00E26A39">
        <w:rPr>
          <w:sz w:val="24"/>
          <w:szCs w:val="24"/>
        </w:rPr>
        <w:t>the perspective</w:t>
      </w:r>
      <w:r w:rsidR="002835AE">
        <w:rPr>
          <w:sz w:val="24"/>
          <w:szCs w:val="24"/>
        </w:rPr>
        <w:t>s</w:t>
      </w:r>
      <w:r w:rsidR="00E26A39">
        <w:rPr>
          <w:sz w:val="24"/>
          <w:szCs w:val="24"/>
        </w:rPr>
        <w:t xml:space="preserve"> of </w:t>
      </w:r>
      <w:r>
        <w:rPr>
          <w:sz w:val="24"/>
          <w:szCs w:val="24"/>
        </w:rPr>
        <w:t>multiple faiths</w:t>
      </w:r>
      <w:r w:rsidR="00822C04">
        <w:rPr>
          <w:sz w:val="24"/>
          <w:szCs w:val="24"/>
        </w:rPr>
        <w:t>.</w:t>
      </w:r>
    </w:p>
    <w:p w14:paraId="0FBCFAFE" w14:textId="2757F7EF" w:rsidR="00D32441" w:rsidRDefault="00680F26" w:rsidP="007B52BE">
      <w:pPr>
        <w:pStyle w:val="ListParagraph"/>
        <w:numPr>
          <w:ilvl w:val="0"/>
          <w:numId w:val="1"/>
        </w:numPr>
        <w:rPr>
          <w:sz w:val="24"/>
          <w:szCs w:val="24"/>
        </w:rPr>
      </w:pPr>
      <w:r>
        <w:rPr>
          <w:sz w:val="24"/>
          <w:szCs w:val="24"/>
        </w:rPr>
        <w:t xml:space="preserve">Although we </w:t>
      </w:r>
      <w:r w:rsidR="003334CB">
        <w:rPr>
          <w:sz w:val="24"/>
          <w:szCs w:val="24"/>
        </w:rPr>
        <w:t>could not sing in the Sanctuary, we incorporated recorded singing by our own and other congregations/groups and by the FUUSM Choir.</w:t>
      </w:r>
      <w:r w:rsidR="008B1B9C">
        <w:rPr>
          <w:sz w:val="24"/>
          <w:szCs w:val="24"/>
        </w:rPr>
        <w:t xml:space="preserve">  We have also incorporated instrumental music, recorded by pianist Randall Kidder or available from other sources.</w:t>
      </w:r>
    </w:p>
    <w:p w14:paraId="74CF48AA" w14:textId="3D3E8214" w:rsidR="001609C6" w:rsidRDefault="001609C6" w:rsidP="001609C6">
      <w:pPr>
        <w:spacing w:after="0"/>
        <w:rPr>
          <w:sz w:val="24"/>
          <w:szCs w:val="24"/>
        </w:rPr>
      </w:pPr>
      <w:r>
        <w:rPr>
          <w:b/>
          <w:bCs/>
          <w:sz w:val="24"/>
          <w:szCs w:val="24"/>
        </w:rPr>
        <w:t>Future Plans</w:t>
      </w:r>
    </w:p>
    <w:p w14:paraId="221106AB" w14:textId="2CA11359" w:rsidR="001609C6" w:rsidRDefault="00A52A6F" w:rsidP="001609C6">
      <w:pPr>
        <w:spacing w:after="0"/>
        <w:rPr>
          <w:sz w:val="24"/>
          <w:szCs w:val="24"/>
        </w:rPr>
      </w:pPr>
      <w:r>
        <w:rPr>
          <w:sz w:val="24"/>
          <w:szCs w:val="24"/>
        </w:rPr>
        <w:t>As we recover from the pandemic situation, w</w:t>
      </w:r>
      <w:r w:rsidR="001609C6">
        <w:rPr>
          <w:sz w:val="24"/>
          <w:szCs w:val="24"/>
        </w:rPr>
        <w:t>e will:</w:t>
      </w:r>
    </w:p>
    <w:p w14:paraId="713C74F6" w14:textId="07938E3E" w:rsidR="001609C6" w:rsidRDefault="00A52A6F" w:rsidP="001609C6">
      <w:pPr>
        <w:pStyle w:val="ListParagraph"/>
        <w:numPr>
          <w:ilvl w:val="0"/>
          <w:numId w:val="12"/>
        </w:numPr>
        <w:spacing w:after="0"/>
        <w:rPr>
          <w:sz w:val="24"/>
          <w:szCs w:val="24"/>
        </w:rPr>
      </w:pPr>
      <w:r>
        <w:rPr>
          <w:sz w:val="24"/>
          <w:szCs w:val="24"/>
        </w:rPr>
        <w:t>Revitalize the Worship Associates and Time for All Ages teams.</w:t>
      </w:r>
    </w:p>
    <w:p w14:paraId="42C488E9" w14:textId="178107A2" w:rsidR="00B36AE8" w:rsidRDefault="00B36AE8" w:rsidP="001609C6">
      <w:pPr>
        <w:pStyle w:val="ListParagraph"/>
        <w:numPr>
          <w:ilvl w:val="0"/>
          <w:numId w:val="12"/>
        </w:numPr>
        <w:spacing w:after="0"/>
        <w:rPr>
          <w:sz w:val="24"/>
          <w:szCs w:val="24"/>
        </w:rPr>
      </w:pPr>
      <w:r>
        <w:rPr>
          <w:sz w:val="24"/>
          <w:szCs w:val="24"/>
        </w:rPr>
        <w:t>Maintain and expand our use of new worship resources.</w:t>
      </w:r>
    </w:p>
    <w:p w14:paraId="4C0E9942" w14:textId="1B9A6E66" w:rsidR="00B36AE8" w:rsidRDefault="00B36AE8" w:rsidP="001609C6">
      <w:pPr>
        <w:pStyle w:val="ListParagraph"/>
        <w:numPr>
          <w:ilvl w:val="0"/>
          <w:numId w:val="12"/>
        </w:numPr>
        <w:spacing w:after="0"/>
        <w:rPr>
          <w:sz w:val="24"/>
          <w:szCs w:val="24"/>
        </w:rPr>
      </w:pPr>
      <w:r>
        <w:rPr>
          <w:sz w:val="24"/>
          <w:szCs w:val="24"/>
        </w:rPr>
        <w:t>Continue movement toward establishing the Music Library for the Choir.</w:t>
      </w:r>
    </w:p>
    <w:p w14:paraId="68EC01A3" w14:textId="5BD07329" w:rsidR="00A52A6F" w:rsidRDefault="00A52A6F" w:rsidP="001609C6">
      <w:pPr>
        <w:pStyle w:val="ListParagraph"/>
        <w:numPr>
          <w:ilvl w:val="0"/>
          <w:numId w:val="12"/>
        </w:numPr>
        <w:spacing w:after="0"/>
        <w:rPr>
          <w:sz w:val="24"/>
          <w:szCs w:val="24"/>
        </w:rPr>
      </w:pPr>
      <w:r>
        <w:rPr>
          <w:sz w:val="24"/>
          <w:szCs w:val="24"/>
        </w:rPr>
        <w:t>Support the renewal of the BRIDGES program and collaborate on planning integrated activities.</w:t>
      </w:r>
    </w:p>
    <w:p w14:paraId="66DED23F" w14:textId="70451413" w:rsidR="00A52A6F" w:rsidRDefault="00A52A6F" w:rsidP="00A52A6F">
      <w:pPr>
        <w:pStyle w:val="ListParagraph"/>
        <w:numPr>
          <w:ilvl w:val="0"/>
          <w:numId w:val="12"/>
        </w:numPr>
        <w:spacing w:after="0"/>
        <w:rPr>
          <w:sz w:val="24"/>
          <w:szCs w:val="24"/>
        </w:rPr>
      </w:pPr>
      <w:r>
        <w:rPr>
          <w:sz w:val="24"/>
          <w:szCs w:val="24"/>
        </w:rPr>
        <w:t>Continue improvement of our technology capabilities for both in-church and virtual services.</w:t>
      </w:r>
    </w:p>
    <w:p w14:paraId="25201A69" w14:textId="6EC303FB" w:rsidR="00D4737E" w:rsidRDefault="00D4737E" w:rsidP="00D4737E">
      <w:pPr>
        <w:spacing w:after="0"/>
        <w:rPr>
          <w:sz w:val="24"/>
          <w:szCs w:val="24"/>
        </w:rPr>
      </w:pPr>
      <w:r>
        <w:rPr>
          <w:b/>
          <w:bCs/>
          <w:sz w:val="24"/>
          <w:szCs w:val="24"/>
        </w:rPr>
        <w:t>Thank You</w:t>
      </w:r>
    </w:p>
    <w:p w14:paraId="4A7C9F41" w14:textId="0FCD120C" w:rsidR="00D4737E" w:rsidRDefault="00D4737E" w:rsidP="00D4737E">
      <w:pPr>
        <w:spacing w:after="0"/>
        <w:rPr>
          <w:sz w:val="24"/>
          <w:szCs w:val="24"/>
        </w:rPr>
      </w:pPr>
      <w:r>
        <w:rPr>
          <w:sz w:val="24"/>
          <w:szCs w:val="24"/>
        </w:rPr>
        <w:t>The Worship and Music Committee wishes to thank the many individuals who have contributed to the worship services this year and to express our gratitude to the congregation a whole for its constructive feedback.</w:t>
      </w:r>
      <w:r w:rsidR="00940041">
        <w:rPr>
          <w:sz w:val="24"/>
          <w:szCs w:val="24"/>
        </w:rPr>
        <w:t xml:space="preserve">  We appreciate the leadership that Reverend Kat </w:t>
      </w:r>
      <w:proofErr w:type="spellStart"/>
      <w:r w:rsidR="00940041">
        <w:rPr>
          <w:sz w:val="24"/>
          <w:szCs w:val="24"/>
        </w:rPr>
        <w:t>Hawbaker</w:t>
      </w:r>
      <w:proofErr w:type="spellEnd"/>
      <w:r w:rsidR="00940041">
        <w:rPr>
          <w:sz w:val="24"/>
          <w:szCs w:val="24"/>
        </w:rPr>
        <w:t xml:space="preserve"> has </w:t>
      </w:r>
      <w:r w:rsidR="00940041">
        <w:rPr>
          <w:sz w:val="24"/>
          <w:szCs w:val="24"/>
        </w:rPr>
        <w:lastRenderedPageBreak/>
        <w:t>provided throughout this past year.  Our survival has required all of us to pull together, and we have done so.  We are, indeed, a beloved community.</w:t>
      </w:r>
    </w:p>
    <w:p w14:paraId="493A08DC" w14:textId="5272CA18" w:rsidR="00940041" w:rsidRDefault="00940041" w:rsidP="00D4737E">
      <w:pPr>
        <w:spacing w:after="0"/>
        <w:rPr>
          <w:sz w:val="24"/>
          <w:szCs w:val="24"/>
        </w:rPr>
      </w:pPr>
    </w:p>
    <w:p w14:paraId="18BFE352" w14:textId="501285A7" w:rsidR="00940041" w:rsidRDefault="00940041" w:rsidP="00D4737E">
      <w:pPr>
        <w:spacing w:after="0"/>
        <w:rPr>
          <w:sz w:val="24"/>
          <w:szCs w:val="24"/>
        </w:rPr>
      </w:pPr>
      <w:r>
        <w:rPr>
          <w:sz w:val="24"/>
          <w:szCs w:val="24"/>
        </w:rPr>
        <w:t>Respectfully submitted,</w:t>
      </w:r>
    </w:p>
    <w:p w14:paraId="719E4463" w14:textId="3F8F8894" w:rsidR="00940041" w:rsidRPr="00D4737E" w:rsidRDefault="00940041" w:rsidP="00D4737E">
      <w:pPr>
        <w:spacing w:after="0"/>
        <w:rPr>
          <w:sz w:val="24"/>
          <w:szCs w:val="24"/>
        </w:rPr>
      </w:pPr>
      <w:r>
        <w:rPr>
          <w:sz w:val="24"/>
          <w:szCs w:val="24"/>
        </w:rPr>
        <w:t>Martha McGovern, Chair, Worship &amp; Music Committee</w:t>
      </w:r>
    </w:p>
    <w:p w14:paraId="597A3A76" w14:textId="77777777" w:rsidR="001609C6" w:rsidRPr="001609C6" w:rsidRDefault="001609C6" w:rsidP="001609C6">
      <w:pPr>
        <w:spacing w:after="0"/>
        <w:rPr>
          <w:sz w:val="24"/>
          <w:szCs w:val="24"/>
        </w:rPr>
      </w:pPr>
    </w:p>
    <w:p w14:paraId="42F241F6" w14:textId="1218C2E5" w:rsidR="00D32441" w:rsidRDefault="00D32441" w:rsidP="00D32441">
      <w:pPr>
        <w:rPr>
          <w:b/>
          <w:bCs/>
          <w:sz w:val="24"/>
          <w:szCs w:val="24"/>
        </w:rPr>
      </w:pPr>
      <w:r>
        <w:rPr>
          <w:b/>
          <w:bCs/>
          <w:sz w:val="24"/>
          <w:szCs w:val="24"/>
        </w:rPr>
        <w:t xml:space="preserve">Service and Attendance </w:t>
      </w:r>
      <w:proofErr w:type="gramStart"/>
      <w:r>
        <w:rPr>
          <w:b/>
          <w:bCs/>
          <w:sz w:val="24"/>
          <w:szCs w:val="24"/>
        </w:rPr>
        <w:t>Records  2021</w:t>
      </w:r>
      <w:proofErr w:type="gramEnd"/>
      <w:r>
        <w:rPr>
          <w:b/>
          <w:bCs/>
          <w:sz w:val="24"/>
          <w:szCs w:val="24"/>
        </w:rPr>
        <w:t>-2022</w:t>
      </w:r>
    </w:p>
    <w:p w14:paraId="5AF984E3" w14:textId="0FB7EADB" w:rsidR="00D32441" w:rsidRDefault="00D32441" w:rsidP="00D32441">
      <w:pPr>
        <w:rPr>
          <w:sz w:val="24"/>
          <w:szCs w:val="24"/>
        </w:rPr>
      </w:pPr>
      <w:r>
        <w:rPr>
          <w:b/>
          <w:bCs/>
          <w:sz w:val="24"/>
          <w:szCs w:val="24"/>
        </w:rPr>
        <w:t>2021</w:t>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t>Hous</w:t>
      </w:r>
      <w:r w:rsidR="00B755E0">
        <w:rPr>
          <w:b/>
          <w:bCs/>
          <w:sz w:val="24"/>
          <w:szCs w:val="24"/>
        </w:rPr>
        <w:t>e</w:t>
      </w:r>
      <w:r w:rsidR="00734C3A">
        <w:rPr>
          <w:b/>
          <w:bCs/>
          <w:sz w:val="24"/>
          <w:szCs w:val="24"/>
        </w:rPr>
        <w:t>holds</w:t>
      </w:r>
    </w:p>
    <w:p w14:paraId="5C56BA1D" w14:textId="77777777" w:rsidR="00734C3A" w:rsidRPr="00AB03F2" w:rsidRDefault="00D32441" w:rsidP="00AB03F2">
      <w:pPr>
        <w:spacing w:after="0"/>
        <w:rPr>
          <w:sz w:val="24"/>
          <w:szCs w:val="24"/>
          <w:u w:val="single"/>
        </w:rPr>
      </w:pPr>
      <w:r w:rsidRPr="00AB03F2">
        <w:rPr>
          <w:sz w:val="24"/>
          <w:szCs w:val="24"/>
          <w:u w:val="single"/>
        </w:rPr>
        <w:t xml:space="preserve">March </w:t>
      </w:r>
    </w:p>
    <w:p w14:paraId="3FACA3C4" w14:textId="75BDDC43" w:rsidR="00D32441" w:rsidRDefault="00D32441" w:rsidP="005C5735">
      <w:pPr>
        <w:spacing w:after="0"/>
        <w:rPr>
          <w:sz w:val="24"/>
          <w:szCs w:val="24"/>
        </w:rPr>
      </w:pPr>
      <w:r>
        <w:rPr>
          <w:sz w:val="24"/>
          <w:szCs w:val="24"/>
        </w:rPr>
        <w:t>7</w:t>
      </w:r>
      <w:r>
        <w:rPr>
          <w:sz w:val="24"/>
          <w:szCs w:val="24"/>
        </w:rPr>
        <w:tab/>
      </w:r>
      <w:r w:rsidR="00B755E0">
        <w:rPr>
          <w:sz w:val="24"/>
          <w:szCs w:val="24"/>
        </w:rPr>
        <w:t xml:space="preserve">UUA Service: </w:t>
      </w:r>
      <w:r>
        <w:rPr>
          <w:sz w:val="24"/>
          <w:szCs w:val="24"/>
        </w:rPr>
        <w:t>Loved into Being – Rev. Mariela Perez-Simons</w:t>
      </w:r>
      <w:r w:rsidR="00734C3A">
        <w:rPr>
          <w:sz w:val="24"/>
          <w:szCs w:val="24"/>
        </w:rPr>
        <w:tab/>
      </w:r>
      <w:r w:rsidR="00734C3A">
        <w:rPr>
          <w:sz w:val="24"/>
          <w:szCs w:val="24"/>
        </w:rPr>
        <w:tab/>
        <w:t xml:space="preserve">   </w:t>
      </w:r>
      <w:r w:rsidR="00AB03F2">
        <w:rPr>
          <w:sz w:val="24"/>
          <w:szCs w:val="24"/>
        </w:rPr>
        <w:tab/>
      </w:r>
      <w:r w:rsidR="00734C3A">
        <w:rPr>
          <w:sz w:val="24"/>
          <w:szCs w:val="24"/>
        </w:rPr>
        <w:t>24</w:t>
      </w:r>
    </w:p>
    <w:p w14:paraId="66E74DE8" w14:textId="0FB7017E" w:rsidR="00734C3A" w:rsidRDefault="00734C3A" w:rsidP="005C5735">
      <w:pPr>
        <w:spacing w:after="0"/>
        <w:rPr>
          <w:sz w:val="24"/>
          <w:szCs w:val="24"/>
        </w:rPr>
      </w:pPr>
      <w:r>
        <w:rPr>
          <w:sz w:val="24"/>
          <w:szCs w:val="24"/>
        </w:rPr>
        <w:t>14</w:t>
      </w:r>
      <w:r>
        <w:rPr>
          <w:sz w:val="24"/>
          <w:szCs w:val="24"/>
        </w:rPr>
        <w:tab/>
        <w:t xml:space="preserve">The Hidden Spirituality of Men – Rev. </w:t>
      </w:r>
      <w:proofErr w:type="spellStart"/>
      <w:r>
        <w:rPr>
          <w:sz w:val="24"/>
          <w:szCs w:val="24"/>
        </w:rPr>
        <w:t>Hawbaker</w:t>
      </w:r>
      <w:proofErr w:type="spellEnd"/>
      <w:r>
        <w:rPr>
          <w:sz w:val="24"/>
          <w:szCs w:val="24"/>
        </w:rPr>
        <w:t xml:space="preserve"> &amp; Men’s Group</w:t>
      </w:r>
      <w:r>
        <w:rPr>
          <w:sz w:val="24"/>
          <w:szCs w:val="24"/>
        </w:rPr>
        <w:tab/>
      </w:r>
      <w:r>
        <w:rPr>
          <w:sz w:val="24"/>
          <w:szCs w:val="24"/>
        </w:rPr>
        <w:tab/>
        <w:t xml:space="preserve"> </w:t>
      </w:r>
      <w:r w:rsidR="00AB03F2">
        <w:rPr>
          <w:sz w:val="24"/>
          <w:szCs w:val="24"/>
        </w:rPr>
        <w:tab/>
      </w:r>
      <w:r>
        <w:rPr>
          <w:sz w:val="24"/>
          <w:szCs w:val="24"/>
        </w:rPr>
        <w:t>24</w:t>
      </w:r>
    </w:p>
    <w:p w14:paraId="6346E585" w14:textId="77777777" w:rsidR="00680F26" w:rsidRDefault="00734C3A" w:rsidP="005C5735">
      <w:pPr>
        <w:spacing w:after="0"/>
        <w:rPr>
          <w:sz w:val="24"/>
          <w:szCs w:val="24"/>
        </w:rPr>
      </w:pPr>
      <w:r>
        <w:rPr>
          <w:sz w:val="24"/>
          <w:szCs w:val="24"/>
        </w:rPr>
        <w:t>21</w:t>
      </w:r>
      <w:r>
        <w:rPr>
          <w:sz w:val="24"/>
          <w:szCs w:val="24"/>
        </w:rPr>
        <w:tab/>
        <w:t xml:space="preserve">Investing in Other People: UU Women Past &amp; Present – </w:t>
      </w:r>
      <w:r w:rsidR="00680F26">
        <w:rPr>
          <w:sz w:val="24"/>
          <w:szCs w:val="24"/>
        </w:rPr>
        <w:t xml:space="preserve">Women’s Group, </w:t>
      </w:r>
    </w:p>
    <w:p w14:paraId="0B34688A" w14:textId="029156D8" w:rsidR="00734C3A" w:rsidRDefault="00734C3A" w:rsidP="00680F26">
      <w:pPr>
        <w:spacing w:after="0"/>
        <w:ind w:firstLine="720"/>
        <w:rPr>
          <w:sz w:val="24"/>
          <w:szCs w:val="24"/>
        </w:rPr>
      </w:pPr>
      <w:r w:rsidRPr="00734C3A">
        <w:rPr>
          <w:sz w:val="20"/>
          <w:szCs w:val="20"/>
        </w:rPr>
        <w:t>S</w:t>
      </w:r>
      <w:r>
        <w:rPr>
          <w:sz w:val="20"/>
          <w:szCs w:val="20"/>
        </w:rPr>
        <w:t>.</w:t>
      </w:r>
      <w:r w:rsidRPr="00734C3A">
        <w:rPr>
          <w:sz w:val="20"/>
          <w:szCs w:val="20"/>
        </w:rPr>
        <w:t xml:space="preserve"> Mills &amp; A</w:t>
      </w:r>
      <w:r>
        <w:rPr>
          <w:sz w:val="20"/>
          <w:szCs w:val="20"/>
        </w:rPr>
        <w:t>.</w:t>
      </w:r>
      <w:r w:rsidRPr="00734C3A">
        <w:rPr>
          <w:sz w:val="20"/>
          <w:szCs w:val="20"/>
        </w:rPr>
        <w:t xml:space="preserve"> </w:t>
      </w:r>
      <w:proofErr w:type="spellStart"/>
      <w:r w:rsidRPr="00734C3A">
        <w:rPr>
          <w:sz w:val="20"/>
          <w:szCs w:val="20"/>
        </w:rPr>
        <w:t>Warmke</w:t>
      </w:r>
      <w:proofErr w:type="spellEnd"/>
      <w:r>
        <w:rPr>
          <w:sz w:val="24"/>
          <w:szCs w:val="24"/>
        </w:rPr>
        <w:tab/>
      </w:r>
      <w:r w:rsidR="00AB03F2">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Pr>
          <w:sz w:val="24"/>
          <w:szCs w:val="24"/>
        </w:rPr>
        <w:t>24</w:t>
      </w:r>
    </w:p>
    <w:p w14:paraId="55DE2126" w14:textId="4D7C94B5" w:rsidR="00AB03F2" w:rsidRDefault="00AB03F2" w:rsidP="005C5735">
      <w:pPr>
        <w:spacing w:after="0"/>
        <w:rPr>
          <w:sz w:val="24"/>
          <w:szCs w:val="24"/>
        </w:rPr>
      </w:pPr>
      <w:r>
        <w:rPr>
          <w:sz w:val="24"/>
          <w:szCs w:val="24"/>
        </w:rPr>
        <w:t>28</w:t>
      </w:r>
      <w:r>
        <w:rPr>
          <w:sz w:val="24"/>
          <w:szCs w:val="24"/>
        </w:rPr>
        <w:tab/>
        <w:t xml:space="preserve">Welcoming the Stranger – Rev. </w:t>
      </w:r>
      <w:proofErr w:type="spellStart"/>
      <w:r>
        <w:rPr>
          <w:sz w:val="24"/>
          <w:szCs w:val="24"/>
        </w:rPr>
        <w:t>Hawbaker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24</w:t>
      </w:r>
    </w:p>
    <w:p w14:paraId="3F61B786" w14:textId="70B55DC2" w:rsidR="00AB03F2" w:rsidRDefault="00AB03F2" w:rsidP="00AB03F2">
      <w:pPr>
        <w:spacing w:after="0"/>
        <w:rPr>
          <w:sz w:val="24"/>
          <w:szCs w:val="24"/>
          <w:u w:val="single"/>
        </w:rPr>
      </w:pPr>
      <w:r>
        <w:rPr>
          <w:sz w:val="24"/>
          <w:szCs w:val="24"/>
          <w:u w:val="single"/>
        </w:rPr>
        <w:t>April</w:t>
      </w:r>
    </w:p>
    <w:p w14:paraId="78DACDAA" w14:textId="704F4C99" w:rsidR="00AB03F2" w:rsidRDefault="00AB03F2" w:rsidP="00AB03F2">
      <w:pPr>
        <w:spacing w:after="0"/>
        <w:rPr>
          <w:sz w:val="24"/>
          <w:szCs w:val="24"/>
        </w:rPr>
      </w:pPr>
      <w:r>
        <w:rPr>
          <w:sz w:val="24"/>
          <w:szCs w:val="24"/>
        </w:rPr>
        <w:t>4</w:t>
      </w:r>
      <w:r>
        <w:rPr>
          <w:sz w:val="24"/>
          <w:szCs w:val="24"/>
        </w:rPr>
        <w:tab/>
        <w:t>Cherishing All Life</w:t>
      </w:r>
      <w:r>
        <w:rPr>
          <w:sz w:val="24"/>
          <w:szCs w:val="24"/>
        </w:rPr>
        <w:tab/>
        <w:t xml:space="preserve">-- Rev. </w:t>
      </w:r>
      <w:proofErr w:type="spellStart"/>
      <w:r>
        <w:rPr>
          <w:sz w:val="24"/>
          <w:szCs w:val="24"/>
        </w:rPr>
        <w:t>Hawbaker</w:t>
      </w:r>
      <w:proofErr w:type="spellEnd"/>
      <w:r w:rsidR="005C5735">
        <w:rPr>
          <w:sz w:val="24"/>
          <w:szCs w:val="24"/>
        </w:rPr>
        <w:tab/>
      </w:r>
      <w:r w:rsidR="005C5735">
        <w:rPr>
          <w:sz w:val="24"/>
          <w:szCs w:val="24"/>
        </w:rPr>
        <w:tab/>
      </w:r>
      <w:r w:rsidR="005C5735">
        <w:rPr>
          <w:sz w:val="24"/>
          <w:szCs w:val="24"/>
        </w:rPr>
        <w:tab/>
      </w:r>
      <w:r w:rsidR="005C5735">
        <w:rPr>
          <w:sz w:val="24"/>
          <w:szCs w:val="24"/>
        </w:rPr>
        <w:tab/>
      </w:r>
      <w:r w:rsidR="005C5735">
        <w:rPr>
          <w:sz w:val="24"/>
          <w:szCs w:val="24"/>
        </w:rPr>
        <w:tab/>
      </w:r>
      <w:r w:rsidR="005C5735">
        <w:rPr>
          <w:sz w:val="24"/>
          <w:szCs w:val="24"/>
        </w:rPr>
        <w:tab/>
        <w:t>__</w:t>
      </w:r>
      <w:r>
        <w:rPr>
          <w:sz w:val="24"/>
          <w:szCs w:val="24"/>
        </w:rPr>
        <w:tab/>
      </w:r>
    </w:p>
    <w:p w14:paraId="1C804EA7" w14:textId="0FC31429" w:rsidR="00AB03F2" w:rsidRDefault="00B47112" w:rsidP="00AB03F2">
      <w:pPr>
        <w:spacing w:after="0"/>
        <w:rPr>
          <w:sz w:val="24"/>
          <w:szCs w:val="24"/>
        </w:rPr>
      </w:pPr>
      <w:r>
        <w:rPr>
          <w:sz w:val="24"/>
          <w:szCs w:val="24"/>
        </w:rPr>
        <w:t>11</w:t>
      </w:r>
      <w:r>
        <w:rPr>
          <w:sz w:val="24"/>
          <w:szCs w:val="24"/>
        </w:rPr>
        <w:tab/>
        <w:t xml:space="preserve">Resilient Religious Communities – Rev. </w:t>
      </w:r>
      <w:proofErr w:type="spellStart"/>
      <w:r>
        <w:rPr>
          <w:sz w:val="24"/>
          <w:szCs w:val="24"/>
        </w:rPr>
        <w:t>Hawbaker</w:t>
      </w:r>
      <w:proofErr w:type="spellEnd"/>
      <w:r>
        <w:rPr>
          <w:sz w:val="24"/>
          <w:szCs w:val="24"/>
        </w:rPr>
        <w:tab/>
      </w:r>
      <w:r>
        <w:rPr>
          <w:sz w:val="24"/>
          <w:szCs w:val="24"/>
        </w:rPr>
        <w:tab/>
      </w:r>
      <w:r>
        <w:rPr>
          <w:sz w:val="24"/>
          <w:szCs w:val="24"/>
        </w:rPr>
        <w:tab/>
      </w:r>
      <w:r>
        <w:rPr>
          <w:sz w:val="24"/>
          <w:szCs w:val="24"/>
        </w:rPr>
        <w:tab/>
      </w:r>
      <w:r>
        <w:rPr>
          <w:sz w:val="24"/>
          <w:szCs w:val="24"/>
        </w:rPr>
        <w:tab/>
        <w:t>23</w:t>
      </w:r>
    </w:p>
    <w:p w14:paraId="49E93432" w14:textId="75FF2874" w:rsidR="00B47112" w:rsidRDefault="00B47112" w:rsidP="00AB03F2">
      <w:pPr>
        <w:spacing w:after="0"/>
        <w:rPr>
          <w:sz w:val="24"/>
          <w:szCs w:val="24"/>
        </w:rPr>
      </w:pPr>
      <w:r>
        <w:rPr>
          <w:sz w:val="24"/>
          <w:szCs w:val="24"/>
        </w:rPr>
        <w:t>18</w:t>
      </w:r>
      <w:r>
        <w:rPr>
          <w:sz w:val="24"/>
          <w:szCs w:val="24"/>
        </w:rPr>
        <w:tab/>
        <w:t>Earth Day: Resilience &amp; Sustainability – Green Sanctuary</w:t>
      </w:r>
      <w:r w:rsidR="005C5735">
        <w:rPr>
          <w:sz w:val="24"/>
          <w:szCs w:val="24"/>
        </w:rPr>
        <w:tab/>
      </w:r>
      <w:r w:rsidR="005C5735">
        <w:rPr>
          <w:sz w:val="24"/>
          <w:szCs w:val="24"/>
        </w:rPr>
        <w:tab/>
      </w:r>
      <w:r w:rsidR="005C5735">
        <w:rPr>
          <w:sz w:val="24"/>
          <w:szCs w:val="24"/>
        </w:rPr>
        <w:tab/>
      </w:r>
      <w:r w:rsidR="005C5735">
        <w:rPr>
          <w:sz w:val="24"/>
          <w:szCs w:val="24"/>
        </w:rPr>
        <w:tab/>
        <w:t>__</w:t>
      </w:r>
    </w:p>
    <w:p w14:paraId="6DDA1A03" w14:textId="1F1420E0" w:rsidR="00B47112" w:rsidRDefault="00B47112" w:rsidP="00AB03F2">
      <w:pPr>
        <w:spacing w:after="0"/>
        <w:rPr>
          <w:sz w:val="24"/>
          <w:szCs w:val="24"/>
        </w:rPr>
      </w:pPr>
      <w:r>
        <w:rPr>
          <w:sz w:val="24"/>
          <w:szCs w:val="24"/>
        </w:rPr>
        <w:t>25</w:t>
      </w:r>
      <w:r>
        <w:rPr>
          <w:sz w:val="24"/>
          <w:szCs w:val="24"/>
        </w:rPr>
        <w:tab/>
        <w:t>Annual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29</w:t>
      </w:r>
    </w:p>
    <w:p w14:paraId="05128C3A" w14:textId="13A7EE7C" w:rsidR="00B47112" w:rsidRDefault="00B47112" w:rsidP="00AB03F2">
      <w:pPr>
        <w:spacing w:after="0"/>
        <w:rPr>
          <w:sz w:val="24"/>
          <w:szCs w:val="24"/>
        </w:rPr>
      </w:pPr>
      <w:r>
        <w:rPr>
          <w:sz w:val="24"/>
          <w:szCs w:val="24"/>
          <w:u w:val="single"/>
        </w:rPr>
        <w:t>May</w:t>
      </w:r>
    </w:p>
    <w:p w14:paraId="2C74C9EA" w14:textId="404672EF" w:rsidR="00B47112" w:rsidRDefault="00B47112" w:rsidP="00AB03F2">
      <w:pPr>
        <w:spacing w:after="0"/>
        <w:rPr>
          <w:sz w:val="24"/>
          <w:szCs w:val="24"/>
        </w:rPr>
      </w:pPr>
      <w:r>
        <w:rPr>
          <w:sz w:val="24"/>
          <w:szCs w:val="24"/>
        </w:rPr>
        <w:t>2</w:t>
      </w:r>
      <w:r>
        <w:rPr>
          <w:sz w:val="24"/>
          <w:szCs w:val="24"/>
        </w:rPr>
        <w:tab/>
        <w:t>International Workers Day</w:t>
      </w:r>
      <w:r w:rsidR="005C5735">
        <w:rPr>
          <w:sz w:val="24"/>
          <w:szCs w:val="24"/>
        </w:rPr>
        <w:t>: Celebrating Labor &amp; Unions</w:t>
      </w:r>
      <w:r>
        <w:rPr>
          <w:sz w:val="24"/>
          <w:szCs w:val="24"/>
        </w:rPr>
        <w:t xml:space="preserve"> – Rev. </w:t>
      </w:r>
      <w:proofErr w:type="spellStart"/>
      <w:r>
        <w:rPr>
          <w:sz w:val="24"/>
          <w:szCs w:val="24"/>
        </w:rPr>
        <w:t>Hawbaker</w:t>
      </w:r>
      <w:proofErr w:type="spellEnd"/>
      <w:r w:rsidR="005C5735">
        <w:rPr>
          <w:sz w:val="24"/>
          <w:szCs w:val="24"/>
        </w:rPr>
        <w:tab/>
      </w:r>
      <w:r w:rsidR="005C5735">
        <w:rPr>
          <w:sz w:val="24"/>
          <w:szCs w:val="24"/>
        </w:rPr>
        <w:tab/>
        <w:t>21</w:t>
      </w:r>
    </w:p>
    <w:p w14:paraId="69B402FA" w14:textId="489D9D5F" w:rsidR="005C5735" w:rsidRDefault="005C5735" w:rsidP="00AB03F2">
      <w:pPr>
        <w:spacing w:after="0"/>
        <w:rPr>
          <w:sz w:val="24"/>
          <w:szCs w:val="24"/>
        </w:rPr>
      </w:pPr>
      <w:r>
        <w:rPr>
          <w:sz w:val="24"/>
          <w:szCs w:val="24"/>
        </w:rPr>
        <w:t>9</w:t>
      </w:r>
      <w:r>
        <w:rPr>
          <w:sz w:val="24"/>
          <w:szCs w:val="24"/>
        </w:rPr>
        <w:tab/>
        <w:t xml:space="preserve">Mother’s Day: All Children Are Our Children – Alice Stewart    Rev. </w:t>
      </w:r>
      <w:proofErr w:type="spellStart"/>
      <w:r>
        <w:rPr>
          <w:sz w:val="24"/>
          <w:szCs w:val="24"/>
        </w:rPr>
        <w:t>Hawbaker</w:t>
      </w:r>
      <w:proofErr w:type="spellEnd"/>
      <w:r>
        <w:rPr>
          <w:sz w:val="24"/>
          <w:szCs w:val="24"/>
        </w:rPr>
        <w:tab/>
        <w:t>__</w:t>
      </w:r>
    </w:p>
    <w:p w14:paraId="37CE008E" w14:textId="05D389B6" w:rsidR="005C5735" w:rsidRDefault="005C5735" w:rsidP="00AB03F2">
      <w:pPr>
        <w:spacing w:after="0"/>
        <w:rPr>
          <w:sz w:val="24"/>
          <w:szCs w:val="24"/>
        </w:rPr>
      </w:pPr>
      <w:r>
        <w:rPr>
          <w:sz w:val="24"/>
          <w:szCs w:val="24"/>
        </w:rPr>
        <w:t>16</w:t>
      </w:r>
      <w:r>
        <w:rPr>
          <w:sz w:val="24"/>
          <w:szCs w:val="24"/>
        </w:rPr>
        <w:tab/>
        <w:t>A Day in a Life, A Life in a Day – Dr. Katy McDaniel</w:t>
      </w:r>
      <w:r>
        <w:rPr>
          <w:sz w:val="24"/>
          <w:szCs w:val="24"/>
        </w:rPr>
        <w:tab/>
      </w:r>
      <w:r>
        <w:rPr>
          <w:sz w:val="24"/>
          <w:szCs w:val="24"/>
        </w:rPr>
        <w:tab/>
      </w:r>
      <w:r>
        <w:rPr>
          <w:sz w:val="24"/>
          <w:szCs w:val="24"/>
        </w:rPr>
        <w:tab/>
      </w:r>
      <w:r>
        <w:rPr>
          <w:sz w:val="24"/>
          <w:szCs w:val="24"/>
        </w:rPr>
        <w:tab/>
      </w:r>
      <w:r>
        <w:rPr>
          <w:sz w:val="24"/>
          <w:szCs w:val="24"/>
        </w:rPr>
        <w:tab/>
        <w:t>19</w:t>
      </w:r>
    </w:p>
    <w:p w14:paraId="1F56C62A" w14:textId="602100FF" w:rsidR="005C5735" w:rsidRPr="00B47112" w:rsidRDefault="005C5735" w:rsidP="00AB03F2">
      <w:pPr>
        <w:spacing w:after="0"/>
        <w:rPr>
          <w:sz w:val="24"/>
          <w:szCs w:val="24"/>
        </w:rPr>
      </w:pPr>
      <w:r>
        <w:rPr>
          <w:sz w:val="24"/>
          <w:szCs w:val="24"/>
        </w:rPr>
        <w:t>23</w:t>
      </w:r>
      <w:r>
        <w:rPr>
          <w:sz w:val="24"/>
          <w:szCs w:val="24"/>
        </w:rPr>
        <w:tab/>
      </w:r>
      <w:r w:rsidR="0059433C">
        <w:rPr>
          <w:sz w:val="24"/>
          <w:szCs w:val="24"/>
        </w:rPr>
        <w:t xml:space="preserve">Arbor Day: </w:t>
      </w:r>
      <w:r>
        <w:rPr>
          <w:sz w:val="24"/>
          <w:szCs w:val="24"/>
        </w:rPr>
        <w:t>Trees of Life</w:t>
      </w:r>
      <w:r w:rsidR="0059433C">
        <w:rPr>
          <w:sz w:val="24"/>
          <w:szCs w:val="24"/>
        </w:rPr>
        <w:t xml:space="preserve"> – Rev. </w:t>
      </w:r>
      <w:proofErr w:type="spellStart"/>
      <w:r w:rsidR="0059433C">
        <w:rPr>
          <w:sz w:val="24"/>
          <w:szCs w:val="24"/>
        </w:rPr>
        <w:t>Hawbaker</w:t>
      </w:r>
      <w:proofErr w:type="spellEnd"/>
      <w:r w:rsidR="0059433C">
        <w:rPr>
          <w:sz w:val="24"/>
          <w:szCs w:val="24"/>
        </w:rPr>
        <w:tab/>
      </w:r>
      <w:r w:rsidR="0059433C">
        <w:rPr>
          <w:sz w:val="24"/>
          <w:szCs w:val="24"/>
        </w:rPr>
        <w:tab/>
      </w:r>
      <w:r w:rsidR="0059433C">
        <w:rPr>
          <w:sz w:val="24"/>
          <w:szCs w:val="24"/>
        </w:rPr>
        <w:tab/>
      </w:r>
      <w:r w:rsidR="0059433C">
        <w:rPr>
          <w:sz w:val="24"/>
          <w:szCs w:val="24"/>
        </w:rPr>
        <w:tab/>
      </w:r>
      <w:r w:rsidR="0059433C">
        <w:rPr>
          <w:sz w:val="24"/>
          <w:szCs w:val="24"/>
        </w:rPr>
        <w:tab/>
      </w:r>
      <w:r w:rsidR="0059433C">
        <w:rPr>
          <w:sz w:val="24"/>
          <w:szCs w:val="24"/>
        </w:rPr>
        <w:tab/>
        <w:t>__</w:t>
      </w:r>
    </w:p>
    <w:p w14:paraId="6DDA04FA" w14:textId="14CB3C14" w:rsidR="00453809" w:rsidRPr="007C3249" w:rsidRDefault="0059433C" w:rsidP="007C3249">
      <w:pPr>
        <w:spacing w:after="0"/>
        <w:rPr>
          <w:sz w:val="24"/>
          <w:szCs w:val="24"/>
        </w:rPr>
      </w:pPr>
      <w:r>
        <w:rPr>
          <w:sz w:val="24"/>
          <w:szCs w:val="24"/>
        </w:rPr>
        <w:t>30</w:t>
      </w:r>
      <w:r>
        <w:rPr>
          <w:sz w:val="24"/>
          <w:szCs w:val="24"/>
        </w:rPr>
        <w:tab/>
      </w:r>
      <w:r w:rsidRPr="00453809">
        <w:rPr>
          <w:sz w:val="20"/>
          <w:szCs w:val="20"/>
        </w:rPr>
        <w:t>Memorial Day</w:t>
      </w:r>
      <w:r>
        <w:rPr>
          <w:sz w:val="24"/>
          <w:szCs w:val="24"/>
        </w:rPr>
        <w:t>: We Remember Them</w:t>
      </w:r>
      <w:r w:rsidR="00D63FA8">
        <w:rPr>
          <w:sz w:val="24"/>
          <w:szCs w:val="24"/>
        </w:rPr>
        <w:t>--</w:t>
      </w:r>
      <w:r>
        <w:rPr>
          <w:sz w:val="24"/>
          <w:szCs w:val="24"/>
        </w:rPr>
        <w:t xml:space="preserve"> Actions that Sanctify</w:t>
      </w:r>
      <w:r w:rsidR="00453809">
        <w:rPr>
          <w:sz w:val="24"/>
          <w:szCs w:val="24"/>
        </w:rPr>
        <w:t xml:space="preserve">  </w:t>
      </w:r>
      <w:r>
        <w:rPr>
          <w:sz w:val="24"/>
          <w:szCs w:val="24"/>
        </w:rPr>
        <w:t xml:space="preserve"> </w:t>
      </w:r>
      <w:proofErr w:type="spellStart"/>
      <w:proofErr w:type="gramStart"/>
      <w:r w:rsidR="00453809">
        <w:rPr>
          <w:sz w:val="20"/>
          <w:szCs w:val="20"/>
        </w:rPr>
        <w:t>K.Hawbaker</w:t>
      </w:r>
      <w:proofErr w:type="spellEnd"/>
      <w:proofErr w:type="gramEnd"/>
      <w:r w:rsidR="00453809">
        <w:rPr>
          <w:sz w:val="20"/>
          <w:szCs w:val="20"/>
        </w:rPr>
        <w:t xml:space="preserve">, </w:t>
      </w:r>
      <w:proofErr w:type="spellStart"/>
      <w:r w:rsidR="00453809">
        <w:rPr>
          <w:sz w:val="20"/>
          <w:szCs w:val="20"/>
        </w:rPr>
        <w:t>M.McGovern</w:t>
      </w:r>
      <w:proofErr w:type="spellEnd"/>
      <w:r w:rsidR="00453809">
        <w:rPr>
          <w:sz w:val="20"/>
          <w:szCs w:val="20"/>
        </w:rPr>
        <w:t xml:space="preserve">  </w:t>
      </w:r>
    </w:p>
    <w:p w14:paraId="1B2014F2" w14:textId="77777777" w:rsidR="00453809" w:rsidRDefault="00453809" w:rsidP="00453809">
      <w:pPr>
        <w:spacing w:after="0"/>
        <w:rPr>
          <w:sz w:val="24"/>
          <w:szCs w:val="24"/>
        </w:rPr>
      </w:pPr>
      <w:r>
        <w:rPr>
          <w:sz w:val="24"/>
          <w:szCs w:val="24"/>
          <w:u w:val="single"/>
        </w:rPr>
        <w:t>June</w:t>
      </w:r>
    </w:p>
    <w:p w14:paraId="2A4B7166" w14:textId="58E91492" w:rsidR="00734C3A" w:rsidRDefault="00453809" w:rsidP="00453809">
      <w:pPr>
        <w:spacing w:after="0"/>
        <w:rPr>
          <w:sz w:val="24"/>
          <w:szCs w:val="24"/>
        </w:rPr>
      </w:pPr>
      <w:r>
        <w:rPr>
          <w:sz w:val="24"/>
          <w:szCs w:val="24"/>
        </w:rPr>
        <w:t>6</w:t>
      </w:r>
      <w:r>
        <w:rPr>
          <w:sz w:val="24"/>
          <w:szCs w:val="24"/>
        </w:rPr>
        <w:tab/>
      </w:r>
      <w:r w:rsidR="00DE1815">
        <w:rPr>
          <w:sz w:val="24"/>
          <w:szCs w:val="24"/>
        </w:rPr>
        <w:t xml:space="preserve">Flower Communion: Common </w:t>
      </w:r>
      <w:proofErr w:type="gramStart"/>
      <w:r w:rsidR="00DE1815">
        <w:rPr>
          <w:sz w:val="24"/>
          <w:szCs w:val="24"/>
        </w:rPr>
        <w:t>Unity  –</w:t>
      </w:r>
      <w:proofErr w:type="gramEnd"/>
      <w:r w:rsidR="00DE1815">
        <w:rPr>
          <w:sz w:val="24"/>
          <w:szCs w:val="24"/>
        </w:rPr>
        <w:t xml:space="preserve"> Rev. </w:t>
      </w:r>
      <w:proofErr w:type="spellStart"/>
      <w:r w:rsidR="00DE1815">
        <w:rPr>
          <w:sz w:val="24"/>
          <w:szCs w:val="24"/>
        </w:rPr>
        <w:t>Hawbaker</w:t>
      </w:r>
      <w:proofErr w:type="spellEnd"/>
      <w:r w:rsidR="00734C3A">
        <w:rPr>
          <w:sz w:val="24"/>
          <w:szCs w:val="24"/>
        </w:rPr>
        <w:tab/>
      </w:r>
    </w:p>
    <w:p w14:paraId="719B63E6" w14:textId="5FC9BF57" w:rsidR="00BF0258" w:rsidRDefault="00DE1815" w:rsidP="00453809">
      <w:pPr>
        <w:spacing w:after="0"/>
        <w:rPr>
          <w:sz w:val="24"/>
          <w:szCs w:val="24"/>
        </w:rPr>
      </w:pPr>
      <w:r>
        <w:rPr>
          <w:sz w:val="24"/>
          <w:szCs w:val="24"/>
        </w:rPr>
        <w:t>13</w:t>
      </w:r>
      <w:r>
        <w:rPr>
          <w:sz w:val="24"/>
          <w:szCs w:val="24"/>
        </w:rPr>
        <w:tab/>
        <w:t xml:space="preserve">Change of Heart &amp; Mind </w:t>
      </w:r>
      <w:r w:rsidR="00BF0258">
        <w:rPr>
          <w:sz w:val="24"/>
          <w:szCs w:val="24"/>
        </w:rPr>
        <w:t>–</w:t>
      </w:r>
      <w:r>
        <w:rPr>
          <w:sz w:val="24"/>
          <w:szCs w:val="24"/>
        </w:rPr>
        <w:t xml:space="preserve"> </w:t>
      </w:r>
      <w:r w:rsidR="00BF0258">
        <w:rPr>
          <w:sz w:val="24"/>
          <w:szCs w:val="24"/>
        </w:rPr>
        <w:t xml:space="preserve">Dr. David Talbott </w:t>
      </w:r>
      <w:r w:rsidR="00BF0258" w:rsidRPr="00BF0258">
        <w:rPr>
          <w:sz w:val="20"/>
          <w:szCs w:val="20"/>
        </w:rPr>
        <w:t>on Daniel Parker</w:t>
      </w:r>
      <w:r w:rsidR="00290A40">
        <w:rPr>
          <w:sz w:val="20"/>
          <w:szCs w:val="20"/>
        </w:rPr>
        <w:t>,</w:t>
      </w:r>
      <w:r w:rsidR="00BF0258" w:rsidRPr="00BF0258">
        <w:rPr>
          <w:sz w:val="20"/>
          <w:szCs w:val="20"/>
        </w:rPr>
        <w:t xml:space="preserve"> Universalist Preacher</w:t>
      </w:r>
      <w:r w:rsidR="00BF0258">
        <w:rPr>
          <w:sz w:val="20"/>
          <w:szCs w:val="20"/>
        </w:rPr>
        <w:t xml:space="preserve"> </w:t>
      </w:r>
    </w:p>
    <w:p w14:paraId="73610130" w14:textId="77777777" w:rsidR="007C3249" w:rsidRDefault="00BF0258" w:rsidP="00453809">
      <w:pPr>
        <w:spacing w:after="0"/>
        <w:rPr>
          <w:sz w:val="24"/>
          <w:szCs w:val="24"/>
        </w:rPr>
      </w:pPr>
      <w:r>
        <w:rPr>
          <w:sz w:val="24"/>
          <w:szCs w:val="24"/>
        </w:rPr>
        <w:t>20</w:t>
      </w:r>
      <w:r>
        <w:rPr>
          <w:sz w:val="24"/>
          <w:szCs w:val="24"/>
        </w:rPr>
        <w:tab/>
        <w:t>Meadville Lombard in the Pulpit: “Going to the Well of Living Waters”</w:t>
      </w:r>
      <w:r w:rsidR="007C3249">
        <w:rPr>
          <w:sz w:val="24"/>
          <w:szCs w:val="24"/>
        </w:rPr>
        <w:t xml:space="preserve"> – Rev. Nancy </w:t>
      </w:r>
    </w:p>
    <w:p w14:paraId="687A273F" w14:textId="6B7796BB" w:rsidR="00BF0258" w:rsidRDefault="007C3249" w:rsidP="007C3249">
      <w:pPr>
        <w:spacing w:after="0"/>
        <w:ind w:firstLine="720"/>
        <w:rPr>
          <w:sz w:val="24"/>
          <w:szCs w:val="24"/>
        </w:rPr>
      </w:pPr>
      <w:r>
        <w:rPr>
          <w:sz w:val="24"/>
          <w:szCs w:val="24"/>
        </w:rPr>
        <w:t xml:space="preserve">McDonald </w:t>
      </w:r>
      <w:proofErr w:type="gramStart"/>
      <w:r>
        <w:rPr>
          <w:sz w:val="24"/>
          <w:szCs w:val="24"/>
        </w:rPr>
        <w:t>Ladd  (</w:t>
      </w:r>
      <w:proofErr w:type="gramEnd"/>
      <w:r>
        <w:rPr>
          <w:sz w:val="24"/>
          <w:szCs w:val="24"/>
        </w:rPr>
        <w:t>on Zoom)</w:t>
      </w:r>
    </w:p>
    <w:p w14:paraId="0DEB3362" w14:textId="244B2717" w:rsidR="007C3249" w:rsidRDefault="007C3249" w:rsidP="007C3249">
      <w:pPr>
        <w:spacing w:after="0"/>
        <w:rPr>
          <w:sz w:val="24"/>
          <w:szCs w:val="24"/>
        </w:rPr>
      </w:pPr>
      <w:r>
        <w:rPr>
          <w:sz w:val="24"/>
          <w:szCs w:val="24"/>
        </w:rPr>
        <w:t>27</w:t>
      </w:r>
      <w:r>
        <w:rPr>
          <w:sz w:val="24"/>
          <w:szCs w:val="24"/>
        </w:rPr>
        <w:tab/>
        <w:t xml:space="preserve">GA Sunday Morning </w:t>
      </w:r>
      <w:proofErr w:type="gramStart"/>
      <w:r>
        <w:rPr>
          <w:sz w:val="24"/>
          <w:szCs w:val="24"/>
        </w:rPr>
        <w:t>Service  (</w:t>
      </w:r>
      <w:proofErr w:type="gramEnd"/>
      <w:r>
        <w:rPr>
          <w:sz w:val="24"/>
          <w:szCs w:val="24"/>
        </w:rPr>
        <w:t>on Zoom)</w:t>
      </w:r>
    </w:p>
    <w:p w14:paraId="7227509B" w14:textId="7B9CCF11" w:rsidR="007C3249" w:rsidRDefault="007C3249" w:rsidP="007C3249">
      <w:pPr>
        <w:spacing w:after="0"/>
        <w:rPr>
          <w:sz w:val="24"/>
          <w:szCs w:val="24"/>
          <w:u w:val="single"/>
        </w:rPr>
      </w:pPr>
      <w:r>
        <w:rPr>
          <w:sz w:val="24"/>
          <w:szCs w:val="24"/>
          <w:u w:val="single"/>
        </w:rPr>
        <w:t>July</w:t>
      </w:r>
      <w:r w:rsidR="00DF6022">
        <w:rPr>
          <w:sz w:val="24"/>
          <w:szCs w:val="24"/>
          <w:u w:val="single"/>
        </w:rPr>
        <w:t xml:space="preserve">  </w:t>
      </w:r>
    </w:p>
    <w:p w14:paraId="18FBA409" w14:textId="01472BC1" w:rsidR="007C3249" w:rsidRPr="00DF6022" w:rsidRDefault="00DF6022" w:rsidP="00DF6022">
      <w:pPr>
        <w:spacing w:after="0"/>
        <w:rPr>
          <w:sz w:val="24"/>
          <w:szCs w:val="24"/>
        </w:rPr>
      </w:pPr>
      <w:r>
        <w:rPr>
          <w:sz w:val="24"/>
          <w:szCs w:val="24"/>
        </w:rPr>
        <w:t>4</w:t>
      </w:r>
      <w:r>
        <w:rPr>
          <w:sz w:val="24"/>
          <w:szCs w:val="24"/>
        </w:rPr>
        <w:tab/>
      </w:r>
      <w:r w:rsidR="007D1CD6" w:rsidRPr="00DF6022">
        <w:rPr>
          <w:sz w:val="24"/>
          <w:szCs w:val="24"/>
        </w:rPr>
        <w:t xml:space="preserve">Dreamers All:  Striving Toward the Ideal – Rev. </w:t>
      </w:r>
      <w:proofErr w:type="spellStart"/>
      <w:r w:rsidR="007D1CD6" w:rsidRPr="00DF6022">
        <w:rPr>
          <w:sz w:val="24"/>
          <w:szCs w:val="24"/>
        </w:rPr>
        <w:t>Hawbaker</w:t>
      </w:r>
      <w:proofErr w:type="spellEnd"/>
    </w:p>
    <w:p w14:paraId="156C46C5" w14:textId="53169AE8" w:rsidR="00DF6022" w:rsidRDefault="00DF6022" w:rsidP="00DF6022">
      <w:pPr>
        <w:spacing w:after="0"/>
        <w:rPr>
          <w:sz w:val="24"/>
          <w:szCs w:val="24"/>
        </w:rPr>
      </w:pPr>
      <w:r>
        <w:rPr>
          <w:sz w:val="24"/>
          <w:szCs w:val="24"/>
        </w:rPr>
        <w:t>11</w:t>
      </w:r>
      <w:r>
        <w:rPr>
          <w:sz w:val="24"/>
          <w:szCs w:val="24"/>
        </w:rPr>
        <w:tab/>
      </w:r>
      <w:r w:rsidR="007C3249">
        <w:rPr>
          <w:sz w:val="24"/>
          <w:szCs w:val="24"/>
        </w:rPr>
        <w:t>Growing Your Own National Park – Rebecca Phillips</w:t>
      </w:r>
    </w:p>
    <w:p w14:paraId="0B0F2835" w14:textId="3EE06AC5" w:rsidR="007D1CD6" w:rsidRPr="00DF6022" w:rsidRDefault="00DF6022" w:rsidP="00DF6022">
      <w:pPr>
        <w:spacing w:after="0"/>
        <w:rPr>
          <w:sz w:val="24"/>
          <w:szCs w:val="24"/>
        </w:rPr>
      </w:pPr>
      <w:r>
        <w:rPr>
          <w:sz w:val="24"/>
          <w:szCs w:val="24"/>
        </w:rPr>
        <w:t>18</w:t>
      </w:r>
      <w:r>
        <w:rPr>
          <w:sz w:val="24"/>
          <w:szCs w:val="24"/>
        </w:rPr>
        <w:tab/>
      </w:r>
      <w:r w:rsidR="007D1CD6" w:rsidRPr="00DF6022">
        <w:rPr>
          <w:sz w:val="24"/>
          <w:szCs w:val="24"/>
        </w:rPr>
        <w:t xml:space="preserve">How Do We Grow &amp; Enhance Diversity? – Rev. </w:t>
      </w:r>
      <w:proofErr w:type="spellStart"/>
      <w:r w:rsidR="007D1CD6" w:rsidRPr="00DF6022">
        <w:rPr>
          <w:sz w:val="24"/>
          <w:szCs w:val="24"/>
        </w:rPr>
        <w:t>Hawbaker</w:t>
      </w:r>
      <w:proofErr w:type="spellEnd"/>
    </w:p>
    <w:p w14:paraId="0613A7DA" w14:textId="513ABF38" w:rsidR="007C3249" w:rsidRPr="00DF6022" w:rsidRDefault="00DF6022" w:rsidP="00DF6022">
      <w:pPr>
        <w:spacing w:after="0"/>
        <w:rPr>
          <w:sz w:val="24"/>
          <w:szCs w:val="24"/>
        </w:rPr>
      </w:pPr>
      <w:r>
        <w:rPr>
          <w:sz w:val="24"/>
          <w:szCs w:val="24"/>
        </w:rPr>
        <w:t>25</w:t>
      </w:r>
      <w:r>
        <w:rPr>
          <w:sz w:val="24"/>
          <w:szCs w:val="24"/>
        </w:rPr>
        <w:tab/>
      </w:r>
      <w:r w:rsidR="007D1CD6" w:rsidRPr="00DF6022">
        <w:rPr>
          <w:sz w:val="24"/>
          <w:szCs w:val="24"/>
        </w:rPr>
        <w:t xml:space="preserve">Widening the Circle of Concern &amp; Participation – Rev. </w:t>
      </w:r>
      <w:proofErr w:type="spellStart"/>
      <w:r w:rsidR="007D1CD6" w:rsidRPr="00DF6022">
        <w:rPr>
          <w:sz w:val="24"/>
          <w:szCs w:val="24"/>
        </w:rPr>
        <w:t>Hawbaker</w:t>
      </w:r>
      <w:proofErr w:type="spellEnd"/>
    </w:p>
    <w:p w14:paraId="523E5ADA" w14:textId="77777777" w:rsidR="00DF6022" w:rsidRDefault="00DF6022" w:rsidP="00DF6022">
      <w:pPr>
        <w:spacing w:after="0"/>
        <w:rPr>
          <w:sz w:val="24"/>
          <w:szCs w:val="24"/>
          <w:u w:val="single"/>
        </w:rPr>
      </w:pPr>
      <w:r w:rsidRPr="00DF6022">
        <w:rPr>
          <w:sz w:val="24"/>
          <w:szCs w:val="24"/>
          <w:u w:val="single"/>
        </w:rPr>
        <w:t>August</w:t>
      </w:r>
    </w:p>
    <w:p w14:paraId="7D558879" w14:textId="1BFA0024" w:rsidR="00DF6022" w:rsidRDefault="006A663A" w:rsidP="00DF6022">
      <w:pPr>
        <w:spacing w:after="0"/>
        <w:rPr>
          <w:sz w:val="24"/>
          <w:szCs w:val="24"/>
        </w:rPr>
      </w:pPr>
      <w:r>
        <w:rPr>
          <w:sz w:val="24"/>
          <w:szCs w:val="24"/>
        </w:rPr>
        <w:t>1</w:t>
      </w:r>
      <w:r>
        <w:rPr>
          <w:sz w:val="24"/>
          <w:szCs w:val="24"/>
        </w:rPr>
        <w:tab/>
      </w:r>
      <w:r w:rsidR="00DF6022" w:rsidRPr="00DF6022">
        <w:rPr>
          <w:sz w:val="24"/>
          <w:szCs w:val="24"/>
        </w:rPr>
        <w:t xml:space="preserve">Vulnerability &amp; Resilience – Zena </w:t>
      </w:r>
      <w:proofErr w:type="spellStart"/>
      <w:r w:rsidR="00DF6022" w:rsidRPr="00DF6022">
        <w:rPr>
          <w:sz w:val="24"/>
          <w:szCs w:val="24"/>
        </w:rPr>
        <w:t>Grecni</w:t>
      </w:r>
      <w:proofErr w:type="spellEnd"/>
    </w:p>
    <w:p w14:paraId="4A0AECEB" w14:textId="77777777" w:rsidR="006A663A" w:rsidRDefault="006A663A" w:rsidP="00DF6022">
      <w:pPr>
        <w:spacing w:after="0"/>
        <w:rPr>
          <w:sz w:val="24"/>
          <w:szCs w:val="24"/>
        </w:rPr>
      </w:pPr>
      <w:r>
        <w:rPr>
          <w:sz w:val="24"/>
          <w:szCs w:val="24"/>
        </w:rPr>
        <w:t>8</w:t>
      </w:r>
      <w:r>
        <w:rPr>
          <w:sz w:val="24"/>
          <w:szCs w:val="24"/>
        </w:rPr>
        <w:tab/>
      </w:r>
      <w:r w:rsidR="00DF6022">
        <w:rPr>
          <w:sz w:val="24"/>
          <w:szCs w:val="24"/>
        </w:rPr>
        <w:t xml:space="preserve">Field Trip to Planetarium </w:t>
      </w:r>
      <w:r w:rsidR="00DF6022" w:rsidRPr="006A663A">
        <w:rPr>
          <w:b/>
          <w:bCs/>
          <w:sz w:val="24"/>
          <w:szCs w:val="24"/>
        </w:rPr>
        <w:t>and</w:t>
      </w:r>
      <w:r w:rsidR="00DF6022">
        <w:rPr>
          <w:sz w:val="24"/>
          <w:szCs w:val="24"/>
        </w:rPr>
        <w:t xml:space="preserve"> Watch Party “Braiding Sweetgrass” Rev. Bob </w:t>
      </w:r>
      <w:proofErr w:type="spellStart"/>
      <w:r w:rsidR="00DF6022">
        <w:rPr>
          <w:sz w:val="24"/>
          <w:szCs w:val="24"/>
        </w:rPr>
        <w:t>LaVallee</w:t>
      </w:r>
      <w:proofErr w:type="spellEnd"/>
      <w:r w:rsidR="00DF6022">
        <w:rPr>
          <w:sz w:val="24"/>
          <w:szCs w:val="24"/>
        </w:rPr>
        <w:t xml:space="preserve">, First </w:t>
      </w:r>
    </w:p>
    <w:p w14:paraId="1085348A" w14:textId="202FCAE4" w:rsidR="00DF6022" w:rsidRDefault="00DF6022" w:rsidP="00DF6022">
      <w:pPr>
        <w:spacing w:after="0"/>
        <w:ind w:firstLine="720"/>
        <w:rPr>
          <w:sz w:val="24"/>
          <w:szCs w:val="24"/>
        </w:rPr>
      </w:pPr>
      <w:r>
        <w:rPr>
          <w:sz w:val="24"/>
          <w:szCs w:val="24"/>
        </w:rPr>
        <w:t>UU Church of Albuquerque</w:t>
      </w:r>
    </w:p>
    <w:p w14:paraId="73AA8E47" w14:textId="64C4ADBB" w:rsidR="006A663A" w:rsidRDefault="006A663A" w:rsidP="006A663A">
      <w:pPr>
        <w:spacing w:after="0"/>
        <w:rPr>
          <w:sz w:val="24"/>
          <w:szCs w:val="24"/>
        </w:rPr>
      </w:pPr>
      <w:r>
        <w:rPr>
          <w:sz w:val="24"/>
          <w:szCs w:val="24"/>
        </w:rPr>
        <w:lastRenderedPageBreak/>
        <w:t>15</w:t>
      </w:r>
      <w:r>
        <w:rPr>
          <w:sz w:val="24"/>
          <w:szCs w:val="24"/>
        </w:rPr>
        <w:tab/>
        <w:t>How Can We Keep from Singing – Choir</w:t>
      </w:r>
    </w:p>
    <w:p w14:paraId="3069038B" w14:textId="5A87DBE5" w:rsidR="006A663A" w:rsidRPr="006A663A" w:rsidRDefault="006A663A" w:rsidP="006A663A">
      <w:pPr>
        <w:spacing w:after="0"/>
        <w:ind w:left="720" w:hanging="720"/>
        <w:rPr>
          <w:sz w:val="20"/>
          <w:szCs w:val="20"/>
        </w:rPr>
      </w:pPr>
      <w:r>
        <w:rPr>
          <w:sz w:val="24"/>
          <w:szCs w:val="24"/>
        </w:rPr>
        <w:t>22</w:t>
      </w:r>
      <w:r>
        <w:rPr>
          <w:sz w:val="24"/>
          <w:szCs w:val="24"/>
        </w:rPr>
        <w:tab/>
        <w:t xml:space="preserve">Logan’s Cabin: Insight into Multi-ethnic Living on the Ohio Frontier – </w:t>
      </w:r>
      <w:r w:rsidRPr="006A663A">
        <w:rPr>
          <w:sz w:val="20"/>
          <w:szCs w:val="20"/>
        </w:rPr>
        <w:t>Dr. James O’Donnell</w:t>
      </w:r>
    </w:p>
    <w:p w14:paraId="1AB9D48F" w14:textId="31CF7BF8" w:rsidR="006A663A" w:rsidRDefault="001D1525" w:rsidP="006A663A">
      <w:pPr>
        <w:spacing w:after="0"/>
        <w:rPr>
          <w:sz w:val="24"/>
          <w:szCs w:val="24"/>
        </w:rPr>
      </w:pPr>
      <w:r>
        <w:rPr>
          <w:sz w:val="24"/>
          <w:szCs w:val="24"/>
        </w:rPr>
        <w:t>29</w:t>
      </w:r>
      <w:r>
        <w:rPr>
          <w:sz w:val="24"/>
          <w:szCs w:val="24"/>
        </w:rPr>
        <w:tab/>
      </w:r>
      <w:r w:rsidR="006A663A">
        <w:rPr>
          <w:sz w:val="24"/>
          <w:szCs w:val="24"/>
        </w:rPr>
        <w:t>Trekking Through Our Seasons – Sandra P. Bush, Poet</w:t>
      </w:r>
    </w:p>
    <w:p w14:paraId="1C781D6B" w14:textId="1C53F9DE" w:rsidR="006A663A" w:rsidRDefault="006A663A" w:rsidP="006A663A">
      <w:pPr>
        <w:spacing w:after="0"/>
        <w:rPr>
          <w:sz w:val="24"/>
          <w:szCs w:val="24"/>
        </w:rPr>
      </w:pPr>
      <w:r>
        <w:rPr>
          <w:sz w:val="24"/>
          <w:szCs w:val="24"/>
          <w:u w:val="single"/>
        </w:rPr>
        <w:t>September</w:t>
      </w:r>
    </w:p>
    <w:p w14:paraId="5CA58A7F" w14:textId="7B1B9361" w:rsidR="006A663A" w:rsidRDefault="001D1525" w:rsidP="001D1525">
      <w:pPr>
        <w:spacing w:after="0"/>
        <w:rPr>
          <w:sz w:val="24"/>
          <w:szCs w:val="24"/>
        </w:rPr>
      </w:pPr>
      <w:r>
        <w:rPr>
          <w:sz w:val="24"/>
          <w:szCs w:val="24"/>
        </w:rPr>
        <w:t>5</w:t>
      </w:r>
      <w:r>
        <w:rPr>
          <w:sz w:val="24"/>
          <w:szCs w:val="24"/>
        </w:rPr>
        <w:tab/>
      </w:r>
      <w:r w:rsidRPr="001D1525">
        <w:rPr>
          <w:sz w:val="24"/>
          <w:szCs w:val="24"/>
        </w:rPr>
        <w:t>Attunement for Atonement – Lawrence Rashad Greene</w:t>
      </w:r>
      <w:r w:rsidR="00796DF1">
        <w:rPr>
          <w:sz w:val="24"/>
          <w:szCs w:val="24"/>
        </w:rPr>
        <w:t>, drummer</w:t>
      </w:r>
    </w:p>
    <w:p w14:paraId="243ACA9C" w14:textId="7E7B838E" w:rsidR="00796DF1" w:rsidRDefault="001D1525" w:rsidP="001D1525">
      <w:pPr>
        <w:spacing w:after="0"/>
        <w:rPr>
          <w:sz w:val="24"/>
          <w:szCs w:val="24"/>
        </w:rPr>
      </w:pPr>
      <w:r>
        <w:rPr>
          <w:sz w:val="24"/>
          <w:szCs w:val="24"/>
        </w:rPr>
        <w:t>12</w:t>
      </w:r>
      <w:r w:rsidR="00796DF1">
        <w:rPr>
          <w:sz w:val="24"/>
          <w:szCs w:val="24"/>
        </w:rPr>
        <w:tab/>
        <w:t xml:space="preserve">Water In-Gathering – Rev. </w:t>
      </w:r>
      <w:proofErr w:type="spellStart"/>
      <w:r w:rsidR="00796DF1">
        <w:rPr>
          <w:sz w:val="24"/>
          <w:szCs w:val="24"/>
        </w:rPr>
        <w:t>Hawbaker</w:t>
      </w:r>
      <w:proofErr w:type="spellEnd"/>
    </w:p>
    <w:p w14:paraId="204B6D25" w14:textId="3EE46BB6" w:rsidR="001D1525" w:rsidRDefault="001D1525" w:rsidP="001D1525">
      <w:pPr>
        <w:spacing w:after="0"/>
        <w:rPr>
          <w:sz w:val="24"/>
          <w:szCs w:val="24"/>
        </w:rPr>
      </w:pPr>
      <w:r>
        <w:rPr>
          <w:sz w:val="24"/>
          <w:szCs w:val="24"/>
        </w:rPr>
        <w:t>19</w:t>
      </w:r>
      <w:r w:rsidR="00796DF1">
        <w:rPr>
          <w:sz w:val="24"/>
          <w:szCs w:val="24"/>
        </w:rPr>
        <w:tab/>
        <w:t>Taking UU Principles with a Grain of Pepper – George Banziger, Piyush Shukla</w:t>
      </w:r>
    </w:p>
    <w:p w14:paraId="69260379" w14:textId="0CCB114D" w:rsidR="001D1525" w:rsidRPr="001D1525" w:rsidRDefault="001D1525" w:rsidP="001D1525">
      <w:pPr>
        <w:spacing w:after="0"/>
        <w:rPr>
          <w:sz w:val="24"/>
          <w:szCs w:val="24"/>
        </w:rPr>
      </w:pPr>
      <w:r>
        <w:rPr>
          <w:sz w:val="24"/>
          <w:szCs w:val="24"/>
        </w:rPr>
        <w:t>26</w:t>
      </w:r>
      <w:r>
        <w:rPr>
          <w:sz w:val="24"/>
          <w:szCs w:val="24"/>
        </w:rPr>
        <w:tab/>
        <w:t>Tilling Our Common Ground – Andrew McKnight</w:t>
      </w:r>
    </w:p>
    <w:p w14:paraId="776C0041" w14:textId="1F143C2B" w:rsidR="001D1525" w:rsidRDefault="00796DF1" w:rsidP="001D1525">
      <w:pPr>
        <w:spacing w:after="0"/>
        <w:rPr>
          <w:sz w:val="24"/>
          <w:szCs w:val="24"/>
        </w:rPr>
      </w:pPr>
      <w:r>
        <w:rPr>
          <w:sz w:val="24"/>
          <w:szCs w:val="24"/>
          <w:u w:val="single"/>
        </w:rPr>
        <w:t>October</w:t>
      </w:r>
    </w:p>
    <w:p w14:paraId="6654FD02" w14:textId="6FA024F5" w:rsidR="00796DF1" w:rsidRDefault="00796DF1" w:rsidP="001D1525">
      <w:pPr>
        <w:spacing w:after="0"/>
        <w:rPr>
          <w:sz w:val="24"/>
          <w:szCs w:val="24"/>
        </w:rPr>
      </w:pPr>
      <w:r>
        <w:rPr>
          <w:sz w:val="24"/>
          <w:szCs w:val="24"/>
        </w:rPr>
        <w:t>3</w:t>
      </w:r>
      <w:r>
        <w:rPr>
          <w:sz w:val="24"/>
          <w:szCs w:val="24"/>
        </w:rPr>
        <w:tab/>
      </w:r>
      <w:r w:rsidR="008E4DE2">
        <w:rPr>
          <w:sz w:val="24"/>
          <w:szCs w:val="24"/>
        </w:rPr>
        <w:t>Blessing of the Animals: Reverence for All Life (</w:t>
      </w:r>
      <w:proofErr w:type="spellStart"/>
      <w:r w:rsidR="008E4DE2">
        <w:rPr>
          <w:sz w:val="24"/>
          <w:szCs w:val="24"/>
        </w:rPr>
        <w:t>UU+Book</w:t>
      </w:r>
      <w:proofErr w:type="spellEnd"/>
      <w:r w:rsidR="008E4DE2">
        <w:rPr>
          <w:sz w:val="24"/>
          <w:szCs w:val="24"/>
        </w:rPr>
        <w:t xml:space="preserve"> Club) – Rev. </w:t>
      </w:r>
      <w:proofErr w:type="spellStart"/>
      <w:r w:rsidR="008E4DE2">
        <w:rPr>
          <w:sz w:val="24"/>
          <w:szCs w:val="24"/>
        </w:rPr>
        <w:t>Hawbaker</w:t>
      </w:r>
      <w:proofErr w:type="spellEnd"/>
    </w:p>
    <w:p w14:paraId="3CEE2F78" w14:textId="77777777" w:rsidR="007D765A" w:rsidRDefault="008E4DE2" w:rsidP="001D1525">
      <w:pPr>
        <w:spacing w:after="0"/>
        <w:rPr>
          <w:sz w:val="24"/>
          <w:szCs w:val="24"/>
        </w:rPr>
      </w:pPr>
      <w:r>
        <w:rPr>
          <w:sz w:val="24"/>
          <w:szCs w:val="24"/>
        </w:rPr>
        <w:t>10</w:t>
      </w:r>
      <w:r>
        <w:rPr>
          <w:sz w:val="24"/>
          <w:szCs w:val="24"/>
        </w:rPr>
        <w:tab/>
      </w:r>
      <w:r w:rsidR="007D765A" w:rsidRPr="007D765A">
        <w:rPr>
          <w:sz w:val="20"/>
          <w:szCs w:val="20"/>
        </w:rPr>
        <w:t xml:space="preserve">Indigenous Peoples Day, </w:t>
      </w:r>
      <w:r w:rsidRPr="007D765A">
        <w:rPr>
          <w:sz w:val="20"/>
          <w:szCs w:val="20"/>
        </w:rPr>
        <w:t>National Coming Out Day</w:t>
      </w:r>
      <w:r>
        <w:rPr>
          <w:sz w:val="24"/>
          <w:szCs w:val="24"/>
        </w:rPr>
        <w:t xml:space="preserve">:  What Is a Welcoming Congregation? – Rev. </w:t>
      </w:r>
    </w:p>
    <w:p w14:paraId="6DB6B45A" w14:textId="189FF1BA" w:rsidR="008E4DE2" w:rsidRDefault="008E4DE2" w:rsidP="007D765A">
      <w:pPr>
        <w:spacing w:after="0"/>
        <w:ind w:firstLine="720"/>
        <w:rPr>
          <w:sz w:val="24"/>
          <w:szCs w:val="24"/>
        </w:rPr>
      </w:pPr>
      <w:proofErr w:type="spellStart"/>
      <w:r>
        <w:rPr>
          <w:sz w:val="24"/>
          <w:szCs w:val="24"/>
        </w:rPr>
        <w:t>Hawbaker</w:t>
      </w:r>
      <w:proofErr w:type="spellEnd"/>
    </w:p>
    <w:p w14:paraId="4B092BF6" w14:textId="12A5A99B" w:rsidR="007D765A" w:rsidRDefault="007D765A" w:rsidP="007D765A">
      <w:pPr>
        <w:spacing w:after="0"/>
        <w:rPr>
          <w:sz w:val="24"/>
          <w:szCs w:val="24"/>
        </w:rPr>
      </w:pPr>
      <w:r>
        <w:rPr>
          <w:sz w:val="24"/>
          <w:szCs w:val="24"/>
        </w:rPr>
        <w:t>17</w:t>
      </w:r>
      <w:r>
        <w:rPr>
          <w:sz w:val="24"/>
          <w:szCs w:val="24"/>
        </w:rPr>
        <w:tab/>
        <w:t xml:space="preserve">A Deeper Recovery: From Grief to Sanctified Living – </w:t>
      </w:r>
      <w:r w:rsidRPr="007D765A">
        <w:rPr>
          <w:sz w:val="20"/>
          <w:szCs w:val="20"/>
        </w:rPr>
        <w:t xml:space="preserve">Rev. </w:t>
      </w:r>
      <w:proofErr w:type="spellStart"/>
      <w:r w:rsidRPr="007D765A">
        <w:rPr>
          <w:sz w:val="20"/>
          <w:szCs w:val="20"/>
        </w:rPr>
        <w:t>Hawbaker</w:t>
      </w:r>
      <w:proofErr w:type="spellEnd"/>
      <w:r w:rsidRPr="007D765A">
        <w:rPr>
          <w:sz w:val="20"/>
          <w:szCs w:val="20"/>
        </w:rPr>
        <w:t xml:space="preserve"> &amp; M. McGovern</w:t>
      </w:r>
      <w:r>
        <w:rPr>
          <w:sz w:val="20"/>
          <w:szCs w:val="20"/>
        </w:rPr>
        <w:t xml:space="preserve">  </w:t>
      </w:r>
    </w:p>
    <w:p w14:paraId="410A0992" w14:textId="77777777" w:rsidR="00FF6A9B" w:rsidRDefault="00FF6A9B" w:rsidP="007D765A">
      <w:pPr>
        <w:spacing w:after="0"/>
        <w:rPr>
          <w:sz w:val="24"/>
          <w:szCs w:val="24"/>
        </w:rPr>
      </w:pPr>
      <w:r>
        <w:rPr>
          <w:sz w:val="24"/>
          <w:szCs w:val="24"/>
        </w:rPr>
        <w:t>24</w:t>
      </w:r>
      <w:r>
        <w:rPr>
          <w:sz w:val="24"/>
          <w:szCs w:val="24"/>
        </w:rPr>
        <w:tab/>
        <w:t xml:space="preserve">Social Justice Issues of Domestic Violence:  The Road to Thriving: What does it take, how </w:t>
      </w:r>
    </w:p>
    <w:p w14:paraId="78685122" w14:textId="391E0161" w:rsidR="007D765A" w:rsidRDefault="00FF6A9B" w:rsidP="00FF6A9B">
      <w:pPr>
        <w:spacing w:after="0"/>
        <w:ind w:firstLine="720"/>
        <w:rPr>
          <w:sz w:val="24"/>
          <w:szCs w:val="24"/>
        </w:rPr>
      </w:pPr>
      <w:r>
        <w:rPr>
          <w:sz w:val="24"/>
          <w:szCs w:val="24"/>
        </w:rPr>
        <w:t xml:space="preserve">can we get it for ourselves and help others get it? – Annie </w:t>
      </w:r>
      <w:proofErr w:type="spellStart"/>
      <w:r>
        <w:rPr>
          <w:sz w:val="24"/>
          <w:szCs w:val="24"/>
        </w:rPr>
        <w:t>Warmke</w:t>
      </w:r>
      <w:proofErr w:type="spellEnd"/>
    </w:p>
    <w:p w14:paraId="4F27A9D3" w14:textId="7926DF35" w:rsidR="00FF6A9B" w:rsidRDefault="00FF6A9B" w:rsidP="00FF6A9B">
      <w:pPr>
        <w:spacing w:after="0"/>
        <w:rPr>
          <w:sz w:val="24"/>
          <w:szCs w:val="24"/>
        </w:rPr>
      </w:pPr>
      <w:r>
        <w:rPr>
          <w:sz w:val="24"/>
          <w:szCs w:val="24"/>
        </w:rPr>
        <w:t>31</w:t>
      </w:r>
      <w:r>
        <w:rPr>
          <w:sz w:val="24"/>
          <w:szCs w:val="24"/>
        </w:rPr>
        <w:tab/>
        <w:t xml:space="preserve">Day of the Dead – Rev. </w:t>
      </w:r>
      <w:proofErr w:type="spellStart"/>
      <w:r>
        <w:rPr>
          <w:sz w:val="24"/>
          <w:szCs w:val="24"/>
        </w:rPr>
        <w:t>Hawbaker</w:t>
      </w:r>
      <w:proofErr w:type="spellEnd"/>
      <w:r>
        <w:rPr>
          <w:sz w:val="24"/>
          <w:szCs w:val="24"/>
        </w:rPr>
        <w:t xml:space="preserve"> with Jane </w:t>
      </w:r>
      <w:proofErr w:type="spellStart"/>
      <w:r>
        <w:rPr>
          <w:sz w:val="24"/>
          <w:szCs w:val="24"/>
        </w:rPr>
        <w:t>Tumas</w:t>
      </w:r>
      <w:proofErr w:type="spellEnd"/>
      <w:r>
        <w:rPr>
          <w:sz w:val="24"/>
          <w:szCs w:val="24"/>
        </w:rPr>
        <w:t>-Serna</w:t>
      </w:r>
    </w:p>
    <w:p w14:paraId="634DDCC7" w14:textId="46D63B40" w:rsidR="00FF6A9B" w:rsidRPr="00FF6A9B" w:rsidRDefault="00FF6A9B" w:rsidP="00FF6A9B">
      <w:pPr>
        <w:spacing w:after="0"/>
        <w:rPr>
          <w:sz w:val="24"/>
          <w:szCs w:val="24"/>
        </w:rPr>
      </w:pPr>
      <w:r>
        <w:rPr>
          <w:sz w:val="24"/>
          <w:szCs w:val="24"/>
          <w:u w:val="single"/>
        </w:rPr>
        <w:t>November</w:t>
      </w:r>
    </w:p>
    <w:p w14:paraId="1CAC0957" w14:textId="55991CB8" w:rsidR="008E4DE2" w:rsidRDefault="004C21DF" w:rsidP="001D1525">
      <w:pPr>
        <w:spacing w:after="0"/>
        <w:rPr>
          <w:sz w:val="24"/>
          <w:szCs w:val="24"/>
        </w:rPr>
      </w:pPr>
      <w:r>
        <w:rPr>
          <w:sz w:val="24"/>
          <w:szCs w:val="24"/>
        </w:rPr>
        <w:t>7</w:t>
      </w:r>
      <w:r>
        <w:rPr>
          <w:sz w:val="24"/>
          <w:szCs w:val="24"/>
        </w:rPr>
        <w:tab/>
        <w:t>Navigating Uncertainties – FUUSM Board of Trustees</w:t>
      </w:r>
    </w:p>
    <w:p w14:paraId="25BBFA25" w14:textId="1CB1D2F3" w:rsidR="004C21DF" w:rsidRDefault="004C21DF" w:rsidP="001D1525">
      <w:pPr>
        <w:spacing w:after="0"/>
        <w:rPr>
          <w:sz w:val="24"/>
          <w:szCs w:val="24"/>
        </w:rPr>
      </w:pPr>
      <w:r>
        <w:rPr>
          <w:sz w:val="24"/>
          <w:szCs w:val="24"/>
        </w:rPr>
        <w:t>14</w:t>
      </w:r>
      <w:r>
        <w:rPr>
          <w:sz w:val="24"/>
          <w:szCs w:val="24"/>
        </w:rPr>
        <w:tab/>
        <w:t>The Ethic of the Common Good – Rob McManus, Ph.D.</w:t>
      </w:r>
    </w:p>
    <w:p w14:paraId="6CF67071" w14:textId="68A6F702" w:rsidR="004C21DF" w:rsidRDefault="004C21DF" w:rsidP="001D1525">
      <w:pPr>
        <w:spacing w:after="0"/>
        <w:rPr>
          <w:sz w:val="24"/>
          <w:szCs w:val="24"/>
        </w:rPr>
      </w:pPr>
      <w:r>
        <w:rPr>
          <w:sz w:val="24"/>
          <w:szCs w:val="24"/>
        </w:rPr>
        <w:t>21</w:t>
      </w:r>
      <w:r>
        <w:rPr>
          <w:sz w:val="24"/>
          <w:szCs w:val="24"/>
        </w:rPr>
        <w:tab/>
        <w:t xml:space="preserve">Thanksgiving Service [All Ages] – Rev. </w:t>
      </w:r>
      <w:proofErr w:type="spellStart"/>
      <w:r>
        <w:rPr>
          <w:sz w:val="24"/>
          <w:szCs w:val="24"/>
        </w:rPr>
        <w:t>Hawbaker</w:t>
      </w:r>
      <w:proofErr w:type="spellEnd"/>
    </w:p>
    <w:p w14:paraId="685EF9FD" w14:textId="68B0A77D" w:rsidR="004C21DF" w:rsidRDefault="004C21DF" w:rsidP="001D1525">
      <w:pPr>
        <w:spacing w:after="0"/>
        <w:rPr>
          <w:sz w:val="24"/>
          <w:szCs w:val="24"/>
        </w:rPr>
      </w:pPr>
      <w:r>
        <w:rPr>
          <w:sz w:val="24"/>
          <w:szCs w:val="24"/>
        </w:rPr>
        <w:t>28</w:t>
      </w:r>
      <w:r>
        <w:rPr>
          <w:sz w:val="24"/>
          <w:szCs w:val="24"/>
        </w:rPr>
        <w:tab/>
      </w:r>
      <w:r w:rsidR="001D48CA">
        <w:rPr>
          <w:sz w:val="24"/>
          <w:szCs w:val="24"/>
        </w:rPr>
        <w:t xml:space="preserve">Advent 1/Eve of Hanukkah:  Light One Candle – Rev. </w:t>
      </w:r>
      <w:proofErr w:type="spellStart"/>
      <w:r w:rsidR="001D48CA">
        <w:rPr>
          <w:sz w:val="24"/>
          <w:szCs w:val="24"/>
        </w:rPr>
        <w:t>Hawbaker</w:t>
      </w:r>
      <w:proofErr w:type="spellEnd"/>
    </w:p>
    <w:p w14:paraId="663E0894" w14:textId="3F23F29D" w:rsidR="001D48CA" w:rsidRDefault="001D48CA" w:rsidP="001D1525">
      <w:pPr>
        <w:spacing w:after="0"/>
        <w:rPr>
          <w:sz w:val="24"/>
          <w:szCs w:val="24"/>
        </w:rPr>
      </w:pPr>
      <w:r>
        <w:rPr>
          <w:sz w:val="24"/>
          <w:szCs w:val="24"/>
          <w:u w:val="single"/>
        </w:rPr>
        <w:t>December</w:t>
      </w:r>
    </w:p>
    <w:p w14:paraId="611F3E96" w14:textId="5C16475E" w:rsidR="001D48CA" w:rsidRDefault="001D48CA" w:rsidP="001D1525">
      <w:pPr>
        <w:spacing w:after="0"/>
        <w:rPr>
          <w:sz w:val="24"/>
          <w:szCs w:val="24"/>
        </w:rPr>
      </w:pPr>
      <w:r>
        <w:rPr>
          <w:sz w:val="24"/>
          <w:szCs w:val="24"/>
        </w:rPr>
        <w:t>5</w:t>
      </w:r>
      <w:r>
        <w:rPr>
          <w:sz w:val="24"/>
          <w:szCs w:val="24"/>
        </w:rPr>
        <w:tab/>
        <w:t xml:space="preserve">Advent 2:  No Justice, No Peace – Rev. </w:t>
      </w:r>
      <w:proofErr w:type="spellStart"/>
      <w:r>
        <w:rPr>
          <w:sz w:val="24"/>
          <w:szCs w:val="24"/>
        </w:rPr>
        <w:t>Hawbaker</w:t>
      </w:r>
      <w:proofErr w:type="spellEnd"/>
    </w:p>
    <w:p w14:paraId="5DBCBCA2" w14:textId="5BE8BD21" w:rsidR="001D48CA" w:rsidRDefault="001D48CA" w:rsidP="001D1525">
      <w:pPr>
        <w:spacing w:after="0"/>
        <w:rPr>
          <w:sz w:val="24"/>
          <w:szCs w:val="24"/>
        </w:rPr>
      </w:pPr>
      <w:r>
        <w:rPr>
          <w:sz w:val="24"/>
          <w:szCs w:val="24"/>
        </w:rPr>
        <w:t>12</w:t>
      </w:r>
      <w:r>
        <w:rPr>
          <w:sz w:val="24"/>
          <w:szCs w:val="24"/>
        </w:rPr>
        <w:tab/>
        <w:t xml:space="preserve">Advent 3: Seize Joy – Rev. </w:t>
      </w:r>
      <w:proofErr w:type="spellStart"/>
      <w:r>
        <w:rPr>
          <w:sz w:val="24"/>
          <w:szCs w:val="24"/>
        </w:rPr>
        <w:t>Hawbaker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6C7C5E7" w14:textId="0445BFF3" w:rsidR="001D48CA" w:rsidRDefault="00A70797" w:rsidP="001D1525">
      <w:pPr>
        <w:spacing w:after="0"/>
        <w:rPr>
          <w:sz w:val="24"/>
          <w:szCs w:val="24"/>
        </w:rPr>
      </w:pPr>
      <w:r>
        <w:rPr>
          <w:sz w:val="24"/>
          <w:szCs w:val="24"/>
        </w:rPr>
        <w:t>19</w:t>
      </w:r>
      <w:r>
        <w:rPr>
          <w:sz w:val="24"/>
          <w:szCs w:val="24"/>
        </w:rPr>
        <w:tab/>
        <w:t xml:space="preserve">Advent 4: All You Need Is Love – Rev. </w:t>
      </w:r>
      <w:proofErr w:type="spellStart"/>
      <w:r>
        <w:rPr>
          <w:sz w:val="24"/>
          <w:szCs w:val="24"/>
        </w:rPr>
        <w:t>Hawbaker</w:t>
      </w:r>
      <w:proofErr w:type="spellEnd"/>
    </w:p>
    <w:p w14:paraId="02E173A5" w14:textId="043F4DA0" w:rsidR="00A24003" w:rsidRPr="00A24003" w:rsidRDefault="00A24003" w:rsidP="001D1525">
      <w:pPr>
        <w:spacing w:after="0"/>
        <w:rPr>
          <w:i/>
          <w:iCs/>
          <w:sz w:val="24"/>
          <w:szCs w:val="24"/>
        </w:rPr>
      </w:pPr>
      <w:r>
        <w:rPr>
          <w:i/>
          <w:iCs/>
          <w:sz w:val="24"/>
          <w:szCs w:val="24"/>
        </w:rPr>
        <w:t>21</w:t>
      </w:r>
      <w:r>
        <w:rPr>
          <w:i/>
          <w:iCs/>
          <w:sz w:val="24"/>
          <w:szCs w:val="24"/>
        </w:rPr>
        <w:tab/>
        <w:t>Winter Solstice Spiral</w:t>
      </w:r>
    </w:p>
    <w:p w14:paraId="3E3921B1" w14:textId="07A3E518" w:rsidR="00A70797" w:rsidRDefault="00A70797" w:rsidP="001D1525">
      <w:pPr>
        <w:spacing w:after="0"/>
        <w:rPr>
          <w:sz w:val="24"/>
          <w:szCs w:val="24"/>
        </w:rPr>
      </w:pPr>
      <w:r w:rsidRPr="00A24003">
        <w:rPr>
          <w:i/>
          <w:iCs/>
          <w:sz w:val="24"/>
          <w:szCs w:val="24"/>
        </w:rPr>
        <w:t>24</w:t>
      </w:r>
      <w:r>
        <w:rPr>
          <w:i/>
          <w:iCs/>
          <w:sz w:val="24"/>
          <w:szCs w:val="24"/>
        </w:rPr>
        <w:tab/>
        <w:t>Christmas Eve for All Ages – on Zoom and in Sanctuary</w:t>
      </w:r>
    </w:p>
    <w:p w14:paraId="35988BBB" w14:textId="2AC83307" w:rsidR="00A70797" w:rsidRDefault="00A70797" w:rsidP="001D1525">
      <w:pPr>
        <w:spacing w:after="0"/>
        <w:rPr>
          <w:sz w:val="24"/>
          <w:szCs w:val="24"/>
        </w:rPr>
      </w:pPr>
      <w:r>
        <w:rPr>
          <w:sz w:val="24"/>
          <w:szCs w:val="24"/>
        </w:rPr>
        <w:t>26</w:t>
      </w:r>
      <w:r>
        <w:rPr>
          <w:sz w:val="24"/>
          <w:szCs w:val="24"/>
        </w:rPr>
        <w:tab/>
        <w:t xml:space="preserve">The 7 Principles of </w:t>
      </w:r>
      <w:r w:rsidR="0051768F">
        <w:rPr>
          <w:sz w:val="24"/>
          <w:szCs w:val="24"/>
        </w:rPr>
        <w:t xml:space="preserve">Kwanzaa – Rev. </w:t>
      </w:r>
      <w:proofErr w:type="spellStart"/>
      <w:r w:rsidR="0051768F">
        <w:rPr>
          <w:sz w:val="24"/>
          <w:szCs w:val="24"/>
        </w:rPr>
        <w:t>Hawbaker</w:t>
      </w:r>
      <w:proofErr w:type="spellEnd"/>
    </w:p>
    <w:p w14:paraId="5D5A5D59" w14:textId="3BF8E09D" w:rsidR="005F2BD8" w:rsidRPr="005F2BD8" w:rsidRDefault="005F2BD8" w:rsidP="001D1525">
      <w:pPr>
        <w:spacing w:after="0"/>
        <w:rPr>
          <w:b/>
          <w:bCs/>
          <w:sz w:val="24"/>
          <w:szCs w:val="24"/>
        </w:rPr>
      </w:pPr>
      <w:r>
        <w:rPr>
          <w:b/>
          <w:bCs/>
          <w:sz w:val="24"/>
          <w:szCs w:val="24"/>
        </w:rPr>
        <w:t>2022</w:t>
      </w:r>
    </w:p>
    <w:p w14:paraId="7F6EC9E5" w14:textId="10BD07AC" w:rsidR="0051768F" w:rsidRDefault="0051768F" w:rsidP="001D1525">
      <w:pPr>
        <w:spacing w:after="0"/>
        <w:rPr>
          <w:sz w:val="24"/>
          <w:szCs w:val="24"/>
        </w:rPr>
      </w:pPr>
      <w:r>
        <w:rPr>
          <w:sz w:val="24"/>
          <w:szCs w:val="24"/>
          <w:u w:val="single"/>
        </w:rPr>
        <w:t>January</w:t>
      </w:r>
    </w:p>
    <w:p w14:paraId="3EDC070F" w14:textId="18F8EDED" w:rsidR="0051768F" w:rsidRDefault="0051768F" w:rsidP="001D1525">
      <w:pPr>
        <w:spacing w:after="0"/>
        <w:rPr>
          <w:sz w:val="24"/>
          <w:szCs w:val="24"/>
        </w:rPr>
      </w:pPr>
      <w:r>
        <w:rPr>
          <w:sz w:val="24"/>
          <w:szCs w:val="24"/>
        </w:rPr>
        <w:t>2</w:t>
      </w:r>
      <w:r>
        <w:rPr>
          <w:sz w:val="24"/>
          <w:szCs w:val="24"/>
        </w:rPr>
        <w:tab/>
        <w:t xml:space="preserve">Fire Communion– Rev. </w:t>
      </w:r>
      <w:proofErr w:type="spellStart"/>
      <w:r>
        <w:rPr>
          <w:sz w:val="24"/>
          <w:szCs w:val="24"/>
        </w:rPr>
        <w:t>Hawbaker</w:t>
      </w:r>
      <w:proofErr w:type="spellEnd"/>
    </w:p>
    <w:p w14:paraId="16BA6F4E" w14:textId="4B9B3F06" w:rsidR="0051768F" w:rsidRDefault="0051768F" w:rsidP="001D1525">
      <w:pPr>
        <w:spacing w:after="0"/>
        <w:rPr>
          <w:sz w:val="24"/>
          <w:szCs w:val="24"/>
        </w:rPr>
      </w:pPr>
      <w:r>
        <w:rPr>
          <w:sz w:val="24"/>
          <w:szCs w:val="24"/>
        </w:rPr>
        <w:t>9</w:t>
      </w:r>
      <w:r>
        <w:rPr>
          <w:sz w:val="24"/>
          <w:szCs w:val="24"/>
        </w:rPr>
        <w:tab/>
        <w:t xml:space="preserve">Open My Eyes That I May See – Rev. </w:t>
      </w:r>
      <w:proofErr w:type="spellStart"/>
      <w:r>
        <w:rPr>
          <w:sz w:val="24"/>
          <w:szCs w:val="24"/>
        </w:rPr>
        <w:t>Hawbaker</w:t>
      </w:r>
      <w:proofErr w:type="spellEnd"/>
    </w:p>
    <w:p w14:paraId="1DCDB3CE" w14:textId="7EA6B132" w:rsidR="0051768F" w:rsidRDefault="007259AC" w:rsidP="001D1525">
      <w:pPr>
        <w:spacing w:after="0"/>
        <w:rPr>
          <w:sz w:val="24"/>
          <w:szCs w:val="24"/>
        </w:rPr>
      </w:pPr>
      <w:r>
        <w:rPr>
          <w:sz w:val="24"/>
          <w:szCs w:val="24"/>
        </w:rPr>
        <w:t>16</w:t>
      </w:r>
      <w:r>
        <w:rPr>
          <w:sz w:val="24"/>
          <w:szCs w:val="24"/>
        </w:rPr>
        <w:tab/>
      </w:r>
      <w:r w:rsidR="008B2218">
        <w:rPr>
          <w:sz w:val="24"/>
          <w:szCs w:val="24"/>
        </w:rPr>
        <w:t xml:space="preserve">MLK: </w:t>
      </w:r>
      <w:r w:rsidR="008A36B4">
        <w:rPr>
          <w:sz w:val="24"/>
          <w:szCs w:val="24"/>
        </w:rPr>
        <w:t xml:space="preserve">The Third Reconstruction – Rev. </w:t>
      </w:r>
      <w:proofErr w:type="spellStart"/>
      <w:r w:rsidR="008A36B4">
        <w:rPr>
          <w:sz w:val="24"/>
          <w:szCs w:val="24"/>
        </w:rPr>
        <w:t>Hawbaker</w:t>
      </w:r>
      <w:proofErr w:type="spellEnd"/>
    </w:p>
    <w:p w14:paraId="11B090C4" w14:textId="7158BE95" w:rsidR="007259AC" w:rsidRDefault="007259AC" w:rsidP="001D1525">
      <w:pPr>
        <w:spacing w:after="0"/>
        <w:rPr>
          <w:sz w:val="24"/>
          <w:szCs w:val="24"/>
        </w:rPr>
      </w:pPr>
      <w:r>
        <w:rPr>
          <w:sz w:val="24"/>
          <w:szCs w:val="24"/>
        </w:rPr>
        <w:t>23</w:t>
      </w:r>
      <w:r>
        <w:rPr>
          <w:sz w:val="24"/>
          <w:szCs w:val="24"/>
        </w:rPr>
        <w:tab/>
        <w:t>Pledging Our Support for FUUSM – Finance Committee</w:t>
      </w:r>
    </w:p>
    <w:p w14:paraId="74943FF4" w14:textId="2B8A3968" w:rsidR="007259AC" w:rsidRDefault="000E3F57" w:rsidP="001D1525">
      <w:pPr>
        <w:spacing w:after="0"/>
        <w:rPr>
          <w:sz w:val="24"/>
          <w:szCs w:val="24"/>
        </w:rPr>
      </w:pPr>
      <w:r>
        <w:rPr>
          <w:sz w:val="24"/>
          <w:szCs w:val="24"/>
        </w:rPr>
        <w:t>30</w:t>
      </w:r>
      <w:r w:rsidR="00A24003">
        <w:rPr>
          <w:sz w:val="24"/>
          <w:szCs w:val="24"/>
        </w:rPr>
        <w:tab/>
        <w:t>Chinese New Year for All Ages</w:t>
      </w:r>
      <w:r w:rsidR="00B811DF">
        <w:rPr>
          <w:sz w:val="24"/>
          <w:szCs w:val="24"/>
        </w:rPr>
        <w:t>: Different Ways of Counting</w:t>
      </w:r>
      <w:r w:rsidR="00A24003">
        <w:rPr>
          <w:sz w:val="24"/>
          <w:szCs w:val="24"/>
        </w:rPr>
        <w:t xml:space="preserve"> – Rev. </w:t>
      </w:r>
      <w:proofErr w:type="spellStart"/>
      <w:r w:rsidR="00A24003">
        <w:rPr>
          <w:sz w:val="24"/>
          <w:szCs w:val="24"/>
        </w:rPr>
        <w:t>Hawbaker</w:t>
      </w:r>
      <w:proofErr w:type="spellEnd"/>
    </w:p>
    <w:p w14:paraId="2CEB0308" w14:textId="652AFD8C" w:rsidR="000E3F57" w:rsidRDefault="000E3F57" w:rsidP="001D1525">
      <w:pPr>
        <w:spacing w:after="0"/>
        <w:rPr>
          <w:sz w:val="24"/>
          <w:szCs w:val="24"/>
          <w:u w:val="single"/>
        </w:rPr>
      </w:pPr>
      <w:r>
        <w:rPr>
          <w:sz w:val="24"/>
          <w:szCs w:val="24"/>
          <w:u w:val="single"/>
        </w:rPr>
        <w:t>February</w:t>
      </w:r>
    </w:p>
    <w:p w14:paraId="3D4DC903" w14:textId="1A5FCEDA" w:rsidR="000E3F57" w:rsidRDefault="000E3F57" w:rsidP="001D1525">
      <w:pPr>
        <w:spacing w:after="0"/>
        <w:rPr>
          <w:sz w:val="24"/>
          <w:szCs w:val="24"/>
        </w:rPr>
      </w:pPr>
      <w:r>
        <w:rPr>
          <w:sz w:val="24"/>
          <w:szCs w:val="24"/>
        </w:rPr>
        <w:t>6</w:t>
      </w:r>
      <w:r>
        <w:rPr>
          <w:sz w:val="24"/>
          <w:szCs w:val="24"/>
        </w:rPr>
        <w:tab/>
        <w:t>Charter Sunday: Launch of UU Homecoming 2022</w:t>
      </w:r>
    </w:p>
    <w:p w14:paraId="688F368B" w14:textId="6485CA55" w:rsidR="000E3F57" w:rsidRDefault="000E3F57" w:rsidP="001D1525">
      <w:pPr>
        <w:spacing w:after="0"/>
        <w:rPr>
          <w:sz w:val="24"/>
          <w:szCs w:val="24"/>
        </w:rPr>
      </w:pPr>
      <w:r>
        <w:rPr>
          <w:sz w:val="24"/>
          <w:szCs w:val="24"/>
        </w:rPr>
        <w:t>13</w:t>
      </w:r>
      <w:r>
        <w:rPr>
          <w:sz w:val="24"/>
          <w:szCs w:val="24"/>
        </w:rPr>
        <w:tab/>
        <w:t>World Interfaith Harmony Week: Can We Hear the Consistent Message? – M</w:t>
      </w:r>
      <w:r w:rsidR="002F40AE">
        <w:rPr>
          <w:sz w:val="24"/>
          <w:szCs w:val="24"/>
        </w:rPr>
        <w:t>.</w:t>
      </w:r>
      <w:r>
        <w:rPr>
          <w:sz w:val="24"/>
          <w:szCs w:val="24"/>
        </w:rPr>
        <w:t xml:space="preserve"> McGovern</w:t>
      </w:r>
    </w:p>
    <w:p w14:paraId="3CE657B4" w14:textId="77777777" w:rsidR="005F2BD8" w:rsidRDefault="000E3F57" w:rsidP="001D1525">
      <w:pPr>
        <w:spacing w:after="0"/>
        <w:rPr>
          <w:sz w:val="24"/>
          <w:szCs w:val="24"/>
        </w:rPr>
      </w:pPr>
      <w:r>
        <w:rPr>
          <w:sz w:val="24"/>
          <w:szCs w:val="24"/>
        </w:rPr>
        <w:t>20</w:t>
      </w:r>
      <w:r w:rsidR="002F40AE">
        <w:rPr>
          <w:sz w:val="24"/>
          <w:szCs w:val="24"/>
        </w:rPr>
        <w:tab/>
      </w:r>
      <w:r w:rsidR="005F2BD8">
        <w:rPr>
          <w:sz w:val="24"/>
          <w:szCs w:val="24"/>
        </w:rPr>
        <w:t xml:space="preserve">“Cosmic </w:t>
      </w:r>
      <w:proofErr w:type="gramStart"/>
      <w:r w:rsidR="005F2BD8">
        <w:rPr>
          <w:sz w:val="24"/>
          <w:szCs w:val="24"/>
        </w:rPr>
        <w:t xml:space="preserve">Colonization”  </w:t>
      </w:r>
      <w:r w:rsidR="002F40AE">
        <w:rPr>
          <w:sz w:val="24"/>
          <w:szCs w:val="24"/>
        </w:rPr>
        <w:t>Virtual</w:t>
      </w:r>
      <w:proofErr w:type="gramEnd"/>
      <w:r w:rsidR="002F40AE">
        <w:rPr>
          <w:sz w:val="24"/>
          <w:szCs w:val="24"/>
        </w:rPr>
        <w:t xml:space="preserve"> Field Trip to First Unitarian Congregational Society in </w:t>
      </w:r>
    </w:p>
    <w:p w14:paraId="51E4A4E2" w14:textId="77777777" w:rsidR="005F2BD8" w:rsidRDefault="005F2BD8" w:rsidP="001D1525">
      <w:pPr>
        <w:spacing w:after="0"/>
        <w:rPr>
          <w:sz w:val="24"/>
          <w:szCs w:val="24"/>
        </w:rPr>
      </w:pPr>
      <w:r>
        <w:rPr>
          <w:sz w:val="24"/>
          <w:szCs w:val="24"/>
        </w:rPr>
        <w:tab/>
      </w:r>
      <w:r w:rsidR="002F40AE">
        <w:rPr>
          <w:sz w:val="24"/>
          <w:szCs w:val="24"/>
        </w:rPr>
        <w:t>Brooklyn, NY – S. Mills</w:t>
      </w:r>
    </w:p>
    <w:p w14:paraId="30FA3B15" w14:textId="3058F096" w:rsidR="000E3F57" w:rsidRPr="000E3F57" w:rsidRDefault="005F2BD8" w:rsidP="001D1525">
      <w:pPr>
        <w:spacing w:after="0"/>
        <w:rPr>
          <w:sz w:val="24"/>
          <w:szCs w:val="24"/>
        </w:rPr>
      </w:pPr>
      <w:r>
        <w:rPr>
          <w:sz w:val="24"/>
          <w:szCs w:val="24"/>
        </w:rPr>
        <w:t>27</w:t>
      </w:r>
      <w:r>
        <w:rPr>
          <w:sz w:val="24"/>
          <w:szCs w:val="24"/>
        </w:rPr>
        <w:tab/>
      </w:r>
      <w:r w:rsidR="008B2218">
        <w:rPr>
          <w:sz w:val="24"/>
          <w:szCs w:val="24"/>
        </w:rPr>
        <w:t xml:space="preserve">Black Lives Matter: Sankofa (Looking Back to Move Ahead) – Rev. </w:t>
      </w:r>
      <w:proofErr w:type="spellStart"/>
      <w:r w:rsidR="008B2218">
        <w:rPr>
          <w:sz w:val="24"/>
          <w:szCs w:val="24"/>
        </w:rPr>
        <w:t>Hawbake</w:t>
      </w:r>
      <w:r w:rsidR="004D60EC">
        <w:rPr>
          <w:sz w:val="24"/>
          <w:szCs w:val="24"/>
        </w:rPr>
        <w:t>r</w:t>
      </w:r>
      <w:proofErr w:type="spellEnd"/>
    </w:p>
    <w:sectPr w:rsidR="000E3F57" w:rsidRPr="000E3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F7"/>
    <w:multiLevelType w:val="hybridMultilevel"/>
    <w:tmpl w:val="41607CEA"/>
    <w:lvl w:ilvl="0" w:tplc="EF3EB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B4B0F"/>
    <w:multiLevelType w:val="hybridMultilevel"/>
    <w:tmpl w:val="12FCAB38"/>
    <w:lvl w:ilvl="0" w:tplc="8DCE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F7CDE"/>
    <w:multiLevelType w:val="hybridMultilevel"/>
    <w:tmpl w:val="C54EFD0C"/>
    <w:lvl w:ilvl="0" w:tplc="8E4EB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E6CD0"/>
    <w:multiLevelType w:val="hybridMultilevel"/>
    <w:tmpl w:val="38B8664E"/>
    <w:lvl w:ilvl="0" w:tplc="F9A288C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05234"/>
    <w:multiLevelType w:val="hybridMultilevel"/>
    <w:tmpl w:val="66542662"/>
    <w:lvl w:ilvl="0" w:tplc="E1EE2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C3A73"/>
    <w:multiLevelType w:val="hybridMultilevel"/>
    <w:tmpl w:val="139A7B5C"/>
    <w:lvl w:ilvl="0" w:tplc="E0140B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B373F"/>
    <w:multiLevelType w:val="hybridMultilevel"/>
    <w:tmpl w:val="3806A5A4"/>
    <w:lvl w:ilvl="0" w:tplc="2536E0A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17960"/>
    <w:multiLevelType w:val="hybridMultilevel"/>
    <w:tmpl w:val="795A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02BB3"/>
    <w:multiLevelType w:val="hybridMultilevel"/>
    <w:tmpl w:val="626A061C"/>
    <w:lvl w:ilvl="0" w:tplc="5F8606E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F699B"/>
    <w:multiLevelType w:val="hybridMultilevel"/>
    <w:tmpl w:val="D40665CC"/>
    <w:lvl w:ilvl="0" w:tplc="909E6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5364B"/>
    <w:multiLevelType w:val="hybridMultilevel"/>
    <w:tmpl w:val="412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97B17"/>
    <w:multiLevelType w:val="hybridMultilevel"/>
    <w:tmpl w:val="814E3678"/>
    <w:lvl w:ilvl="0" w:tplc="964674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3719">
    <w:abstractNumId w:val="7"/>
  </w:num>
  <w:num w:numId="2" w16cid:durableId="1414013718">
    <w:abstractNumId w:val="5"/>
  </w:num>
  <w:num w:numId="3" w16cid:durableId="896824191">
    <w:abstractNumId w:val="0"/>
  </w:num>
  <w:num w:numId="4" w16cid:durableId="1101409922">
    <w:abstractNumId w:val="8"/>
  </w:num>
  <w:num w:numId="5" w16cid:durableId="1204362772">
    <w:abstractNumId w:val="2"/>
  </w:num>
  <w:num w:numId="6" w16cid:durableId="2037389134">
    <w:abstractNumId w:val="6"/>
  </w:num>
  <w:num w:numId="7" w16cid:durableId="1966815421">
    <w:abstractNumId w:val="3"/>
  </w:num>
  <w:num w:numId="8" w16cid:durableId="462844777">
    <w:abstractNumId w:val="11"/>
  </w:num>
  <w:num w:numId="9" w16cid:durableId="712966710">
    <w:abstractNumId w:val="9"/>
  </w:num>
  <w:num w:numId="10" w16cid:durableId="517546128">
    <w:abstractNumId w:val="1"/>
  </w:num>
  <w:num w:numId="11" w16cid:durableId="1469204433">
    <w:abstractNumId w:val="10"/>
  </w:num>
  <w:num w:numId="12" w16cid:durableId="163964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BE"/>
    <w:rsid w:val="00067F39"/>
    <w:rsid w:val="00080E92"/>
    <w:rsid w:val="000812A3"/>
    <w:rsid w:val="000E3F57"/>
    <w:rsid w:val="00145B58"/>
    <w:rsid w:val="001609C6"/>
    <w:rsid w:val="001A4C2A"/>
    <w:rsid w:val="001D1525"/>
    <w:rsid w:val="001D48CA"/>
    <w:rsid w:val="00255C45"/>
    <w:rsid w:val="002835AE"/>
    <w:rsid w:val="00290A40"/>
    <w:rsid w:val="002F40AE"/>
    <w:rsid w:val="003334CB"/>
    <w:rsid w:val="00403433"/>
    <w:rsid w:val="00453809"/>
    <w:rsid w:val="004C21DF"/>
    <w:rsid w:val="004D60EC"/>
    <w:rsid w:val="004F0ADF"/>
    <w:rsid w:val="0051768F"/>
    <w:rsid w:val="0059433C"/>
    <w:rsid w:val="005C5735"/>
    <w:rsid w:val="005F2BD8"/>
    <w:rsid w:val="00680F26"/>
    <w:rsid w:val="006A663A"/>
    <w:rsid w:val="006D72D0"/>
    <w:rsid w:val="006E355A"/>
    <w:rsid w:val="007259AC"/>
    <w:rsid w:val="00734C3A"/>
    <w:rsid w:val="00792421"/>
    <w:rsid w:val="00796DF1"/>
    <w:rsid w:val="007B52BE"/>
    <w:rsid w:val="007C3249"/>
    <w:rsid w:val="007D1CD6"/>
    <w:rsid w:val="007D765A"/>
    <w:rsid w:val="00822C04"/>
    <w:rsid w:val="008A36B4"/>
    <w:rsid w:val="008B1B9C"/>
    <w:rsid w:val="008B2218"/>
    <w:rsid w:val="008D180E"/>
    <w:rsid w:val="008E4DE2"/>
    <w:rsid w:val="00940041"/>
    <w:rsid w:val="00A24003"/>
    <w:rsid w:val="00A52A6F"/>
    <w:rsid w:val="00A70797"/>
    <w:rsid w:val="00AB03F2"/>
    <w:rsid w:val="00B23B63"/>
    <w:rsid w:val="00B36AE8"/>
    <w:rsid w:val="00B47112"/>
    <w:rsid w:val="00B755E0"/>
    <w:rsid w:val="00B811DF"/>
    <w:rsid w:val="00BB1533"/>
    <w:rsid w:val="00BF0258"/>
    <w:rsid w:val="00BF48FA"/>
    <w:rsid w:val="00C112D5"/>
    <w:rsid w:val="00C40CE8"/>
    <w:rsid w:val="00D32441"/>
    <w:rsid w:val="00D4737E"/>
    <w:rsid w:val="00D63FA8"/>
    <w:rsid w:val="00DE1815"/>
    <w:rsid w:val="00DF6022"/>
    <w:rsid w:val="00E26A39"/>
    <w:rsid w:val="00E562FA"/>
    <w:rsid w:val="00FE03A8"/>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AFBD"/>
  <w15:chartTrackingRefBased/>
  <w15:docId w15:val="{FE1E1D13-D5C3-4671-A547-33801412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10</cp:revision>
  <cp:lastPrinted>2022-04-05T02:27:00Z</cp:lastPrinted>
  <dcterms:created xsi:type="dcterms:W3CDTF">2022-04-02T15:25:00Z</dcterms:created>
  <dcterms:modified xsi:type="dcterms:W3CDTF">2022-04-05T02:30:00Z</dcterms:modified>
</cp:coreProperties>
</file>