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DFA" w:rsidRDefault="00096FC9" w:rsidP="00096FC9">
      <w:pPr>
        <w:rPr>
          <w:rFonts w:ascii="Times New Roman" w:hAnsi="Times New Roman" w:cs="Times New Roman"/>
          <w:b/>
          <w:sz w:val="28"/>
          <w:szCs w:val="28"/>
        </w:rPr>
      </w:pPr>
      <w:r>
        <w:rPr>
          <w:rFonts w:ascii="Times New Roman" w:hAnsi="Times New Roman" w:cs="Times New Roman"/>
          <w:b/>
          <w:sz w:val="28"/>
          <w:szCs w:val="28"/>
        </w:rPr>
        <w:t xml:space="preserve">                                                     </w:t>
      </w:r>
      <w:r w:rsidRPr="00096FC9">
        <w:rPr>
          <w:rFonts w:ascii="Times New Roman" w:hAnsi="Times New Roman" w:cs="Times New Roman"/>
          <w:b/>
          <w:sz w:val="28"/>
          <w:szCs w:val="28"/>
        </w:rPr>
        <w:t>Storage Committee Report</w:t>
      </w:r>
    </w:p>
    <w:p w:rsidR="00096FC9" w:rsidRDefault="00096FC9" w:rsidP="00096FC9">
      <w:pPr>
        <w:rPr>
          <w:rFonts w:ascii="Times New Roman" w:hAnsi="Times New Roman" w:cs="Times New Roman"/>
          <w:sz w:val="24"/>
          <w:szCs w:val="24"/>
        </w:rPr>
      </w:pPr>
      <w:r>
        <w:rPr>
          <w:rFonts w:ascii="Times New Roman" w:hAnsi="Times New Roman" w:cs="Times New Roman"/>
          <w:sz w:val="24"/>
          <w:szCs w:val="24"/>
        </w:rPr>
        <w:t>Wednesday, November 7, 2018</w:t>
      </w:r>
      <w:r>
        <w:rPr>
          <w:rFonts w:ascii="Times New Roman" w:hAnsi="Times New Roman" w:cs="Times New Roman"/>
          <w:sz w:val="24"/>
          <w:szCs w:val="24"/>
        </w:rPr>
        <w:br/>
      </w:r>
      <w:proofErr w:type="gramStart"/>
      <w:r w:rsidRPr="00096FC9">
        <w:rPr>
          <w:rFonts w:ascii="Times New Roman" w:hAnsi="Times New Roman" w:cs="Times New Roman"/>
          <w:sz w:val="24"/>
          <w:szCs w:val="24"/>
        </w:rPr>
        <w:t>From</w:t>
      </w:r>
      <w:proofErr w:type="gramEnd"/>
      <w:r>
        <w:rPr>
          <w:rFonts w:ascii="Times New Roman" w:hAnsi="Times New Roman" w:cs="Times New Roman"/>
          <w:sz w:val="24"/>
          <w:szCs w:val="24"/>
        </w:rPr>
        <w:t>:</w:t>
      </w:r>
      <w:r w:rsidRPr="00096FC9">
        <w:rPr>
          <w:rFonts w:ascii="Times New Roman" w:hAnsi="Times New Roman" w:cs="Times New Roman"/>
          <w:sz w:val="24"/>
          <w:szCs w:val="24"/>
        </w:rPr>
        <w:t xml:space="preserve"> Maggie Meyer, Storage Committee</w:t>
      </w:r>
      <w:r>
        <w:rPr>
          <w:rFonts w:ascii="Times New Roman" w:hAnsi="Times New Roman" w:cs="Times New Roman"/>
          <w:sz w:val="24"/>
          <w:szCs w:val="24"/>
        </w:rPr>
        <w:br/>
        <w:t>To: Worship and Music Committee</w:t>
      </w:r>
    </w:p>
    <w:p w:rsidR="00096FC9" w:rsidRDefault="00096FC9" w:rsidP="00096FC9">
      <w:pPr>
        <w:rPr>
          <w:rFonts w:ascii="Times New Roman" w:hAnsi="Times New Roman" w:cs="Times New Roman"/>
          <w:sz w:val="24"/>
          <w:szCs w:val="24"/>
        </w:rPr>
      </w:pPr>
      <w:r>
        <w:rPr>
          <w:rFonts w:ascii="Times New Roman" w:hAnsi="Times New Roman" w:cs="Times New Roman"/>
          <w:sz w:val="24"/>
          <w:szCs w:val="24"/>
        </w:rPr>
        <w:t>The Storage Committee met on October 23</w:t>
      </w:r>
      <w:r w:rsidR="00334024">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w:t>
      </w:r>
    </w:p>
    <w:p w:rsidR="00096FC9" w:rsidRDefault="00096FC9" w:rsidP="00096FC9">
      <w:pPr>
        <w:pStyle w:val="ListParagraph"/>
        <w:numPr>
          <w:ilvl w:val="0"/>
          <w:numId w:val="1"/>
        </w:numPr>
        <w:rPr>
          <w:rFonts w:ascii="Times New Roman" w:hAnsi="Times New Roman" w:cs="Times New Roman"/>
          <w:sz w:val="24"/>
          <w:szCs w:val="24"/>
        </w:rPr>
      </w:pPr>
      <w:r w:rsidRPr="00096FC9">
        <w:rPr>
          <w:rFonts w:ascii="Times New Roman" w:hAnsi="Times New Roman" w:cs="Times New Roman"/>
          <w:sz w:val="24"/>
          <w:szCs w:val="24"/>
        </w:rPr>
        <w:t>Joe Baker reported that the two remaining chair storage units have been ordered from Huck’s and they should be installed around November 1. He further suggested that one chair dolly should also be restored to store the remaining chairs and to provide mobility</w:t>
      </w:r>
      <w:r>
        <w:rPr>
          <w:rFonts w:ascii="Times New Roman" w:hAnsi="Times New Roman" w:cs="Times New Roman"/>
          <w:sz w:val="24"/>
          <w:szCs w:val="24"/>
        </w:rPr>
        <w:t xml:space="preserve"> for set-up and take-down for events in the Fellowship Hall.</w:t>
      </w:r>
      <w:r w:rsidR="007D08D8">
        <w:rPr>
          <w:rFonts w:ascii="Times New Roman" w:hAnsi="Times New Roman" w:cs="Times New Roman"/>
          <w:sz w:val="24"/>
          <w:szCs w:val="24"/>
        </w:rPr>
        <w:t xml:space="preserve"> </w:t>
      </w:r>
    </w:p>
    <w:p w:rsidR="007D08D8" w:rsidRPr="007D08D8" w:rsidRDefault="007D08D8" w:rsidP="007D08D8">
      <w:pPr>
        <w:pStyle w:val="ListParagraph"/>
        <w:numPr>
          <w:ilvl w:val="0"/>
          <w:numId w:val="1"/>
        </w:numPr>
        <w:rPr>
          <w:rFonts w:ascii="Times New Roman" w:hAnsi="Times New Roman" w:cs="Times New Roman"/>
          <w:sz w:val="24"/>
          <w:szCs w:val="24"/>
        </w:rPr>
      </w:pPr>
      <w:r w:rsidRPr="007D08D8">
        <w:rPr>
          <w:rFonts w:ascii="Times New Roman" w:hAnsi="Times New Roman" w:cs="Times New Roman"/>
          <w:sz w:val="24"/>
          <w:szCs w:val="24"/>
        </w:rPr>
        <w:t xml:space="preserve">In response to a concern expressed about the aesthetics of the current computer cover, Joe announced that the current computer will be replaced with a laptop that will be stored on the storage counter in a secure box with a lock and attached to the counter. </w:t>
      </w:r>
    </w:p>
    <w:p w:rsidR="007D08D8" w:rsidRDefault="007D08D8" w:rsidP="00096FC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The Committee reviewed the storage in the Bride’s Room and did some decluttering. The placement of either in the Bride’s Room or the Bell Tower was discussed.</w:t>
      </w:r>
    </w:p>
    <w:p w:rsidR="007D08D8" w:rsidRDefault="007D08D8" w:rsidP="007D08D8">
      <w:pPr>
        <w:pStyle w:val="ListParagraph"/>
        <w:numPr>
          <w:ilvl w:val="0"/>
          <w:numId w:val="1"/>
        </w:numPr>
        <w:rPr>
          <w:rFonts w:ascii="Times New Roman" w:hAnsi="Times New Roman" w:cs="Times New Roman"/>
          <w:sz w:val="24"/>
          <w:szCs w:val="24"/>
        </w:rPr>
      </w:pPr>
      <w:r w:rsidRPr="007D08D8">
        <w:rPr>
          <w:rFonts w:ascii="Times New Roman" w:hAnsi="Times New Roman" w:cs="Times New Roman"/>
          <w:sz w:val="24"/>
          <w:szCs w:val="24"/>
        </w:rPr>
        <w:t xml:space="preserve">The Committee voted to request that Reverend Kat also take an inventory of items in the choir loft and the Bell Tower. Those items that she wants to keep should be stored in the Bell Tower.  When Reverend Kat has finished, the Storage Committee will donate, recycle, or dispose of what remains in the choir loft. Also the Committee requests that Reverend Kat go through the numerous cloths stored on the window ledge in the area outside the women’s rest room just outside the interior exit from the Fellowship Hall with the same sequence as the above areas. </w:t>
      </w:r>
      <w:r>
        <w:rPr>
          <w:rFonts w:ascii="Times New Roman" w:hAnsi="Times New Roman" w:cs="Times New Roman"/>
          <w:sz w:val="24"/>
          <w:szCs w:val="24"/>
        </w:rPr>
        <w:t xml:space="preserve"> In a follow-up meeting with Reverend Kat, Joe discussed these issues. The inventory of the choir loft and Bell Tower will take place after he has arranged for the Bell Tower to be detoxed and in accordance with Revered Kat’s schedule.</w:t>
      </w:r>
    </w:p>
    <w:p w:rsidR="007D08D8" w:rsidRPr="007D08D8" w:rsidRDefault="007D08D8" w:rsidP="00334024">
      <w:pPr>
        <w:pStyle w:val="ListParagraph"/>
        <w:rPr>
          <w:rFonts w:ascii="Times New Roman" w:hAnsi="Times New Roman" w:cs="Times New Roman"/>
          <w:sz w:val="24"/>
          <w:szCs w:val="24"/>
        </w:rPr>
      </w:pPr>
      <w:r>
        <w:rPr>
          <w:rFonts w:ascii="Times New Roman" w:hAnsi="Times New Roman" w:cs="Times New Roman"/>
          <w:sz w:val="24"/>
          <w:szCs w:val="24"/>
        </w:rPr>
        <w:t xml:space="preserve"> </w:t>
      </w:r>
    </w:p>
    <w:p w:rsidR="00096FC9" w:rsidRPr="00096FC9" w:rsidRDefault="007D08D8" w:rsidP="00334024">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096FC9" w:rsidRPr="00096FC9">
        <w:rPr>
          <w:rFonts w:ascii="Times New Roman" w:hAnsi="Times New Roman" w:cs="Times New Roman"/>
          <w:sz w:val="24"/>
          <w:szCs w:val="24"/>
        </w:rPr>
        <w:t xml:space="preserve">  </w:t>
      </w:r>
    </w:p>
    <w:sectPr w:rsidR="00096FC9" w:rsidRPr="00096FC9" w:rsidSect="00096F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060E7"/>
    <w:multiLevelType w:val="hybridMultilevel"/>
    <w:tmpl w:val="7C8C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C9"/>
    <w:rsid w:val="00096FC9"/>
    <w:rsid w:val="00334024"/>
    <w:rsid w:val="007D08D8"/>
    <w:rsid w:val="00F4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060BE-8A74-4F6F-B132-00D601A08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Maggie</dc:creator>
  <cp:keywords/>
  <dc:description/>
  <cp:lastModifiedBy>Steve and Maggie</cp:lastModifiedBy>
  <cp:revision>1</cp:revision>
  <dcterms:created xsi:type="dcterms:W3CDTF">2018-11-07T13:18:00Z</dcterms:created>
  <dcterms:modified xsi:type="dcterms:W3CDTF">2018-11-07T13:43:00Z</dcterms:modified>
</cp:coreProperties>
</file>