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B2865" w14:textId="7994C6AE" w:rsidR="00AA3BB8" w:rsidRDefault="00183AD3" w:rsidP="00E817DF">
      <w:pPr>
        <w:ind w:firstLine="720"/>
        <w:rPr>
          <w:rFonts w:ascii="Times New Roman" w:hAnsi="Times New Roman" w:cs="Times New Roman"/>
        </w:rPr>
      </w:pPr>
      <w:r w:rsidRPr="00183AD3">
        <w:rPr>
          <w:rFonts w:ascii="Times New Roman" w:hAnsi="Times New Roman" w:cs="Times New Roman"/>
        </w:rPr>
        <w:t>I am vehemently opposed to any fracking (high-pressure hydraulic fracturing)</w:t>
      </w:r>
      <w:r>
        <w:rPr>
          <w:rFonts w:ascii="Times New Roman" w:hAnsi="Times New Roman" w:cs="Times New Roman"/>
        </w:rPr>
        <w:t xml:space="preserve"> in the Marietta Unit of the Wayne National Forest. The area under consideration for </w:t>
      </w:r>
      <w:r w:rsidR="00091FE1">
        <w:rPr>
          <w:rFonts w:ascii="Times New Roman" w:hAnsi="Times New Roman" w:cs="Times New Roman"/>
        </w:rPr>
        <w:t>fr</w:t>
      </w:r>
      <w:r>
        <w:rPr>
          <w:rFonts w:ascii="Times New Roman" w:hAnsi="Times New Roman" w:cs="Times New Roman"/>
        </w:rPr>
        <w:t>acking is in Washington County, one of the 22 Ohio counties in the federally designated region of Appalachia. The</w:t>
      </w:r>
      <w:r w:rsidR="00091FE1">
        <w:rPr>
          <w:rFonts w:ascii="Times New Roman" w:hAnsi="Times New Roman" w:cs="Times New Roman"/>
        </w:rPr>
        <w:t>r</w:t>
      </w:r>
      <w:r>
        <w:rPr>
          <w:rFonts w:ascii="Times New Roman" w:hAnsi="Times New Roman" w:cs="Times New Roman"/>
        </w:rPr>
        <w:t xml:space="preserve">e has been a decades-long pattern of exploitation of Appalachia, involving the extraction of natural resources for the benefit (profits) of outsiders and to the detriment of local residents. In the 1800s </w:t>
      </w:r>
      <w:r w:rsidR="00405C5F">
        <w:rPr>
          <w:rFonts w:ascii="Times New Roman" w:hAnsi="Times New Roman" w:cs="Times New Roman"/>
        </w:rPr>
        <w:t>this exploitation</w:t>
      </w:r>
      <w:r>
        <w:rPr>
          <w:rFonts w:ascii="Times New Roman" w:hAnsi="Times New Roman" w:cs="Times New Roman"/>
        </w:rPr>
        <w:t xml:space="preserve"> involved lumber and coal. Nowadays it involves natural gas</w:t>
      </w:r>
      <w:r w:rsidR="007B2146">
        <w:rPr>
          <w:rFonts w:ascii="Times New Roman" w:hAnsi="Times New Roman" w:cs="Times New Roman"/>
        </w:rPr>
        <w:t>. Research by the Ohio River Valley Institute</w:t>
      </w:r>
      <w:r w:rsidR="00405C5F">
        <w:rPr>
          <w:rFonts w:ascii="Times New Roman" w:hAnsi="Times New Roman" w:cs="Times New Roman"/>
        </w:rPr>
        <w:t xml:space="preserve"> </w:t>
      </w:r>
      <w:hyperlink r:id="rId4" w:history="1">
        <w:r w:rsidR="00405C5F" w:rsidRPr="00405C5F">
          <w:rPr>
            <w:rStyle w:val="Hyperlink"/>
            <w:rFonts w:ascii="Times New Roman" w:hAnsi="Times New Roman" w:cs="Times New Roman"/>
          </w:rPr>
          <w:t>(</w:t>
        </w:r>
        <w:r w:rsidR="00405C5F" w:rsidRPr="00405C5F">
          <w:rPr>
            <w:rStyle w:val="Hyperlink"/>
            <w:rFonts w:ascii="Times New Roman" w:hAnsi="Times New Roman" w:cs="Times New Roman"/>
          </w:rPr>
          <w:t>https://ohiorivervalleyinstitute.org/frackalachia-update-peak-natural-gas-and-the-economic-implications-for-appalachia/</w:t>
        </w:r>
        <w:r w:rsidR="00405C5F" w:rsidRPr="00405C5F">
          <w:rPr>
            <w:rStyle w:val="Hyperlink"/>
            <w:rFonts w:ascii="Times New Roman" w:hAnsi="Times New Roman" w:cs="Times New Roman"/>
          </w:rPr>
          <w:t>)</w:t>
        </w:r>
      </w:hyperlink>
      <w:r w:rsidR="007B2146">
        <w:rPr>
          <w:rFonts w:ascii="Times New Roman" w:hAnsi="Times New Roman" w:cs="Times New Roman"/>
        </w:rPr>
        <w:t xml:space="preserve"> has demonstrated that the oil&amp; gas boom of the last 15 years ha</w:t>
      </w:r>
      <w:r w:rsidR="007651F2">
        <w:rPr>
          <w:rFonts w:ascii="Times New Roman" w:hAnsi="Times New Roman" w:cs="Times New Roman"/>
        </w:rPr>
        <w:t>s</w:t>
      </w:r>
      <w:r w:rsidR="007B2146">
        <w:rPr>
          <w:rFonts w:ascii="Times New Roman" w:hAnsi="Times New Roman" w:cs="Times New Roman"/>
        </w:rPr>
        <w:t xml:space="preserve"> resulted in no appreciable improvement in the local economies of the region, no greater employment, and no prosperity</w:t>
      </w:r>
      <w:r w:rsidR="00091FE1">
        <w:rPr>
          <w:rFonts w:ascii="Times New Roman" w:hAnsi="Times New Roman" w:cs="Times New Roman"/>
        </w:rPr>
        <w:t xml:space="preserve"> when compared to national figures on these m</w:t>
      </w:r>
      <w:r w:rsidR="007B2146">
        <w:rPr>
          <w:rFonts w:ascii="Times New Roman" w:hAnsi="Times New Roman" w:cs="Times New Roman"/>
        </w:rPr>
        <w:t xml:space="preserve">easures. </w:t>
      </w:r>
      <w:r w:rsidR="00E817DF">
        <w:rPr>
          <w:rFonts w:ascii="Times New Roman" w:hAnsi="Times New Roman" w:cs="Times New Roman"/>
        </w:rPr>
        <w:t>Furthermore, residents of those Appalachian communities will suffer the health risks of fracking</w:t>
      </w:r>
      <w:r w:rsidR="00091FE1">
        <w:rPr>
          <w:rFonts w:ascii="Times New Roman" w:hAnsi="Times New Roman" w:cs="Times New Roman"/>
        </w:rPr>
        <w:t xml:space="preserve"> when the drilling begins</w:t>
      </w:r>
      <w:r w:rsidR="00E817DF">
        <w:rPr>
          <w:rFonts w:ascii="Times New Roman" w:hAnsi="Times New Roman" w:cs="Times New Roman"/>
        </w:rPr>
        <w:t xml:space="preserve"> (in a 2022 report Physicians for Social Responsibility have documented health problems associated with fracking activities).</w:t>
      </w:r>
    </w:p>
    <w:p w14:paraId="14F056E2" w14:textId="5B96E7CA" w:rsidR="00E817DF" w:rsidRDefault="00E817DF" w:rsidP="00E817DF">
      <w:pPr>
        <w:ind w:firstLine="720"/>
        <w:rPr>
          <w:rFonts w:ascii="Times New Roman" w:hAnsi="Times New Roman" w:cs="Times New Roman"/>
        </w:rPr>
      </w:pPr>
      <w:r>
        <w:rPr>
          <w:rFonts w:ascii="Times New Roman" w:hAnsi="Times New Roman" w:cs="Times New Roman"/>
        </w:rPr>
        <w:t>During the</w:t>
      </w:r>
      <w:r w:rsidR="007651F2">
        <w:rPr>
          <w:rFonts w:ascii="Times New Roman" w:hAnsi="Times New Roman" w:cs="Times New Roman"/>
        </w:rPr>
        <w:t xml:space="preserve"> BLM-sponsored </w:t>
      </w:r>
      <w:r>
        <w:rPr>
          <w:rFonts w:ascii="Times New Roman" w:hAnsi="Times New Roman" w:cs="Times New Roman"/>
        </w:rPr>
        <w:t>April 8 public meeting on this matter, I posed a question about brine waste that results from fracking activities an</w:t>
      </w:r>
      <w:r w:rsidR="00091FE1">
        <w:rPr>
          <w:rFonts w:ascii="Times New Roman" w:hAnsi="Times New Roman" w:cs="Times New Roman"/>
        </w:rPr>
        <w:t>d</w:t>
      </w:r>
      <w:r>
        <w:rPr>
          <w:rFonts w:ascii="Times New Roman" w:hAnsi="Times New Roman" w:cs="Times New Roman"/>
        </w:rPr>
        <w:t xml:space="preserve"> mentioned that Washington County has the highest level of brine waste of any Ohio county injected under its lands. Most brine waste is radioactive, and it contains toxic chemicals; admittedly, only about 1% of the brine waste contains these </w:t>
      </w:r>
      <w:r w:rsidR="00811F57">
        <w:rPr>
          <w:rFonts w:ascii="Times New Roman" w:hAnsi="Times New Roman" w:cs="Times New Roman"/>
        </w:rPr>
        <w:t>substances like heavy metals, brine, carcinogens</w:t>
      </w:r>
      <w:r>
        <w:rPr>
          <w:rFonts w:ascii="Times New Roman" w:hAnsi="Times New Roman" w:cs="Times New Roman"/>
        </w:rPr>
        <w:t>,</w:t>
      </w:r>
      <w:r w:rsidR="00811F57">
        <w:rPr>
          <w:rFonts w:ascii="Times New Roman" w:hAnsi="Times New Roman" w:cs="Times New Roman"/>
        </w:rPr>
        <w:t xml:space="preserve"> volatile organic compounds,</w:t>
      </w:r>
      <w:r>
        <w:rPr>
          <w:rFonts w:ascii="Times New Roman" w:hAnsi="Times New Roman" w:cs="Times New Roman"/>
        </w:rPr>
        <w:t xml:space="preserve"> but when millions of gallons of this waste water </w:t>
      </w:r>
      <w:r w:rsidR="00811F57">
        <w:rPr>
          <w:rFonts w:ascii="Times New Roman" w:hAnsi="Times New Roman" w:cs="Times New Roman"/>
        </w:rPr>
        <w:t>are</w:t>
      </w:r>
      <w:r>
        <w:rPr>
          <w:rFonts w:ascii="Times New Roman" w:hAnsi="Times New Roman" w:cs="Times New Roman"/>
        </w:rPr>
        <w:t xml:space="preserve"> involved</w:t>
      </w:r>
      <w:r w:rsidR="00091FE1">
        <w:rPr>
          <w:rFonts w:ascii="Times New Roman" w:hAnsi="Times New Roman" w:cs="Times New Roman"/>
        </w:rPr>
        <w:t>,</w:t>
      </w:r>
      <w:r>
        <w:rPr>
          <w:rFonts w:ascii="Times New Roman" w:hAnsi="Times New Roman" w:cs="Times New Roman"/>
        </w:rPr>
        <w:t xml:space="preserve"> the total chemical contents are non-trivial.</w:t>
      </w:r>
    </w:p>
    <w:p w14:paraId="0263A679" w14:textId="6CC0B105" w:rsidR="00811F57" w:rsidRDefault="00811F57" w:rsidP="00E817DF">
      <w:pPr>
        <w:ind w:firstLine="720"/>
        <w:rPr>
          <w:rFonts w:ascii="Times New Roman" w:hAnsi="Times New Roman" w:cs="Times New Roman"/>
        </w:rPr>
      </w:pPr>
      <w:r>
        <w:rPr>
          <w:rFonts w:ascii="Times New Roman" w:hAnsi="Times New Roman" w:cs="Times New Roman"/>
        </w:rPr>
        <w:t>Materials for fracking are exempted from the Safe Drinking Act, from the Clean Air At, and from the Clean Water Act. This results in more risks to our Appalachian region</w:t>
      </w:r>
      <w:r w:rsidR="007651F2">
        <w:rPr>
          <w:rFonts w:ascii="Times New Roman" w:hAnsi="Times New Roman" w:cs="Times New Roman"/>
        </w:rPr>
        <w:t xml:space="preserve"> without any recourse for legal action.</w:t>
      </w:r>
    </w:p>
    <w:p w14:paraId="3BAC975E" w14:textId="0BEBE969" w:rsidR="00811F57" w:rsidRDefault="00811F57" w:rsidP="00E817DF">
      <w:pPr>
        <w:ind w:firstLine="720"/>
        <w:rPr>
          <w:rFonts w:ascii="Times New Roman" w:hAnsi="Times New Roman" w:cs="Times New Roman"/>
        </w:rPr>
      </w:pPr>
      <w:r>
        <w:rPr>
          <w:rFonts w:ascii="Times New Roman" w:hAnsi="Times New Roman" w:cs="Times New Roman"/>
        </w:rPr>
        <w:t>Fugitive methane emissions are another risk to local residents as well as a contributor to climate change-at over 80 times the consequential greenhouse emissions as carbon dioxide. Over 100 studies have demonstrate</w:t>
      </w:r>
      <w:r w:rsidR="00091FE1">
        <w:rPr>
          <w:rFonts w:ascii="Times New Roman" w:hAnsi="Times New Roman" w:cs="Times New Roman"/>
        </w:rPr>
        <w:t>d</w:t>
      </w:r>
      <w:r>
        <w:rPr>
          <w:rFonts w:ascii="Times New Roman" w:hAnsi="Times New Roman" w:cs="Times New Roman"/>
        </w:rPr>
        <w:t xml:space="preserve"> </w:t>
      </w:r>
      <w:r w:rsidR="00091FE1">
        <w:rPr>
          <w:rFonts w:ascii="Times New Roman" w:hAnsi="Times New Roman" w:cs="Times New Roman"/>
        </w:rPr>
        <w:t xml:space="preserve">air </w:t>
      </w:r>
      <w:r>
        <w:rPr>
          <w:rFonts w:ascii="Times New Roman" w:hAnsi="Times New Roman" w:cs="Times New Roman"/>
        </w:rPr>
        <w:t>pollutants as result of fracking.</w:t>
      </w:r>
    </w:p>
    <w:p w14:paraId="329DA3FC" w14:textId="58ED463B" w:rsidR="00811F57" w:rsidRDefault="00811F57" w:rsidP="00E817DF">
      <w:pPr>
        <w:ind w:firstLine="720"/>
        <w:rPr>
          <w:rFonts w:ascii="Times New Roman" w:hAnsi="Times New Roman" w:cs="Times New Roman"/>
        </w:rPr>
      </w:pPr>
      <w:r>
        <w:rPr>
          <w:rFonts w:ascii="Times New Roman" w:hAnsi="Times New Roman" w:cs="Times New Roman"/>
        </w:rPr>
        <w:t>Water pollution is a special risk to the Wayne National Forest and</w:t>
      </w:r>
      <w:r w:rsidR="00091FE1">
        <w:rPr>
          <w:rFonts w:ascii="Times New Roman" w:hAnsi="Times New Roman" w:cs="Times New Roman"/>
        </w:rPr>
        <w:t xml:space="preserve"> to</w:t>
      </w:r>
      <w:r>
        <w:rPr>
          <w:rFonts w:ascii="Times New Roman" w:hAnsi="Times New Roman" w:cs="Times New Roman"/>
        </w:rPr>
        <w:t xml:space="preserve"> its delicate ecology. PFAS chemicals are </w:t>
      </w:r>
      <w:r w:rsidR="007651F2">
        <w:rPr>
          <w:rFonts w:ascii="Times New Roman" w:hAnsi="Times New Roman" w:cs="Times New Roman"/>
        </w:rPr>
        <w:t xml:space="preserve">also </w:t>
      </w:r>
      <w:r>
        <w:rPr>
          <w:rFonts w:ascii="Times New Roman" w:hAnsi="Times New Roman" w:cs="Times New Roman"/>
        </w:rPr>
        <w:t xml:space="preserve">part of the result of oil </w:t>
      </w:r>
      <w:r w:rsidR="00091FE1">
        <w:rPr>
          <w:rFonts w:ascii="Times New Roman" w:hAnsi="Times New Roman" w:cs="Times New Roman"/>
        </w:rPr>
        <w:t>&amp;</w:t>
      </w:r>
      <w:r>
        <w:rPr>
          <w:rFonts w:ascii="Times New Roman" w:hAnsi="Times New Roman" w:cs="Times New Roman"/>
        </w:rPr>
        <w:t xml:space="preserve"> gas operations.</w:t>
      </w:r>
    </w:p>
    <w:p w14:paraId="2CF3CB2A" w14:textId="3C00B643" w:rsidR="00811F57" w:rsidRDefault="00811F57" w:rsidP="00E817DF">
      <w:pPr>
        <w:ind w:firstLine="720"/>
        <w:rPr>
          <w:rFonts w:ascii="Times New Roman" w:hAnsi="Times New Roman" w:cs="Times New Roman"/>
        </w:rPr>
      </w:pPr>
      <w:r>
        <w:rPr>
          <w:rFonts w:ascii="Times New Roman" w:hAnsi="Times New Roman" w:cs="Times New Roman"/>
        </w:rPr>
        <w:t xml:space="preserve">Safety and accident considerations are another reason to </w:t>
      </w:r>
      <w:r w:rsidR="007651F2">
        <w:rPr>
          <w:rFonts w:ascii="Times New Roman" w:hAnsi="Times New Roman" w:cs="Times New Roman"/>
        </w:rPr>
        <w:t>deny</w:t>
      </w:r>
      <w:r>
        <w:rPr>
          <w:rFonts w:ascii="Times New Roman" w:hAnsi="Times New Roman" w:cs="Times New Roman"/>
        </w:rPr>
        <w:t xml:space="preserve"> oil &amp; gas drilling in this area. The</w:t>
      </w:r>
      <w:r w:rsidR="00091FE1">
        <w:rPr>
          <w:rFonts w:ascii="Times New Roman" w:hAnsi="Times New Roman" w:cs="Times New Roman"/>
        </w:rPr>
        <w:t>r</w:t>
      </w:r>
      <w:r>
        <w:rPr>
          <w:rFonts w:ascii="Times New Roman" w:hAnsi="Times New Roman" w:cs="Times New Roman"/>
        </w:rPr>
        <w:t>e will be roads built to accommodate truck traffic around wells in the Wayne National Fores</w:t>
      </w:r>
      <w:r w:rsidR="00F47E86">
        <w:rPr>
          <w:rFonts w:ascii="Times New Roman" w:hAnsi="Times New Roman" w:cs="Times New Roman"/>
        </w:rPr>
        <w:t>t</w:t>
      </w:r>
      <w:r>
        <w:rPr>
          <w:rFonts w:ascii="Times New Roman" w:hAnsi="Times New Roman" w:cs="Times New Roman"/>
        </w:rPr>
        <w:t>. I</w:t>
      </w:r>
      <w:r w:rsidR="00F47E86">
        <w:rPr>
          <w:rFonts w:ascii="Times New Roman" w:hAnsi="Times New Roman" w:cs="Times New Roman"/>
        </w:rPr>
        <w:t>n</w:t>
      </w:r>
      <w:r>
        <w:rPr>
          <w:rFonts w:ascii="Times New Roman" w:hAnsi="Times New Roman" w:cs="Times New Roman"/>
        </w:rPr>
        <w:t xml:space="preserve"> a Pennsylvania study</w:t>
      </w:r>
      <w:r w:rsidR="00F47E86">
        <w:rPr>
          <w:rFonts w:ascii="Times New Roman" w:hAnsi="Times New Roman" w:cs="Times New Roman"/>
        </w:rPr>
        <w:t xml:space="preserve"> it was found that 6.3% showed infringements (accident viola</w:t>
      </w:r>
      <w:r w:rsidR="00726391">
        <w:rPr>
          <w:rFonts w:ascii="Times New Roman" w:hAnsi="Times New Roman" w:cs="Times New Roman"/>
        </w:rPr>
        <w:t>ti</w:t>
      </w:r>
      <w:r w:rsidR="00F47E86">
        <w:rPr>
          <w:rFonts w:ascii="Times New Roman" w:hAnsi="Times New Roman" w:cs="Times New Roman"/>
        </w:rPr>
        <w:t>ons)</w:t>
      </w:r>
      <w:r w:rsidR="00726391">
        <w:rPr>
          <w:rFonts w:ascii="Times New Roman" w:hAnsi="Times New Roman" w:cs="Times New Roman"/>
        </w:rPr>
        <w:t xml:space="preserve"> </w:t>
      </w:r>
      <w:r w:rsidR="00F47E86">
        <w:rPr>
          <w:rFonts w:ascii="Times New Roman" w:hAnsi="Times New Roman" w:cs="Times New Roman"/>
        </w:rPr>
        <w:t>from 2005-2013</w:t>
      </w:r>
      <w:r w:rsidR="00726391">
        <w:rPr>
          <w:rFonts w:ascii="Times New Roman" w:hAnsi="Times New Roman" w:cs="Times New Roman"/>
        </w:rPr>
        <w:t>.</w:t>
      </w:r>
      <w:r w:rsidR="007651F2">
        <w:rPr>
          <w:rFonts w:ascii="Times New Roman" w:hAnsi="Times New Roman" w:cs="Times New Roman"/>
        </w:rPr>
        <w:t xml:space="preserve"> It is not a question of “if” an accident occurs as result of this drilling but “when.”</w:t>
      </w:r>
    </w:p>
    <w:p w14:paraId="2EE994F2" w14:textId="2E4E9B70" w:rsidR="00726391" w:rsidRDefault="00726391" w:rsidP="00E817DF">
      <w:pPr>
        <w:ind w:firstLine="720"/>
        <w:rPr>
          <w:rFonts w:ascii="Times New Roman" w:hAnsi="Times New Roman" w:cs="Times New Roman"/>
        </w:rPr>
      </w:pPr>
      <w:r>
        <w:rPr>
          <w:rFonts w:ascii="Times New Roman" w:hAnsi="Times New Roman" w:cs="Times New Roman"/>
        </w:rPr>
        <w:t xml:space="preserve">We in southeast have become cynical and discouraged about offering comments in situations like this one that applies to Wayne National Forest.  A few years </w:t>
      </w:r>
      <w:proofErr w:type="gramStart"/>
      <w:r>
        <w:rPr>
          <w:rFonts w:ascii="Times New Roman" w:hAnsi="Times New Roman" w:cs="Times New Roman"/>
        </w:rPr>
        <w:t>ago</w:t>
      </w:r>
      <w:proofErr w:type="gramEnd"/>
      <w:r>
        <w:rPr>
          <w:rFonts w:ascii="Times New Roman" w:hAnsi="Times New Roman" w:cs="Times New Roman"/>
        </w:rPr>
        <w:t xml:space="preserve"> we expressed </w:t>
      </w:r>
      <w:r w:rsidR="00FD05BF">
        <w:rPr>
          <w:rFonts w:ascii="Times New Roman" w:hAnsi="Times New Roman" w:cs="Times New Roman"/>
        </w:rPr>
        <w:t>v</w:t>
      </w:r>
      <w:r>
        <w:rPr>
          <w:rFonts w:ascii="Times New Roman" w:hAnsi="Times New Roman" w:cs="Times New Roman"/>
        </w:rPr>
        <w:t>ery strongly our objections to the shipping of brine waste by barge on the Ohio River. The US Army Corps of Engineers went ahead with this plan anyway. In the past year many of us were outraged by the deceptive action of the Ohio Legislature to mandate fracking under Ohio’s public lands. All of our comments, many in writing, many in person, were ignored as the Ohio Oil &amp; Gas Land Management Commission went ahead in accepting bids for these fracking rights in places like our state parks, many of which are in eastern Ohio. We hope that the BLM will take our concerns seriously and put an end to any thoughts of leasing for fra</w:t>
      </w:r>
      <w:r w:rsidR="00FD05BF">
        <w:rPr>
          <w:rFonts w:ascii="Times New Roman" w:hAnsi="Times New Roman" w:cs="Times New Roman"/>
        </w:rPr>
        <w:t>c</w:t>
      </w:r>
      <w:r>
        <w:rPr>
          <w:rFonts w:ascii="Times New Roman" w:hAnsi="Times New Roman" w:cs="Times New Roman"/>
        </w:rPr>
        <w:t>king in Wayne National Forest.</w:t>
      </w:r>
    </w:p>
    <w:p w14:paraId="5FB0CC69" w14:textId="4CDA0B2D" w:rsidR="00FD05BF" w:rsidRPr="00183AD3" w:rsidRDefault="00FD05BF" w:rsidP="00FD05BF">
      <w:pPr>
        <w:ind w:firstLine="720"/>
        <w:jc w:val="right"/>
        <w:rPr>
          <w:rFonts w:ascii="Times New Roman" w:hAnsi="Times New Roman" w:cs="Times New Roman"/>
        </w:rPr>
      </w:pPr>
      <w:r>
        <w:rPr>
          <w:rFonts w:ascii="Times New Roman" w:hAnsi="Times New Roman" w:cs="Times New Roman"/>
        </w:rPr>
        <w:t>George Banziger</w:t>
      </w:r>
    </w:p>
    <w:sectPr w:rsidR="00FD05BF" w:rsidRPr="00183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D3"/>
    <w:rsid w:val="00091FE1"/>
    <w:rsid w:val="00183AD3"/>
    <w:rsid w:val="00405C5F"/>
    <w:rsid w:val="00726391"/>
    <w:rsid w:val="007651F2"/>
    <w:rsid w:val="007B2146"/>
    <w:rsid w:val="00811F57"/>
    <w:rsid w:val="00AA3BB8"/>
    <w:rsid w:val="00E817DF"/>
    <w:rsid w:val="00F47E86"/>
    <w:rsid w:val="00FD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2B22"/>
  <w15:chartTrackingRefBased/>
  <w15:docId w15:val="{37CE5DD5-CF6A-4880-AAB8-0F89D638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C5F"/>
    <w:rPr>
      <w:color w:val="0563C1" w:themeColor="hyperlink"/>
      <w:u w:val="single"/>
    </w:rPr>
  </w:style>
  <w:style w:type="character" w:styleId="UnresolvedMention">
    <w:name w:val="Unresolved Mention"/>
    <w:basedOn w:val="DefaultParagraphFont"/>
    <w:uiPriority w:val="99"/>
    <w:semiHidden/>
    <w:unhideWhenUsed/>
    <w:rsid w:val="00405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hiorivervalleyinstitute.org/frackalachia-update-peak-natural-gas-and-the-economic-implications-for-appalachi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9</cp:revision>
  <dcterms:created xsi:type="dcterms:W3CDTF">2024-04-10T20:39:00Z</dcterms:created>
  <dcterms:modified xsi:type="dcterms:W3CDTF">2024-04-11T15:05:00Z</dcterms:modified>
</cp:coreProperties>
</file>