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BA882" w14:textId="658F4EF8" w:rsidR="009C4B7A" w:rsidRPr="009C4B7A" w:rsidRDefault="009C4B7A" w:rsidP="009C4B7A">
      <w:pPr>
        <w:jc w:val="center"/>
        <w:rPr>
          <w:rFonts w:ascii="Times New Roman" w:eastAsia="Times New Roman" w:hAnsi="Times New Roman" w:cs="Times New Roman"/>
          <w:b/>
          <w:bCs/>
          <w:sz w:val="28"/>
          <w:szCs w:val="28"/>
        </w:rPr>
      </w:pPr>
      <w:r w:rsidRPr="009C4B7A">
        <w:rPr>
          <w:rFonts w:ascii="Times New Roman" w:eastAsia="Times New Roman" w:hAnsi="Times New Roman" w:cs="Times New Roman"/>
          <w:b/>
          <w:bCs/>
          <w:sz w:val="28"/>
          <w:szCs w:val="28"/>
        </w:rPr>
        <w:t>Panel of Experts to Speak about Risks of Fracking Ohio State Parks</w:t>
      </w:r>
    </w:p>
    <w:p w14:paraId="33AC74AB" w14:textId="77777777" w:rsidR="009C4B7A" w:rsidRDefault="009C4B7A" w:rsidP="009C4B7A">
      <w:pPr>
        <w:rPr>
          <w:rFonts w:ascii="Times New Roman" w:eastAsia="Times New Roman" w:hAnsi="Times New Roman" w:cs="Times New Roman"/>
        </w:rPr>
      </w:pPr>
    </w:p>
    <w:p w14:paraId="0096E886" w14:textId="77777777" w:rsidR="008018AF" w:rsidRDefault="009C4B7A" w:rsidP="008018A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Our legislature and governor are allowing </w:t>
      </w:r>
      <w:r w:rsidRPr="00395C58">
        <w:rPr>
          <w:rFonts w:ascii="Times New Roman" w:eastAsia="Times New Roman" w:hAnsi="Times New Roman" w:cs="Times New Roman"/>
          <w:b/>
          <w:bCs/>
          <w:sz w:val="28"/>
          <w:szCs w:val="28"/>
        </w:rPr>
        <w:t xml:space="preserve">fracking </w:t>
      </w:r>
      <w:r>
        <w:rPr>
          <w:rFonts w:ascii="Times New Roman" w:eastAsia="Times New Roman" w:hAnsi="Times New Roman" w:cs="Times New Roman"/>
          <w:b/>
          <w:bCs/>
          <w:sz w:val="28"/>
          <w:szCs w:val="28"/>
        </w:rPr>
        <w:t xml:space="preserve">of </w:t>
      </w:r>
      <w:r w:rsidRPr="00395C58">
        <w:rPr>
          <w:rFonts w:ascii="Times New Roman" w:eastAsia="Times New Roman" w:hAnsi="Times New Roman" w:cs="Times New Roman"/>
          <w:b/>
          <w:bCs/>
          <w:sz w:val="28"/>
          <w:szCs w:val="28"/>
        </w:rPr>
        <w:t xml:space="preserve">our public lands. Attend </w:t>
      </w:r>
      <w:r>
        <w:rPr>
          <w:rFonts w:ascii="Times New Roman" w:eastAsia="Times New Roman" w:hAnsi="Times New Roman" w:cs="Times New Roman"/>
          <w:b/>
          <w:bCs/>
          <w:sz w:val="28"/>
          <w:szCs w:val="28"/>
        </w:rPr>
        <w:t xml:space="preserve">a </w:t>
      </w:r>
      <w:r w:rsidRPr="00395C58">
        <w:rPr>
          <w:rFonts w:ascii="Times New Roman" w:eastAsia="Times New Roman" w:hAnsi="Times New Roman" w:cs="Times New Roman"/>
          <w:b/>
          <w:bCs/>
          <w:sz w:val="28"/>
          <w:szCs w:val="28"/>
        </w:rPr>
        <w:t>science based panel</w:t>
      </w:r>
      <w:r>
        <w:rPr>
          <w:rFonts w:ascii="Times New Roman" w:eastAsia="Times New Roman" w:hAnsi="Times New Roman" w:cs="Times New Roman"/>
          <w:b/>
          <w:bCs/>
          <w:sz w:val="28"/>
          <w:szCs w:val="28"/>
        </w:rPr>
        <w:t xml:space="preserve"> addressing the effects this will have</w:t>
      </w:r>
    </w:p>
    <w:p w14:paraId="7A049E1B" w14:textId="48A10089" w:rsidR="009C4B7A" w:rsidRPr="00395C58" w:rsidRDefault="008018AF" w:rsidP="008018AF">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this Wed., at </w:t>
      </w:r>
      <w:r w:rsidR="009C4B7A" w:rsidRPr="00395C58">
        <w:rPr>
          <w:rFonts w:ascii="Times New Roman" w:eastAsia="Times New Roman" w:hAnsi="Times New Roman" w:cs="Times New Roman"/>
          <w:b/>
          <w:bCs/>
          <w:sz w:val="28"/>
          <w:szCs w:val="28"/>
        </w:rPr>
        <w:t xml:space="preserve">10 am, </w:t>
      </w:r>
      <w:r w:rsidR="009C4B7A">
        <w:rPr>
          <w:rFonts w:ascii="Times New Roman" w:eastAsia="Times New Roman" w:hAnsi="Times New Roman" w:cs="Times New Roman"/>
          <w:b/>
          <w:bCs/>
          <w:sz w:val="28"/>
          <w:szCs w:val="28"/>
        </w:rPr>
        <w:t xml:space="preserve">in </w:t>
      </w:r>
      <w:r w:rsidR="009C4B7A" w:rsidRPr="00395C58">
        <w:rPr>
          <w:rFonts w:ascii="Times New Roman" w:eastAsia="Times New Roman" w:hAnsi="Times New Roman" w:cs="Times New Roman"/>
          <w:b/>
          <w:bCs/>
          <w:sz w:val="28"/>
          <w:szCs w:val="28"/>
        </w:rPr>
        <w:t xml:space="preserve">Columbus </w:t>
      </w:r>
      <w:r>
        <w:rPr>
          <w:rFonts w:ascii="Times New Roman" w:eastAsia="Times New Roman" w:hAnsi="Times New Roman" w:cs="Times New Roman"/>
          <w:b/>
          <w:bCs/>
          <w:sz w:val="28"/>
          <w:szCs w:val="28"/>
        </w:rPr>
        <w:t>or virtually.</w:t>
      </w:r>
    </w:p>
    <w:p w14:paraId="1E3277C8" w14:textId="43EBCD46" w:rsidR="009C4B7A" w:rsidRPr="00395C58" w:rsidRDefault="008018AF" w:rsidP="009C4B7A">
      <w:pPr>
        <w:rPr>
          <w:rFonts w:ascii="Times New Roman" w:eastAsia="Times New Roman" w:hAnsi="Times New Roman" w:cs="Times New Roman"/>
        </w:rPr>
      </w:pPr>
      <w:r>
        <w:rPr>
          <w:rFonts w:ascii="Times New Roman" w:eastAsia="Times New Roman" w:hAnsi="Times New Roman" w:cs="Times New Roman"/>
        </w:rPr>
        <w:t xml:space="preserve">   </w:t>
      </w:r>
      <w:r w:rsidR="009C4B7A" w:rsidRPr="00395C58">
        <w:rPr>
          <w:rFonts w:ascii="Times New Roman" w:eastAsia="Times New Roman" w:hAnsi="Times New Roman" w:cs="Times New Roman"/>
        </w:rPr>
        <w:t>Our state public lands are currently under threat of oil and gas extraction, and leasing nominations are taking place. Th</w:t>
      </w:r>
      <w:r>
        <w:rPr>
          <w:rFonts w:ascii="Times New Roman" w:eastAsia="Times New Roman" w:hAnsi="Times New Roman" w:cs="Times New Roman"/>
        </w:rPr>
        <w:t>e leasing is</w:t>
      </w:r>
      <w:r w:rsidR="009C4B7A" w:rsidRPr="00395C58">
        <w:rPr>
          <w:rFonts w:ascii="Times New Roman" w:eastAsia="Times New Roman" w:hAnsi="Times New Roman" w:cs="Times New Roman"/>
        </w:rPr>
        <w:t xml:space="preserve"> overseen by the Ohio Department of Natural Resources Oil and Gas Land Management Commission (OGLMC).</w:t>
      </w:r>
    </w:p>
    <w:p w14:paraId="112A04CF" w14:textId="27E777F3" w:rsidR="009C4B7A" w:rsidRPr="00395C58" w:rsidRDefault="008018AF" w:rsidP="009C4B7A">
      <w:pPr>
        <w:rPr>
          <w:rFonts w:ascii="Times New Roman" w:eastAsia="Times New Roman" w:hAnsi="Times New Roman" w:cs="Times New Roman"/>
        </w:rPr>
      </w:pPr>
      <w:r>
        <w:rPr>
          <w:rFonts w:ascii="Times New Roman" w:eastAsia="Times New Roman" w:hAnsi="Times New Roman" w:cs="Times New Roman"/>
        </w:rPr>
        <w:t xml:space="preserve">   In response to protests, t</w:t>
      </w:r>
      <w:r w:rsidR="009C4B7A" w:rsidRPr="00395C58">
        <w:rPr>
          <w:rFonts w:ascii="Times New Roman" w:eastAsia="Times New Roman" w:hAnsi="Times New Roman" w:cs="Times New Roman"/>
        </w:rPr>
        <w:t>he Oil and Gas Land Management Commission has invited a distinguished panel</w:t>
      </w:r>
      <w:r>
        <w:rPr>
          <w:rFonts w:ascii="Times New Roman" w:eastAsia="Times New Roman" w:hAnsi="Times New Roman" w:cs="Times New Roman"/>
        </w:rPr>
        <w:t>, recommended by environmental groups,</w:t>
      </w:r>
      <w:r w:rsidR="009C4B7A" w:rsidRPr="00395C58">
        <w:rPr>
          <w:rFonts w:ascii="Times New Roman" w:eastAsia="Times New Roman" w:hAnsi="Times New Roman" w:cs="Times New Roman"/>
        </w:rPr>
        <w:t xml:space="preserve"> to present information on emergency preparedness for fracking accidents, the effects of oil and gas extraction on ecosystems, and fracking impacts on water, waste, air, and surrounding landscapes</w:t>
      </w:r>
      <w:r>
        <w:rPr>
          <w:rFonts w:ascii="Times New Roman" w:eastAsia="Times New Roman" w:hAnsi="Times New Roman" w:cs="Times New Roman"/>
        </w:rPr>
        <w:t>. The presentation will be</w:t>
      </w:r>
      <w:r w:rsidR="009C4B7A" w:rsidRPr="00395C58">
        <w:rPr>
          <w:rFonts w:ascii="Times New Roman" w:eastAsia="Times New Roman" w:hAnsi="Times New Roman" w:cs="Times New Roman"/>
        </w:rPr>
        <w:t xml:space="preserve"> Wednesday</w:t>
      </w:r>
      <w:r>
        <w:rPr>
          <w:rFonts w:ascii="Times New Roman" w:eastAsia="Times New Roman" w:hAnsi="Times New Roman" w:cs="Times New Roman"/>
        </w:rPr>
        <w:t>,</w:t>
      </w:r>
      <w:r w:rsidR="009C4B7A" w:rsidRPr="00395C58">
        <w:rPr>
          <w:rFonts w:ascii="Times New Roman" w:eastAsia="Times New Roman" w:hAnsi="Times New Roman" w:cs="Times New Roman"/>
        </w:rPr>
        <w:t xml:space="preserve"> June 28, at 10 a.m. in the ODNR complex in Columbus, Ohio.</w:t>
      </w:r>
    </w:p>
    <w:p w14:paraId="70A8ED45" w14:textId="3E36369C" w:rsidR="009C4B7A" w:rsidRPr="00395C58" w:rsidRDefault="008018AF" w:rsidP="009C4B7A">
      <w:pPr>
        <w:rPr>
          <w:rFonts w:ascii="Times New Roman" w:eastAsia="Times New Roman" w:hAnsi="Times New Roman" w:cs="Times New Roman"/>
        </w:rPr>
      </w:pPr>
      <w:r>
        <w:rPr>
          <w:rFonts w:ascii="Times New Roman" w:eastAsia="Times New Roman" w:hAnsi="Times New Roman" w:cs="Times New Roman"/>
        </w:rPr>
        <w:t xml:space="preserve">   </w:t>
      </w:r>
      <w:r w:rsidR="009C4B7A" w:rsidRPr="00395C58">
        <w:rPr>
          <w:rFonts w:ascii="Times New Roman" w:eastAsia="Times New Roman" w:hAnsi="Times New Roman" w:cs="Times New Roman"/>
        </w:rPr>
        <w:t xml:space="preserve">Please make an effort to attend either in person or virtually. If you can attend the meeting in person on Wednesday, June 28, that would be great </w:t>
      </w:r>
      <w:r>
        <w:rPr>
          <w:rFonts w:ascii="Times New Roman" w:eastAsia="Times New Roman" w:hAnsi="Times New Roman" w:cs="Times New Roman"/>
        </w:rPr>
        <w:t>so</w:t>
      </w:r>
      <w:r w:rsidR="009C4B7A" w:rsidRPr="00395C58">
        <w:rPr>
          <w:rFonts w:ascii="Times New Roman" w:eastAsia="Times New Roman" w:hAnsi="Times New Roman" w:cs="Times New Roman"/>
        </w:rPr>
        <w:t xml:space="preserve"> the commission </w:t>
      </w:r>
      <w:r>
        <w:rPr>
          <w:rFonts w:ascii="Times New Roman" w:eastAsia="Times New Roman" w:hAnsi="Times New Roman" w:cs="Times New Roman"/>
        </w:rPr>
        <w:t xml:space="preserve">will feel pressure to be more accountable about its evaluation methods </w:t>
      </w:r>
      <w:r w:rsidR="009C4B7A" w:rsidRPr="00395C58">
        <w:rPr>
          <w:rFonts w:ascii="Times New Roman" w:eastAsia="Times New Roman" w:hAnsi="Times New Roman" w:cs="Times New Roman"/>
        </w:rPr>
        <w:t>when deciding</w:t>
      </w:r>
      <w:r w:rsidR="001222BA">
        <w:rPr>
          <w:rFonts w:ascii="Times New Roman" w:eastAsia="Times New Roman" w:hAnsi="Times New Roman" w:cs="Times New Roman"/>
        </w:rPr>
        <w:t xml:space="preserve"> whether </w:t>
      </w:r>
      <w:r w:rsidR="009C4B7A" w:rsidRPr="00395C58">
        <w:rPr>
          <w:rFonts w:ascii="Times New Roman" w:eastAsia="Times New Roman" w:hAnsi="Times New Roman" w:cs="Times New Roman"/>
        </w:rPr>
        <w:t xml:space="preserve">to approve or deny </w:t>
      </w:r>
      <w:r>
        <w:rPr>
          <w:rFonts w:ascii="Times New Roman" w:eastAsia="Times New Roman" w:hAnsi="Times New Roman" w:cs="Times New Roman"/>
        </w:rPr>
        <w:t>a</w:t>
      </w:r>
      <w:r w:rsidR="001222BA">
        <w:rPr>
          <w:rFonts w:ascii="Times New Roman" w:eastAsia="Times New Roman" w:hAnsi="Times New Roman" w:cs="Times New Roman"/>
        </w:rPr>
        <w:t xml:space="preserve"> lease for a specific parcel of </w:t>
      </w:r>
      <w:r w:rsidR="009C4B7A" w:rsidRPr="00395C58">
        <w:rPr>
          <w:rFonts w:ascii="Times New Roman" w:eastAsia="Times New Roman" w:hAnsi="Times New Roman" w:cs="Times New Roman"/>
        </w:rPr>
        <w:t>public land to be fracked.</w:t>
      </w:r>
    </w:p>
    <w:p w14:paraId="1BA35F90" w14:textId="093A4F8F" w:rsidR="009C4B7A" w:rsidRPr="00395C58" w:rsidRDefault="001222BA" w:rsidP="009C4B7A">
      <w:pPr>
        <w:rPr>
          <w:rFonts w:ascii="Times New Roman" w:eastAsia="Times New Roman" w:hAnsi="Times New Roman" w:cs="Times New Roman"/>
        </w:rPr>
      </w:pPr>
      <w:r>
        <w:rPr>
          <w:rFonts w:ascii="Times New Roman" w:eastAsia="Times New Roman" w:hAnsi="Times New Roman" w:cs="Times New Roman"/>
        </w:rPr>
        <w:t xml:space="preserve">   </w:t>
      </w:r>
      <w:r w:rsidR="009C4B7A" w:rsidRPr="00395C58">
        <w:rPr>
          <w:rFonts w:ascii="Times New Roman" w:eastAsia="Times New Roman" w:hAnsi="Times New Roman" w:cs="Times New Roman"/>
        </w:rPr>
        <w:t xml:space="preserve">In-person: The Ohio Oil and Gas Land Management Commission will meet on Wednesday, June 28, 2023, at 10 a.m. at the Ohio Department of Natural Resources, 2045 Morse Road Building E, 1st Floor Assembly Center West, Columbus, OH 43229 </w:t>
      </w:r>
    </w:p>
    <w:p w14:paraId="6595D593" w14:textId="2B148E54" w:rsidR="009C4B7A" w:rsidRPr="00395C58" w:rsidRDefault="001222BA" w:rsidP="009C4B7A">
      <w:pPr>
        <w:rPr>
          <w:rFonts w:ascii="Times New Roman" w:eastAsia="Times New Roman" w:hAnsi="Times New Roman" w:cs="Times New Roman"/>
        </w:rPr>
      </w:pPr>
      <w:r>
        <w:rPr>
          <w:rFonts w:ascii="Times New Roman" w:eastAsia="Times New Roman" w:hAnsi="Times New Roman" w:cs="Times New Roman"/>
        </w:rPr>
        <w:t xml:space="preserve">   </w:t>
      </w:r>
      <w:r w:rsidR="009C4B7A" w:rsidRPr="00395C58">
        <w:rPr>
          <w:rFonts w:ascii="Times New Roman" w:eastAsia="Times New Roman" w:hAnsi="Times New Roman" w:cs="Times New Roman"/>
        </w:rPr>
        <w:t xml:space="preserve">Virtual: If you cannot attend in person, please watch the livestream online at 10 a.m. on June 28. You will learn about the parks to be affected, especially Salt Fork’s 20,000 acres! You can find more information including a link to the livestream through Microsoft Teams at the OGLMC web page </w:t>
      </w:r>
      <w:proofErr w:type="spellStart"/>
      <w:r w:rsidR="009C4B7A" w:rsidRPr="00395C58">
        <w:rPr>
          <w:rFonts w:ascii="Times New Roman" w:eastAsia="Times New Roman" w:hAnsi="Times New Roman" w:cs="Times New Roman"/>
        </w:rPr>
        <w:t>here.</w:t>
      </w:r>
      <w:hyperlink r:id="rId4" w:tgtFrame="_blank" w:history="1">
        <w:r w:rsidR="009C4B7A" w:rsidRPr="00395C58">
          <w:rPr>
            <w:rFonts w:ascii="Times New Roman" w:eastAsia="Times New Roman" w:hAnsi="Times New Roman" w:cs="Times New Roman"/>
            <w:color w:val="0000FF"/>
            <w:u w:val="single"/>
          </w:rPr>
          <w:t>https</w:t>
        </w:r>
        <w:proofErr w:type="spellEnd"/>
        <w:r w:rsidR="009C4B7A" w:rsidRPr="00395C58">
          <w:rPr>
            <w:rFonts w:ascii="Times New Roman" w:eastAsia="Times New Roman" w:hAnsi="Times New Roman" w:cs="Times New Roman"/>
            <w:color w:val="0000FF"/>
            <w:u w:val="single"/>
          </w:rPr>
          <w:t>://ohiodnr.gov/.../oil-gas-land-management...</w:t>
        </w:r>
      </w:hyperlink>
    </w:p>
    <w:p w14:paraId="28512C81" w14:textId="701E967E" w:rsidR="001222BA" w:rsidRPr="00395C58" w:rsidRDefault="009C4B7A" w:rsidP="009C4B7A">
      <w:pPr>
        <w:rPr>
          <w:rFonts w:ascii="Times New Roman" w:eastAsia="Times New Roman" w:hAnsi="Times New Roman" w:cs="Times New Roman"/>
        </w:rPr>
      </w:pPr>
      <w:r w:rsidRPr="00395C58">
        <w:rPr>
          <w:rFonts w:ascii="Times New Roman" w:eastAsia="Times New Roman" w:hAnsi="Times New Roman" w:cs="Times New Roman"/>
        </w:rPr>
        <w:t xml:space="preserve">Please take notes and plan to follow up with questions to the commission after the panel. This is our opportunity to highlight the critical issues before the commission and to demand answers to our questions. You can send your questions to Commission.Clerk@oglmc.ohio.gov </w:t>
      </w:r>
    </w:p>
    <w:p w14:paraId="757977BA" w14:textId="0C3834CA" w:rsidR="009C4B7A" w:rsidRPr="00395C58" w:rsidRDefault="001222BA" w:rsidP="009C4B7A">
      <w:pPr>
        <w:rPr>
          <w:rFonts w:ascii="Times New Roman" w:eastAsia="Times New Roman" w:hAnsi="Times New Roman" w:cs="Times New Roman"/>
          <w:b/>
          <w:bCs/>
        </w:rPr>
      </w:pPr>
      <w:r>
        <w:rPr>
          <w:rFonts w:ascii="Times New Roman" w:eastAsia="Times New Roman" w:hAnsi="Times New Roman" w:cs="Times New Roman"/>
        </w:rPr>
        <w:t xml:space="preserve">   </w:t>
      </w:r>
      <w:r w:rsidRPr="001222BA">
        <w:rPr>
          <w:rFonts w:ascii="Times New Roman" w:eastAsia="Times New Roman" w:hAnsi="Times New Roman" w:cs="Times New Roman"/>
          <w:b/>
          <w:bCs/>
        </w:rPr>
        <w:t xml:space="preserve">The </w:t>
      </w:r>
      <w:r w:rsidR="009C4B7A" w:rsidRPr="00395C58">
        <w:rPr>
          <w:rFonts w:ascii="Times New Roman" w:eastAsia="Times New Roman" w:hAnsi="Times New Roman" w:cs="Times New Roman"/>
          <w:b/>
          <w:bCs/>
        </w:rPr>
        <w:t>panel of experts</w:t>
      </w:r>
    </w:p>
    <w:p w14:paraId="4FF31EBE" w14:textId="29505AF9" w:rsidR="009C4B7A" w:rsidRPr="00395C58" w:rsidRDefault="001222BA" w:rsidP="009C4B7A">
      <w:pPr>
        <w:rPr>
          <w:rFonts w:ascii="Times New Roman" w:eastAsia="Times New Roman" w:hAnsi="Times New Roman" w:cs="Times New Roman"/>
        </w:rPr>
      </w:pPr>
      <w:r>
        <w:rPr>
          <w:rFonts w:ascii="Times New Roman" w:eastAsia="Times New Roman" w:hAnsi="Times New Roman" w:cs="Times New Roman"/>
        </w:rPr>
        <w:t xml:space="preserve">   </w:t>
      </w:r>
      <w:r w:rsidR="009C4B7A" w:rsidRPr="00395C58">
        <w:rPr>
          <w:rFonts w:ascii="Times New Roman" w:eastAsia="Times New Roman" w:hAnsi="Times New Roman" w:cs="Times New Roman"/>
        </w:rPr>
        <w:t xml:space="preserve">Silverio </w:t>
      </w:r>
      <w:proofErr w:type="spellStart"/>
      <w:r w:rsidR="009C4B7A" w:rsidRPr="00395C58">
        <w:rPr>
          <w:rFonts w:ascii="Times New Roman" w:eastAsia="Times New Roman" w:hAnsi="Times New Roman" w:cs="Times New Roman"/>
        </w:rPr>
        <w:t>Caggiano</w:t>
      </w:r>
      <w:proofErr w:type="spellEnd"/>
      <w:r w:rsidR="009C4B7A" w:rsidRPr="00395C58">
        <w:rPr>
          <w:rFonts w:ascii="Times New Roman" w:eastAsia="Times New Roman" w:hAnsi="Times New Roman" w:cs="Times New Roman"/>
        </w:rPr>
        <w:t xml:space="preserve"> is a retired Youngstown Fire Battalion Chief and HazMat Specialist. He sits on Ohio Hazardous Materials and WMD Technical Advisory Committee. </w:t>
      </w:r>
    </w:p>
    <w:p w14:paraId="3CEF48BF" w14:textId="58887343" w:rsidR="009C4B7A" w:rsidRPr="00395C58" w:rsidRDefault="001222BA" w:rsidP="009C4B7A">
      <w:pPr>
        <w:rPr>
          <w:rFonts w:ascii="Times New Roman" w:eastAsia="Times New Roman" w:hAnsi="Times New Roman" w:cs="Times New Roman"/>
        </w:rPr>
      </w:pPr>
      <w:r>
        <w:rPr>
          <w:rFonts w:ascii="Times New Roman" w:eastAsia="Times New Roman" w:hAnsi="Times New Roman" w:cs="Times New Roman"/>
        </w:rPr>
        <w:t xml:space="preserve">   </w:t>
      </w:r>
      <w:r w:rsidR="009C4B7A" w:rsidRPr="00395C58">
        <w:rPr>
          <w:rFonts w:ascii="Times New Roman" w:eastAsia="Times New Roman" w:hAnsi="Times New Roman" w:cs="Times New Roman"/>
        </w:rPr>
        <w:t xml:space="preserve">Dr. Randi </w:t>
      </w:r>
      <w:proofErr w:type="spellStart"/>
      <w:r w:rsidR="009C4B7A" w:rsidRPr="00395C58">
        <w:rPr>
          <w:rFonts w:ascii="Times New Roman" w:eastAsia="Times New Roman" w:hAnsi="Times New Roman" w:cs="Times New Roman"/>
        </w:rPr>
        <w:t>Pokladnik</w:t>
      </w:r>
      <w:proofErr w:type="spellEnd"/>
      <w:r w:rsidR="009C4B7A" w:rsidRPr="00395C58">
        <w:rPr>
          <w:rFonts w:ascii="Times New Roman" w:eastAsia="Times New Roman" w:hAnsi="Times New Roman" w:cs="Times New Roman"/>
        </w:rPr>
        <w:t xml:space="preserve"> has a PhD in Environmental Studies, AAS in Environmental Engineering, BA in Chemistry, and is HazMat Regulations Certified. Her research includes examining the threats to non-timber forest species in Central Appalachia. She is also focused on climate change and how intact forests can be used to mitigate carbon emissions. She lives with her husband at Tappan Lake, Harrison County, Ohio, in the middle of fracking country and has personal experience with the effects of fracking in communities and on ecosystems.</w:t>
      </w:r>
    </w:p>
    <w:p w14:paraId="42C6AC8A" w14:textId="2AC94C7F" w:rsidR="009C4B7A" w:rsidRPr="00395C58" w:rsidRDefault="001222BA" w:rsidP="009C4B7A">
      <w:pPr>
        <w:rPr>
          <w:rFonts w:ascii="Times New Roman" w:eastAsia="Times New Roman" w:hAnsi="Times New Roman" w:cs="Times New Roman"/>
        </w:rPr>
      </w:pPr>
      <w:r>
        <w:rPr>
          <w:rFonts w:ascii="Times New Roman" w:eastAsia="Times New Roman" w:hAnsi="Times New Roman" w:cs="Times New Roman"/>
        </w:rPr>
        <w:t xml:space="preserve">    </w:t>
      </w:r>
      <w:r w:rsidR="009C4B7A" w:rsidRPr="00395C58">
        <w:rPr>
          <w:rFonts w:ascii="Times New Roman" w:eastAsia="Times New Roman" w:hAnsi="Times New Roman" w:cs="Times New Roman"/>
        </w:rPr>
        <w:t xml:space="preserve">Dr. Ted Auch has been researching the water, waste, landscape, and community impacts of High Volume Hydraulic Fracturing (HVHF) or fracking in the Ohio River Valley and beyond for 10+ years in his capacity at a 501c3 non-profit, </w:t>
      </w:r>
      <w:proofErr w:type="spellStart"/>
      <w:r w:rsidR="009C4B7A" w:rsidRPr="00395C58">
        <w:rPr>
          <w:rFonts w:ascii="Times New Roman" w:eastAsia="Times New Roman" w:hAnsi="Times New Roman" w:cs="Times New Roman"/>
        </w:rPr>
        <w:t>FracTracker</w:t>
      </w:r>
      <w:proofErr w:type="spellEnd"/>
      <w:r w:rsidR="009C4B7A" w:rsidRPr="00395C58">
        <w:rPr>
          <w:rFonts w:ascii="Times New Roman" w:eastAsia="Times New Roman" w:hAnsi="Times New Roman" w:cs="Times New Roman"/>
        </w:rPr>
        <w:t xml:space="preserve"> Alliance. He earned his PhD in Environmental Science modeling climate change's disparate impacts on above- and below-ground processes in a variety of forests around the planet.</w:t>
      </w:r>
    </w:p>
    <w:p w14:paraId="5AD60C36" w14:textId="77777777" w:rsidR="009C4B7A" w:rsidRPr="00395C58" w:rsidRDefault="009C4B7A" w:rsidP="009C4B7A">
      <w:pPr>
        <w:rPr>
          <w:rFonts w:ascii="Times New Roman" w:eastAsia="Times New Roman" w:hAnsi="Times New Roman" w:cs="Times New Roman"/>
          <w:b/>
          <w:bCs/>
        </w:rPr>
      </w:pPr>
      <w:r w:rsidRPr="00395C58">
        <w:rPr>
          <w:rFonts w:ascii="Times New Roman" w:eastAsia="Times New Roman" w:hAnsi="Times New Roman" w:cs="Times New Roman"/>
          <w:b/>
          <w:bCs/>
        </w:rPr>
        <w:t>For questions to the commission, please email Nathan Moffitt, Ohio Department of Natural Resources, at Commission.Clerk@oglmc.ohio.gov</w:t>
      </w:r>
    </w:p>
    <w:p w14:paraId="432D1C66" w14:textId="77777777" w:rsidR="0086786A" w:rsidRPr="001222BA" w:rsidRDefault="0086786A">
      <w:pPr>
        <w:rPr>
          <w:b/>
          <w:bCs/>
        </w:rPr>
      </w:pPr>
    </w:p>
    <w:sectPr w:rsidR="0086786A" w:rsidRPr="001222BA" w:rsidSect="00A3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B7A"/>
    <w:rsid w:val="001222BA"/>
    <w:rsid w:val="008018AF"/>
    <w:rsid w:val="0086786A"/>
    <w:rsid w:val="009C4B7A"/>
    <w:rsid w:val="00A3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CCECE9"/>
  <w15:chartTrackingRefBased/>
  <w15:docId w15:val="{A6D6D997-9557-604D-8D4C-A177F83C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B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facebook.com/l.php?u=https%3A%2F%2Fohiodnr.gov%2Fbusiness-and-industry%2Fmunicipalities-and-public-entities%2Fcommissions-and-councils%2Foil-gas-land-management-commission%3Flink_id%3D1%26can_id%3D6a9e4c2f2d566a2724c08247be537420%26source%3Demail-wednesday-10-am-environmental-experts-to-speak-to-state-commission%26email_referrer%3Demail_1969151%26email_subject%3Dwednesday-experts-on-risks-effects-of-fracking-to-speak-to-state-commission%26fbclid%3DIwAR2mSMz3xi6OZPm2JCDdJZ09hGOb47LFl-uPu5atgMgjIUzcWo2tWx3BE_Y&amp;h=AT3TI40mlcMtVlProyGrfXPYavnRD2RFt403PsVYKEBeCkmBY5qrEj_Y_RYOjkAT5ZrDjoQyLSJjLilvfwbfobT9ObZI2lWy6EGGdW4PsXouHm7qP9KXkR98z06KnRssEbmYnta6ZP5JJVRiCbLvWU4&amp;__tn__=-UK-R&amp;c%5b0%5d=AT2iB6rETPHomQ6OW0e2UHg-BiNXMXaNhfjt-pghSnzL6JNme_G_7gUTkpoGd9HW9CMhvA9ZzyVFGlcGB4Mf1MKLZhoKZlKfPX76Bjm0SzNiQzRxKAYkGAuJ1tZl8s_jXgaqxpziybOXZGYqhCs8mhA3p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Sparks</dc:creator>
  <cp:keywords/>
  <dc:description/>
  <cp:lastModifiedBy>Anne Sparks</cp:lastModifiedBy>
  <cp:revision>1</cp:revision>
  <dcterms:created xsi:type="dcterms:W3CDTF">2023-06-27T00:30:00Z</dcterms:created>
  <dcterms:modified xsi:type="dcterms:W3CDTF">2023-06-27T00:56:00Z</dcterms:modified>
</cp:coreProperties>
</file>