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4CC3" w14:textId="60741710" w:rsidR="004A47C8" w:rsidRDefault="00D53B5F">
      <w:r>
        <w:t>Green Sanctuary Draft Agenda</w:t>
      </w:r>
    </w:p>
    <w:p w14:paraId="50B13639" w14:textId="02CE1410" w:rsidR="00D53B5F" w:rsidRDefault="00D53B5F">
      <w:r>
        <w:t>April 16, 2023</w:t>
      </w:r>
    </w:p>
    <w:p w14:paraId="718B352D" w14:textId="77777777" w:rsidR="00D53B5F" w:rsidRDefault="00D53B5F"/>
    <w:p w14:paraId="301D9805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Welcome new members!</w:t>
      </w:r>
    </w:p>
    <w:p w14:paraId="2195E095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Approval of minutes from March meeting</w:t>
      </w:r>
    </w:p>
    <w:p w14:paraId="27E102E6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Postmortem of GSC service</w:t>
      </w:r>
    </w:p>
    <w:p w14:paraId="1DF3AF82" w14:textId="6002FECB" w:rsidR="00D53B5F" w:rsidRDefault="00D53B5F" w:rsidP="00D53B5F">
      <w:pPr>
        <w:pStyle w:val="ListParagraph"/>
        <w:numPr>
          <w:ilvl w:val="0"/>
          <w:numId w:val="1"/>
        </w:numPr>
      </w:pPr>
      <w:r>
        <w:t>Screening coming up April 20: Current Revolution, 7 p.m., social hall</w:t>
      </w:r>
    </w:p>
    <w:p w14:paraId="04C15413" w14:textId="135E5C2D" w:rsidR="00D53B5F" w:rsidRDefault="00D53B5F" w:rsidP="00D53B5F">
      <w:pPr>
        <w:pStyle w:val="ListParagraph"/>
        <w:numPr>
          <w:ilvl w:val="1"/>
          <w:numId w:val="1"/>
        </w:numPr>
      </w:pPr>
      <w:r>
        <w:t>GSC members arrive at 6:30 to set up</w:t>
      </w:r>
    </w:p>
    <w:p w14:paraId="73C7CBC3" w14:textId="77777777" w:rsidR="00D53B5F" w:rsidRDefault="00D53B5F" w:rsidP="00D53B5F">
      <w:pPr>
        <w:pStyle w:val="ListParagraph"/>
        <w:numPr>
          <w:ilvl w:val="1"/>
          <w:numId w:val="1"/>
        </w:numPr>
      </w:pPr>
      <w:r>
        <w:t>Who will be discussion facilitator?</w:t>
      </w:r>
    </w:p>
    <w:p w14:paraId="7F14F7AF" w14:textId="67B05C0A" w:rsidR="00D53B5F" w:rsidRDefault="00D53B5F" w:rsidP="00D53B5F">
      <w:pPr>
        <w:pStyle w:val="ListParagraph"/>
        <w:numPr>
          <w:ilvl w:val="0"/>
          <w:numId w:val="1"/>
        </w:numPr>
      </w:pPr>
      <w:r>
        <w:t>Earth Day is Saturday, April 22</w:t>
      </w:r>
    </w:p>
    <w:p w14:paraId="500C5795" w14:textId="6989BF81" w:rsidR="00D53B5F" w:rsidRDefault="00D53B5F" w:rsidP="00D53B5F">
      <w:pPr>
        <w:pStyle w:val="ListParagraph"/>
        <w:numPr>
          <w:ilvl w:val="1"/>
          <w:numId w:val="1"/>
        </w:numPr>
      </w:pPr>
      <w:r>
        <w:t>Booth at Earth Day Marietta</w:t>
      </w:r>
      <w:r w:rsidR="002E73F7">
        <w:t>. 10 a.m. to 1 p.m., Armory</w:t>
      </w:r>
    </w:p>
    <w:p w14:paraId="606FF6DD" w14:textId="2B0B7A73" w:rsidR="00D53B5F" w:rsidRDefault="00D53B5F" w:rsidP="00D53B5F">
      <w:pPr>
        <w:pStyle w:val="ListParagraph"/>
        <w:numPr>
          <w:ilvl w:val="2"/>
          <w:numId w:val="1"/>
        </w:numPr>
      </w:pPr>
      <w:r>
        <w:t>Arrive at FUUSM at 8:45 to load tables, chairs, canopies into trucks</w:t>
      </w:r>
    </w:p>
    <w:p w14:paraId="053C0225" w14:textId="4467EE46" w:rsidR="002E73F7" w:rsidRDefault="00D53B5F" w:rsidP="002E73F7">
      <w:pPr>
        <w:pStyle w:val="ListParagraph"/>
        <w:numPr>
          <w:ilvl w:val="2"/>
          <w:numId w:val="1"/>
        </w:numPr>
      </w:pPr>
      <w:r>
        <w:t>Arrive at Armory at 9 a.m. to set up booth</w:t>
      </w:r>
      <w:r w:rsidR="002E73F7">
        <w:t>s</w:t>
      </w:r>
    </w:p>
    <w:p w14:paraId="1406B3AB" w14:textId="17907064" w:rsidR="00D53B5F" w:rsidRDefault="00D53B5F" w:rsidP="00D53B5F">
      <w:pPr>
        <w:pStyle w:val="ListParagraph"/>
        <w:numPr>
          <w:ilvl w:val="2"/>
          <w:numId w:val="1"/>
        </w:numPr>
      </w:pPr>
      <w:r>
        <w:t xml:space="preserve">Booth activities </w:t>
      </w:r>
    </w:p>
    <w:p w14:paraId="2DE56EBB" w14:textId="77777777" w:rsidR="002E73F7" w:rsidRDefault="002E73F7" w:rsidP="002E73F7">
      <w:pPr>
        <w:pStyle w:val="ListParagraph"/>
        <w:numPr>
          <w:ilvl w:val="2"/>
          <w:numId w:val="1"/>
        </w:numPr>
      </w:pPr>
      <w:r>
        <w:t>Voter registration paperwork?</w:t>
      </w:r>
    </w:p>
    <w:p w14:paraId="090764EA" w14:textId="77777777" w:rsidR="002E73F7" w:rsidRDefault="00D53B5F" w:rsidP="002E73F7">
      <w:pPr>
        <w:pStyle w:val="ListParagraph"/>
        <w:numPr>
          <w:ilvl w:val="1"/>
          <w:numId w:val="1"/>
        </w:numPr>
      </w:pPr>
      <w:r>
        <w:t>Tree planting at Buckley Island</w:t>
      </w:r>
    </w:p>
    <w:p w14:paraId="694BB85A" w14:textId="41879261" w:rsidR="00D53B5F" w:rsidRDefault="002E73F7" w:rsidP="002E73F7">
      <w:pPr>
        <w:pStyle w:val="ListParagraph"/>
        <w:numPr>
          <w:ilvl w:val="2"/>
          <w:numId w:val="1"/>
        </w:numPr>
      </w:pPr>
      <w:r>
        <w:t>Be at Williamstown Boat Launch between 1 and 2</w:t>
      </w:r>
    </w:p>
    <w:p w14:paraId="3A21DF7F" w14:textId="3ABE18CF" w:rsidR="002E73F7" w:rsidRDefault="002E73F7" w:rsidP="002E73F7">
      <w:pPr>
        <w:pStyle w:val="ListParagraph"/>
        <w:numPr>
          <w:ilvl w:val="2"/>
          <w:numId w:val="1"/>
        </w:numPr>
      </w:pPr>
      <w:r>
        <w:t>Tools and snacks will be provided.</w:t>
      </w:r>
    </w:p>
    <w:p w14:paraId="3EFF3846" w14:textId="27172562" w:rsidR="002E73F7" w:rsidRDefault="002E73F7" w:rsidP="002E73F7">
      <w:pPr>
        <w:pStyle w:val="ListParagraph"/>
        <w:numPr>
          <w:ilvl w:val="0"/>
          <w:numId w:val="1"/>
        </w:numPr>
      </w:pPr>
      <w:r>
        <w:t>Annual report, and monthly reporting.</w:t>
      </w:r>
    </w:p>
    <w:p w14:paraId="203A3FD0" w14:textId="4DAFC0A3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Green Youth involvement </w:t>
      </w:r>
    </w:p>
    <w:p w14:paraId="199E2B51" w14:textId="77777777" w:rsidR="002E73F7" w:rsidRDefault="00D53B5F" w:rsidP="002E73F7">
      <w:pPr>
        <w:pStyle w:val="ListParagraph"/>
        <w:numPr>
          <w:ilvl w:val="1"/>
          <w:numId w:val="1"/>
        </w:numPr>
      </w:pPr>
      <w:r>
        <w:t>FUUSM Youth</w:t>
      </w:r>
    </w:p>
    <w:p w14:paraId="4D143442" w14:textId="6A92B7B3" w:rsidR="00D53B5F" w:rsidRDefault="00D53B5F" w:rsidP="002E73F7">
      <w:pPr>
        <w:pStyle w:val="ListParagraph"/>
        <w:numPr>
          <w:ilvl w:val="1"/>
          <w:numId w:val="1"/>
        </w:numPr>
      </w:pPr>
      <w:r>
        <w:t>Girl Scouts</w:t>
      </w:r>
    </w:p>
    <w:p w14:paraId="3B4B923B" w14:textId="58F5183D" w:rsidR="002E73F7" w:rsidRDefault="00D53B5F" w:rsidP="002E73F7">
      <w:pPr>
        <w:pStyle w:val="ListParagraph"/>
        <w:numPr>
          <w:ilvl w:val="0"/>
          <w:numId w:val="1"/>
        </w:numPr>
      </w:pPr>
      <w:r>
        <w:t>FaCT Ohio Update</w:t>
      </w:r>
      <w:r w:rsidR="002E73F7">
        <w:t xml:space="preserve"> </w:t>
      </w:r>
    </w:p>
    <w:p w14:paraId="1681029B" w14:textId="7DBD0EFE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Ecological </w:t>
      </w:r>
      <w:r w:rsidR="002E73F7">
        <w:t>r</w:t>
      </w:r>
      <w:r>
        <w:t xml:space="preserve">estoration </w:t>
      </w:r>
      <w:r w:rsidR="002E73F7">
        <w:t>p</w:t>
      </w:r>
      <w:r>
        <w:t>roject</w:t>
      </w:r>
      <w:r w:rsidR="002E73F7">
        <w:t xml:space="preserve"> updates</w:t>
      </w:r>
    </w:p>
    <w:p w14:paraId="1C3490D4" w14:textId="1A5CF900" w:rsidR="00D53B5F" w:rsidRDefault="00D53B5F" w:rsidP="002E73F7">
      <w:pPr>
        <w:pStyle w:val="ListParagraph"/>
        <w:numPr>
          <w:ilvl w:val="0"/>
          <w:numId w:val="1"/>
        </w:numPr>
      </w:pPr>
      <w:r>
        <w:t>Updates on Injection Wells, CCL, and Reimagine Appalachia</w:t>
      </w:r>
    </w:p>
    <w:p w14:paraId="561D387B" w14:textId="1874906D" w:rsidR="00D53B5F" w:rsidRDefault="00D53B5F" w:rsidP="002E73F7">
      <w:pPr>
        <w:pStyle w:val="ListParagraph"/>
        <w:numPr>
          <w:ilvl w:val="0"/>
          <w:numId w:val="1"/>
        </w:numPr>
      </w:pPr>
      <w:r>
        <w:t>Update on CITF grants</w:t>
      </w:r>
    </w:p>
    <w:p w14:paraId="7556D20E" w14:textId="091A80A3" w:rsidR="00D53B5F" w:rsidRDefault="00D53B5F" w:rsidP="002E73F7">
      <w:pPr>
        <w:pStyle w:val="ListParagraph"/>
        <w:numPr>
          <w:ilvl w:val="1"/>
          <w:numId w:val="1"/>
        </w:numPr>
      </w:pPr>
      <w:r>
        <w:t>Hoffart-Henderhan Pollinator Habitat</w:t>
      </w:r>
    </w:p>
    <w:p w14:paraId="31C0BEDA" w14:textId="555750DD" w:rsidR="00D53B5F" w:rsidRDefault="00D53B5F" w:rsidP="002E73F7">
      <w:pPr>
        <w:pStyle w:val="ListParagraph"/>
        <w:numPr>
          <w:ilvl w:val="1"/>
          <w:numId w:val="1"/>
        </w:numPr>
      </w:pPr>
      <w:r>
        <w:t>Solar charging bench</w:t>
      </w:r>
    </w:p>
    <w:p w14:paraId="7564348C" w14:textId="1B2DF0AD" w:rsidR="002E73F7" w:rsidRDefault="002E73F7" w:rsidP="002E73F7">
      <w:pPr>
        <w:pStyle w:val="ListParagraph"/>
        <w:numPr>
          <w:ilvl w:val="1"/>
          <w:numId w:val="1"/>
        </w:numPr>
      </w:pPr>
      <w:r>
        <w:t>Harmar Bridge meeting Tuesday, April 18, at 6 p.m., Armory</w:t>
      </w:r>
    </w:p>
    <w:p w14:paraId="5054D4E8" w14:textId="77777777" w:rsidR="002E73F7" w:rsidRDefault="00D53B5F" w:rsidP="002E73F7">
      <w:pPr>
        <w:pStyle w:val="ListParagraph"/>
        <w:numPr>
          <w:ilvl w:val="0"/>
          <w:numId w:val="1"/>
        </w:numPr>
      </w:pPr>
      <w:r>
        <w:t>HIP subcommittee</w:t>
      </w:r>
    </w:p>
    <w:p w14:paraId="3AE7B79A" w14:textId="284A524A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Recycling </w:t>
      </w:r>
      <w:r w:rsidR="002E73F7">
        <w:t>g</w:t>
      </w:r>
      <w:r>
        <w:t xml:space="preserve">uidelines </w:t>
      </w:r>
      <w:r w:rsidR="002E73F7">
        <w:t>(ugh)</w:t>
      </w:r>
    </w:p>
    <w:p w14:paraId="2BD8857D" w14:textId="2A70B7C7" w:rsidR="002E73F7" w:rsidRDefault="002E73F7" w:rsidP="002E73F7">
      <w:pPr>
        <w:pStyle w:val="ListParagraph"/>
        <w:numPr>
          <w:ilvl w:val="0"/>
          <w:numId w:val="1"/>
        </w:numPr>
      </w:pPr>
      <w:r>
        <w:t>New business or things I’ve forgotten</w:t>
      </w:r>
    </w:p>
    <w:p w14:paraId="16190513" w14:textId="77777777" w:rsidR="00D53B5F" w:rsidRDefault="00D53B5F"/>
    <w:p w14:paraId="4CF5F75D" w14:textId="681E6E69" w:rsidR="00D53B5F" w:rsidRDefault="00D53B5F"/>
    <w:p w14:paraId="7B154549" w14:textId="77777777" w:rsidR="00D53B5F" w:rsidRDefault="00D53B5F"/>
    <w:p w14:paraId="5075A6AE" w14:textId="77777777" w:rsidR="00D53B5F" w:rsidRDefault="00D53B5F"/>
    <w:p w14:paraId="365E8A8B" w14:textId="77777777" w:rsidR="00D53B5F" w:rsidRDefault="00D53B5F"/>
    <w:p w14:paraId="68FE3CA3" w14:textId="77777777" w:rsidR="00D53B5F" w:rsidRDefault="00D53B5F"/>
    <w:p w14:paraId="3BDC0B1F" w14:textId="77777777" w:rsidR="00D53B5F" w:rsidRDefault="00D53B5F"/>
    <w:p w14:paraId="33B62B45" w14:textId="77777777" w:rsidR="00D53B5F" w:rsidRDefault="00D53B5F"/>
    <w:sectPr w:rsidR="00D53B5F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37D90"/>
    <w:multiLevelType w:val="hybridMultilevel"/>
    <w:tmpl w:val="FFA4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5F"/>
    <w:rsid w:val="002E73F7"/>
    <w:rsid w:val="00453BCB"/>
    <w:rsid w:val="00831D31"/>
    <w:rsid w:val="009901BF"/>
    <w:rsid w:val="00A35FCB"/>
    <w:rsid w:val="00D53B5F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AC03"/>
  <w14:defaultImageDpi w14:val="32767"/>
  <w15:chartTrackingRefBased/>
  <w15:docId w15:val="{90CBDF59-32D8-4F4B-B81B-4C9F0D6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George Banziger</cp:lastModifiedBy>
  <cp:revision>2</cp:revision>
  <dcterms:created xsi:type="dcterms:W3CDTF">2023-04-12T23:56:00Z</dcterms:created>
  <dcterms:modified xsi:type="dcterms:W3CDTF">2023-04-12T23:56:00Z</dcterms:modified>
</cp:coreProperties>
</file>