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8C1A1" w14:textId="7C33DDE9" w:rsidR="003147C9" w:rsidRPr="00B0388F" w:rsidRDefault="009128DA" w:rsidP="009128DA">
      <w:pPr>
        <w:spacing w:line="240" w:lineRule="auto"/>
        <w:jc w:val="right"/>
        <w:rPr>
          <w:rFonts w:ascii="Times New Roman" w:hAnsi="Times New Roman" w:cs="Times New Roman"/>
          <w:sz w:val="21"/>
          <w:szCs w:val="21"/>
        </w:rPr>
      </w:pPr>
      <w:proofErr w:type="gramStart"/>
      <w:r w:rsidRPr="00B0388F">
        <w:rPr>
          <w:rFonts w:ascii="Times New Roman" w:hAnsi="Times New Roman" w:cs="Times New Roman"/>
          <w:sz w:val="21"/>
          <w:szCs w:val="21"/>
        </w:rPr>
        <w:t xml:space="preserve">January </w:t>
      </w:r>
      <w:r w:rsidR="007D0430">
        <w:rPr>
          <w:rFonts w:ascii="Times New Roman" w:hAnsi="Times New Roman" w:cs="Times New Roman"/>
          <w:sz w:val="21"/>
          <w:szCs w:val="21"/>
        </w:rPr>
        <w:t>xx</w:t>
      </w:r>
      <w:r w:rsidRPr="00B0388F">
        <w:rPr>
          <w:rFonts w:ascii="Times New Roman" w:hAnsi="Times New Roman" w:cs="Times New Roman"/>
          <w:sz w:val="21"/>
          <w:szCs w:val="21"/>
        </w:rPr>
        <w:t>,</w:t>
      </w:r>
      <w:proofErr w:type="gramEnd"/>
      <w:r w:rsidRPr="00B0388F">
        <w:rPr>
          <w:rFonts w:ascii="Times New Roman" w:hAnsi="Times New Roman" w:cs="Times New Roman"/>
          <w:sz w:val="21"/>
          <w:szCs w:val="21"/>
        </w:rPr>
        <w:t xml:space="preserve"> 2022</w:t>
      </w:r>
    </w:p>
    <w:p w14:paraId="757C4317" w14:textId="77777777" w:rsidR="00223C40" w:rsidRDefault="009128DA" w:rsidP="00223C40">
      <w:pPr>
        <w:spacing w:after="0" w:line="240" w:lineRule="auto"/>
        <w:rPr>
          <w:rFonts w:ascii="Times New Roman" w:hAnsi="Times New Roman" w:cs="Times New Roman"/>
          <w:sz w:val="21"/>
          <w:szCs w:val="21"/>
        </w:rPr>
      </w:pPr>
      <w:r w:rsidRPr="00B0388F">
        <w:rPr>
          <w:rFonts w:ascii="Times New Roman" w:hAnsi="Times New Roman" w:cs="Times New Roman"/>
          <w:sz w:val="21"/>
          <w:szCs w:val="21"/>
        </w:rPr>
        <w:t>Washington County Commissioners</w:t>
      </w:r>
    </w:p>
    <w:p w14:paraId="7DF89C30" w14:textId="07C040A2" w:rsidR="009128DA" w:rsidRPr="00B0388F" w:rsidRDefault="009128DA" w:rsidP="00223C40">
      <w:pPr>
        <w:spacing w:after="0" w:line="240" w:lineRule="auto"/>
        <w:rPr>
          <w:rFonts w:ascii="Times New Roman" w:hAnsi="Times New Roman" w:cs="Times New Roman"/>
          <w:sz w:val="21"/>
          <w:szCs w:val="21"/>
        </w:rPr>
      </w:pPr>
      <w:r w:rsidRPr="00B0388F">
        <w:rPr>
          <w:rFonts w:ascii="Times New Roman" w:hAnsi="Times New Roman" w:cs="Times New Roman"/>
          <w:sz w:val="21"/>
          <w:szCs w:val="21"/>
        </w:rPr>
        <w:t>1115 Gilman Ave.</w:t>
      </w:r>
    </w:p>
    <w:p w14:paraId="68A35771" w14:textId="2119402C" w:rsidR="009128DA" w:rsidRPr="00B0388F" w:rsidRDefault="009128DA" w:rsidP="00223C40">
      <w:pPr>
        <w:spacing w:after="0" w:line="240" w:lineRule="auto"/>
        <w:rPr>
          <w:rFonts w:ascii="Times New Roman" w:hAnsi="Times New Roman" w:cs="Times New Roman"/>
          <w:sz w:val="21"/>
          <w:szCs w:val="21"/>
        </w:rPr>
      </w:pPr>
      <w:r w:rsidRPr="00B0388F">
        <w:rPr>
          <w:rFonts w:ascii="Times New Roman" w:hAnsi="Times New Roman" w:cs="Times New Roman"/>
          <w:sz w:val="21"/>
          <w:szCs w:val="21"/>
        </w:rPr>
        <w:t>Marietta, OH 45750</w:t>
      </w:r>
    </w:p>
    <w:p w14:paraId="1919A3E4" w14:textId="77777777" w:rsidR="00223C40" w:rsidRDefault="00223C40" w:rsidP="009128DA">
      <w:pPr>
        <w:spacing w:line="240" w:lineRule="auto"/>
        <w:rPr>
          <w:rFonts w:ascii="Times New Roman" w:hAnsi="Times New Roman" w:cs="Times New Roman"/>
          <w:sz w:val="21"/>
          <w:szCs w:val="21"/>
        </w:rPr>
      </w:pPr>
    </w:p>
    <w:p w14:paraId="60BF94D3" w14:textId="6F548906" w:rsidR="009128DA" w:rsidRPr="00B0388F" w:rsidRDefault="009128DA" w:rsidP="009128DA">
      <w:pPr>
        <w:spacing w:line="240" w:lineRule="auto"/>
        <w:rPr>
          <w:rFonts w:ascii="Times New Roman" w:hAnsi="Times New Roman" w:cs="Times New Roman"/>
          <w:sz w:val="21"/>
          <w:szCs w:val="21"/>
        </w:rPr>
      </w:pPr>
      <w:r w:rsidRPr="00B0388F">
        <w:rPr>
          <w:rFonts w:ascii="Times New Roman" w:hAnsi="Times New Roman" w:cs="Times New Roman"/>
          <w:sz w:val="21"/>
          <w:szCs w:val="21"/>
        </w:rPr>
        <w:t>Dear Mr. Schilling:</w:t>
      </w:r>
    </w:p>
    <w:p w14:paraId="30B65A13" w14:textId="55CBDF03" w:rsidR="009128DA" w:rsidRPr="00B0388F" w:rsidRDefault="009128DA" w:rsidP="009128DA">
      <w:pPr>
        <w:spacing w:line="240" w:lineRule="auto"/>
        <w:rPr>
          <w:rFonts w:ascii="Times New Roman" w:hAnsi="Times New Roman" w:cs="Times New Roman"/>
          <w:sz w:val="21"/>
          <w:szCs w:val="21"/>
        </w:rPr>
      </w:pPr>
      <w:r w:rsidRPr="00B0388F">
        <w:rPr>
          <w:rFonts w:ascii="Times New Roman" w:hAnsi="Times New Roman" w:cs="Times New Roman"/>
          <w:sz w:val="21"/>
          <w:szCs w:val="21"/>
        </w:rPr>
        <w:tab/>
      </w:r>
      <w:r w:rsidR="00A71FA4" w:rsidRPr="00B0388F">
        <w:rPr>
          <w:rFonts w:ascii="Times New Roman" w:hAnsi="Times New Roman" w:cs="Times New Roman"/>
          <w:sz w:val="21"/>
          <w:szCs w:val="21"/>
        </w:rPr>
        <w:t xml:space="preserve">Congratulations </w:t>
      </w:r>
      <w:r w:rsidR="00B907EA" w:rsidRPr="00B0388F">
        <w:rPr>
          <w:rFonts w:ascii="Times New Roman" w:hAnsi="Times New Roman" w:cs="Times New Roman"/>
          <w:sz w:val="21"/>
          <w:szCs w:val="21"/>
        </w:rPr>
        <w:t>on</w:t>
      </w:r>
      <w:r w:rsidR="00A71FA4" w:rsidRPr="00B0388F">
        <w:rPr>
          <w:rFonts w:ascii="Times New Roman" w:hAnsi="Times New Roman" w:cs="Times New Roman"/>
          <w:sz w:val="21"/>
          <w:szCs w:val="21"/>
        </w:rPr>
        <w:t xml:space="preserve"> your appointment as president of the Washington County Commissioners.</w:t>
      </w:r>
    </w:p>
    <w:p w14:paraId="3B8D2995" w14:textId="21447401" w:rsidR="00A71FA4" w:rsidRPr="00B0388F" w:rsidRDefault="00A71FA4" w:rsidP="009128DA">
      <w:pPr>
        <w:spacing w:line="240" w:lineRule="auto"/>
        <w:rPr>
          <w:rFonts w:ascii="Times New Roman" w:hAnsi="Times New Roman" w:cs="Times New Roman"/>
          <w:sz w:val="21"/>
          <w:szCs w:val="21"/>
        </w:rPr>
      </w:pPr>
      <w:r w:rsidRPr="00B0388F">
        <w:rPr>
          <w:rFonts w:ascii="Times New Roman" w:hAnsi="Times New Roman" w:cs="Times New Roman"/>
          <w:sz w:val="21"/>
          <w:szCs w:val="21"/>
        </w:rPr>
        <w:tab/>
        <w:t xml:space="preserve">When I asked about </w:t>
      </w:r>
      <w:r w:rsidR="00223C40">
        <w:rPr>
          <w:rFonts w:ascii="Times New Roman" w:hAnsi="Times New Roman" w:cs="Times New Roman"/>
          <w:sz w:val="21"/>
          <w:szCs w:val="21"/>
        </w:rPr>
        <w:t xml:space="preserve">a </w:t>
      </w:r>
      <w:r w:rsidRPr="00B0388F">
        <w:rPr>
          <w:rFonts w:ascii="Times New Roman" w:hAnsi="Times New Roman" w:cs="Times New Roman"/>
          <w:sz w:val="21"/>
          <w:szCs w:val="21"/>
        </w:rPr>
        <w:t xml:space="preserve">follow-up to my presentation on the ReImagine Appalachia Resolution last month, Kevin Ritter told me that there was not majority support for the resolution at </w:t>
      </w:r>
      <w:r w:rsidR="00223C40">
        <w:rPr>
          <w:rFonts w:ascii="Times New Roman" w:hAnsi="Times New Roman" w:cs="Times New Roman"/>
          <w:sz w:val="21"/>
          <w:szCs w:val="21"/>
        </w:rPr>
        <w:t xml:space="preserve">that </w:t>
      </w:r>
      <w:r w:rsidRPr="00B0388F">
        <w:rPr>
          <w:rFonts w:ascii="Times New Roman" w:hAnsi="Times New Roman" w:cs="Times New Roman"/>
          <w:sz w:val="21"/>
          <w:szCs w:val="21"/>
        </w:rPr>
        <w:t>time. I would respectfully ask, given the long-term endemic issues in the county mentioned below, what alternative plan or vision the commissioners have for our county if that resolution is unacceptable:</w:t>
      </w:r>
    </w:p>
    <w:p w14:paraId="7B58C83B" w14:textId="0316D8F2" w:rsidR="00A71FA4" w:rsidRPr="00223C40" w:rsidRDefault="00A71FA4" w:rsidP="00223C40">
      <w:pPr>
        <w:pStyle w:val="ListParagraph"/>
        <w:numPr>
          <w:ilvl w:val="1"/>
          <w:numId w:val="1"/>
        </w:numPr>
        <w:spacing w:after="0" w:line="240" w:lineRule="auto"/>
        <w:rPr>
          <w:rFonts w:ascii="Times New Roman" w:hAnsi="Times New Roman" w:cs="Times New Roman"/>
          <w:sz w:val="21"/>
          <w:szCs w:val="21"/>
        </w:rPr>
      </w:pPr>
      <w:r w:rsidRPr="00223C40">
        <w:rPr>
          <w:rFonts w:ascii="Times New Roman" w:hAnsi="Times New Roman" w:cs="Times New Roman"/>
          <w:sz w:val="21"/>
          <w:szCs w:val="21"/>
        </w:rPr>
        <w:t xml:space="preserve">The county’s population continues </w:t>
      </w:r>
      <w:r w:rsidR="00BF1EAE" w:rsidRPr="00223C40">
        <w:rPr>
          <w:rFonts w:ascii="Times New Roman" w:hAnsi="Times New Roman" w:cs="Times New Roman"/>
          <w:sz w:val="21"/>
          <w:szCs w:val="21"/>
        </w:rPr>
        <w:t xml:space="preserve">its inexorable pattern </w:t>
      </w:r>
      <w:r w:rsidRPr="00223C40">
        <w:rPr>
          <w:rFonts w:ascii="Times New Roman" w:hAnsi="Times New Roman" w:cs="Times New Roman"/>
          <w:sz w:val="21"/>
          <w:szCs w:val="21"/>
        </w:rPr>
        <w:t>to age (due to many young people leaving he area) and to decline (below 60,000 for the first time in decade;</w:t>
      </w:r>
    </w:p>
    <w:p w14:paraId="5DC84D9B" w14:textId="1E8D6474" w:rsidR="00A71FA4" w:rsidRPr="00223C40" w:rsidRDefault="00223C40" w:rsidP="00223C40">
      <w:pPr>
        <w:pStyle w:val="ListParagraph"/>
        <w:numPr>
          <w:ilvl w:val="1"/>
          <w:numId w:val="1"/>
        </w:numPr>
        <w:spacing w:after="0" w:line="240" w:lineRule="auto"/>
        <w:rPr>
          <w:rFonts w:ascii="Times New Roman" w:hAnsi="Times New Roman" w:cs="Times New Roman"/>
          <w:sz w:val="21"/>
          <w:szCs w:val="21"/>
        </w:rPr>
      </w:pPr>
      <w:r>
        <w:rPr>
          <w:rFonts w:ascii="Times New Roman" w:hAnsi="Times New Roman" w:cs="Times New Roman"/>
          <w:sz w:val="21"/>
          <w:szCs w:val="21"/>
        </w:rPr>
        <w:t xml:space="preserve">Relative </w:t>
      </w:r>
      <w:r w:rsidR="00A71FA4" w:rsidRPr="00223C40">
        <w:rPr>
          <w:rFonts w:ascii="Times New Roman" w:hAnsi="Times New Roman" w:cs="Times New Roman"/>
          <w:sz w:val="21"/>
          <w:szCs w:val="21"/>
        </w:rPr>
        <w:t xml:space="preserve">to </w:t>
      </w:r>
      <w:r>
        <w:rPr>
          <w:rFonts w:ascii="Times New Roman" w:hAnsi="Times New Roman" w:cs="Times New Roman"/>
          <w:sz w:val="21"/>
          <w:szCs w:val="21"/>
        </w:rPr>
        <w:t xml:space="preserve">the </w:t>
      </w:r>
      <w:r w:rsidR="00A71FA4" w:rsidRPr="00223C40">
        <w:rPr>
          <w:rFonts w:ascii="Times New Roman" w:hAnsi="Times New Roman" w:cs="Times New Roman"/>
          <w:sz w:val="21"/>
          <w:szCs w:val="21"/>
        </w:rPr>
        <w:t>U.S and to Ohio at large</w:t>
      </w:r>
      <w:r>
        <w:rPr>
          <w:rFonts w:ascii="Times New Roman" w:hAnsi="Times New Roman" w:cs="Times New Roman"/>
          <w:sz w:val="21"/>
          <w:szCs w:val="21"/>
        </w:rPr>
        <w:t>, our county’s</w:t>
      </w:r>
      <w:r w:rsidR="00A71FA4" w:rsidRPr="00223C40">
        <w:rPr>
          <w:rFonts w:ascii="Times New Roman" w:hAnsi="Times New Roman" w:cs="Times New Roman"/>
          <w:sz w:val="21"/>
          <w:szCs w:val="21"/>
        </w:rPr>
        <w:t xml:space="preserve"> </w:t>
      </w:r>
      <w:r w:rsidR="00340670" w:rsidRPr="00223C40">
        <w:rPr>
          <w:rFonts w:ascii="Times New Roman" w:hAnsi="Times New Roman" w:cs="Times New Roman"/>
          <w:sz w:val="21"/>
          <w:szCs w:val="21"/>
        </w:rPr>
        <w:t>high poverty rate, high unemployment, and low wages</w:t>
      </w:r>
    </w:p>
    <w:p w14:paraId="482DBDC9" w14:textId="60BCFD51" w:rsidR="00FD0417" w:rsidRPr="00223C40" w:rsidRDefault="00223C40" w:rsidP="00223C40">
      <w:pPr>
        <w:pStyle w:val="ListParagraph"/>
        <w:numPr>
          <w:ilvl w:val="1"/>
          <w:numId w:val="1"/>
        </w:numPr>
        <w:spacing w:after="0" w:line="240" w:lineRule="auto"/>
        <w:rPr>
          <w:rFonts w:ascii="Times New Roman" w:hAnsi="Times New Roman" w:cs="Times New Roman"/>
          <w:sz w:val="21"/>
          <w:szCs w:val="21"/>
        </w:rPr>
      </w:pPr>
      <w:r>
        <w:rPr>
          <w:rFonts w:ascii="Times New Roman" w:hAnsi="Times New Roman" w:cs="Times New Roman"/>
          <w:sz w:val="21"/>
          <w:szCs w:val="21"/>
        </w:rPr>
        <w:t>C</w:t>
      </w:r>
      <w:r w:rsidR="00FD0417" w:rsidRPr="00223C40">
        <w:rPr>
          <w:rFonts w:ascii="Times New Roman" w:hAnsi="Times New Roman" w:cs="Times New Roman"/>
          <w:sz w:val="21"/>
          <w:szCs w:val="21"/>
        </w:rPr>
        <w:t xml:space="preserve">orporations </w:t>
      </w:r>
      <w:r>
        <w:rPr>
          <w:rFonts w:ascii="Times New Roman" w:hAnsi="Times New Roman" w:cs="Times New Roman"/>
          <w:sz w:val="21"/>
          <w:szCs w:val="21"/>
        </w:rPr>
        <w:t xml:space="preserve">headquartered elsewhere, </w:t>
      </w:r>
      <w:r w:rsidR="00FD0417" w:rsidRPr="00223C40">
        <w:rPr>
          <w:rFonts w:ascii="Times New Roman" w:hAnsi="Times New Roman" w:cs="Times New Roman"/>
          <w:sz w:val="21"/>
          <w:szCs w:val="21"/>
        </w:rPr>
        <w:t>draining wealth from the county</w:t>
      </w:r>
    </w:p>
    <w:p w14:paraId="6028B146" w14:textId="315373E3" w:rsidR="00FD0417" w:rsidRPr="00223C40" w:rsidRDefault="00FD0417" w:rsidP="00223C40">
      <w:pPr>
        <w:pStyle w:val="ListParagraph"/>
        <w:numPr>
          <w:ilvl w:val="1"/>
          <w:numId w:val="1"/>
        </w:numPr>
        <w:spacing w:after="0" w:line="240" w:lineRule="auto"/>
        <w:rPr>
          <w:rFonts w:ascii="Times New Roman" w:hAnsi="Times New Roman" w:cs="Times New Roman"/>
          <w:sz w:val="21"/>
          <w:szCs w:val="21"/>
        </w:rPr>
      </w:pPr>
      <w:r w:rsidRPr="00223C40">
        <w:rPr>
          <w:rFonts w:ascii="Times New Roman" w:hAnsi="Times New Roman" w:cs="Times New Roman"/>
          <w:sz w:val="21"/>
          <w:szCs w:val="21"/>
        </w:rPr>
        <w:t>Coal companies having left their mark</w:t>
      </w:r>
    </w:p>
    <w:p w14:paraId="5F164E62" w14:textId="6991895A" w:rsidR="00FD0417" w:rsidRPr="00223C40" w:rsidRDefault="00223C40" w:rsidP="00223C40">
      <w:pPr>
        <w:pStyle w:val="ListParagraph"/>
        <w:numPr>
          <w:ilvl w:val="1"/>
          <w:numId w:val="1"/>
        </w:numPr>
        <w:spacing w:after="0" w:line="240" w:lineRule="auto"/>
        <w:rPr>
          <w:rFonts w:ascii="Times New Roman" w:hAnsi="Times New Roman" w:cs="Times New Roman"/>
          <w:sz w:val="21"/>
          <w:szCs w:val="21"/>
        </w:rPr>
      </w:pPr>
      <w:r>
        <w:rPr>
          <w:rFonts w:ascii="Times New Roman" w:hAnsi="Times New Roman" w:cs="Times New Roman"/>
          <w:sz w:val="21"/>
          <w:szCs w:val="21"/>
        </w:rPr>
        <w:t>Our county’s high o</w:t>
      </w:r>
      <w:r w:rsidR="00FD0417" w:rsidRPr="00223C40">
        <w:rPr>
          <w:rFonts w:ascii="Times New Roman" w:hAnsi="Times New Roman" w:cs="Times New Roman"/>
          <w:sz w:val="21"/>
          <w:szCs w:val="21"/>
        </w:rPr>
        <w:t xml:space="preserve">pioid </w:t>
      </w:r>
      <w:r>
        <w:rPr>
          <w:rFonts w:ascii="Times New Roman" w:hAnsi="Times New Roman" w:cs="Times New Roman"/>
          <w:sz w:val="21"/>
          <w:szCs w:val="21"/>
        </w:rPr>
        <w:t xml:space="preserve">abuse and addiction </w:t>
      </w:r>
      <w:r w:rsidR="00FD0417" w:rsidRPr="00223C40">
        <w:rPr>
          <w:rFonts w:ascii="Times New Roman" w:hAnsi="Times New Roman" w:cs="Times New Roman"/>
          <w:sz w:val="21"/>
          <w:szCs w:val="21"/>
        </w:rPr>
        <w:t>problem</w:t>
      </w:r>
      <w:r>
        <w:rPr>
          <w:rFonts w:ascii="Times New Roman" w:hAnsi="Times New Roman" w:cs="Times New Roman"/>
          <w:sz w:val="21"/>
          <w:szCs w:val="21"/>
        </w:rPr>
        <w:t>s</w:t>
      </w:r>
    </w:p>
    <w:p w14:paraId="0D844D67" w14:textId="040CF0BB" w:rsidR="00FD0417" w:rsidRDefault="00FD0417" w:rsidP="00223C40">
      <w:pPr>
        <w:pStyle w:val="ListParagraph"/>
        <w:numPr>
          <w:ilvl w:val="1"/>
          <w:numId w:val="1"/>
        </w:numPr>
        <w:spacing w:after="0" w:line="240" w:lineRule="auto"/>
        <w:rPr>
          <w:rFonts w:ascii="Times New Roman" w:hAnsi="Times New Roman" w:cs="Times New Roman"/>
          <w:sz w:val="21"/>
          <w:szCs w:val="21"/>
        </w:rPr>
      </w:pPr>
      <w:r w:rsidRPr="00223C40">
        <w:rPr>
          <w:rFonts w:ascii="Times New Roman" w:hAnsi="Times New Roman" w:cs="Times New Roman"/>
          <w:sz w:val="21"/>
          <w:szCs w:val="21"/>
        </w:rPr>
        <w:t>Limited broadband access in rural parts of the county</w:t>
      </w:r>
      <w:r w:rsidR="00223C40">
        <w:rPr>
          <w:rFonts w:ascii="Times New Roman" w:hAnsi="Times New Roman" w:cs="Times New Roman"/>
          <w:sz w:val="21"/>
          <w:szCs w:val="21"/>
        </w:rPr>
        <w:t>.</w:t>
      </w:r>
    </w:p>
    <w:p w14:paraId="7F7BF4F2" w14:textId="77777777" w:rsidR="00223C40" w:rsidRPr="00223C40" w:rsidRDefault="00223C40" w:rsidP="00223C40">
      <w:pPr>
        <w:pStyle w:val="ListParagraph"/>
        <w:spacing w:after="0" w:line="240" w:lineRule="auto"/>
        <w:ind w:left="1440"/>
        <w:rPr>
          <w:rFonts w:ascii="Times New Roman" w:hAnsi="Times New Roman" w:cs="Times New Roman"/>
          <w:sz w:val="21"/>
          <w:szCs w:val="21"/>
        </w:rPr>
      </w:pPr>
    </w:p>
    <w:p w14:paraId="4FFB334D" w14:textId="1D4E8DA1" w:rsidR="00FD0417" w:rsidRPr="00B0388F" w:rsidRDefault="00FD0417" w:rsidP="009128DA">
      <w:pPr>
        <w:spacing w:line="240" w:lineRule="auto"/>
        <w:rPr>
          <w:rFonts w:ascii="Times New Roman" w:hAnsi="Times New Roman" w:cs="Times New Roman"/>
          <w:sz w:val="21"/>
          <w:szCs w:val="21"/>
        </w:rPr>
      </w:pPr>
      <w:r w:rsidRPr="00B0388F">
        <w:rPr>
          <w:rFonts w:ascii="Times New Roman" w:hAnsi="Times New Roman" w:cs="Times New Roman"/>
          <w:sz w:val="21"/>
          <w:szCs w:val="21"/>
        </w:rPr>
        <w:tab/>
        <w:t xml:space="preserve">People in Washington County have accepted on faith that the oil and gas industry </w:t>
      </w:r>
      <w:proofErr w:type="gramStart"/>
      <w:r w:rsidRPr="00B0388F">
        <w:rPr>
          <w:rFonts w:ascii="Times New Roman" w:hAnsi="Times New Roman" w:cs="Times New Roman"/>
          <w:sz w:val="21"/>
          <w:szCs w:val="21"/>
        </w:rPr>
        <w:t>contributes</w:t>
      </w:r>
      <w:proofErr w:type="gramEnd"/>
      <w:r w:rsidRPr="00B0388F">
        <w:rPr>
          <w:rFonts w:ascii="Times New Roman" w:hAnsi="Times New Roman" w:cs="Times New Roman"/>
          <w:sz w:val="21"/>
          <w:szCs w:val="21"/>
        </w:rPr>
        <w:t xml:space="preserve"> to the health of the economy in the region. </w:t>
      </w:r>
      <w:r w:rsidR="00223C40">
        <w:rPr>
          <w:rFonts w:ascii="Times New Roman" w:hAnsi="Times New Roman" w:cs="Times New Roman"/>
          <w:sz w:val="21"/>
          <w:szCs w:val="21"/>
        </w:rPr>
        <w:t>For many years t</w:t>
      </w:r>
      <w:r w:rsidRPr="00B0388F">
        <w:rPr>
          <w:rFonts w:ascii="Times New Roman" w:hAnsi="Times New Roman" w:cs="Times New Roman"/>
          <w:sz w:val="21"/>
          <w:szCs w:val="21"/>
        </w:rPr>
        <w:t xml:space="preserve">here has been an unfulfilled promise that fossil fuels, particularly </w:t>
      </w:r>
      <w:r w:rsidR="00223C40">
        <w:rPr>
          <w:rFonts w:ascii="Times New Roman" w:hAnsi="Times New Roman" w:cs="Times New Roman"/>
          <w:sz w:val="21"/>
          <w:szCs w:val="21"/>
        </w:rPr>
        <w:t>s</w:t>
      </w:r>
      <w:r w:rsidRPr="00B0388F">
        <w:rPr>
          <w:rFonts w:ascii="Times New Roman" w:hAnsi="Times New Roman" w:cs="Times New Roman"/>
          <w:sz w:val="21"/>
          <w:szCs w:val="21"/>
        </w:rPr>
        <w:t>hale gas</w:t>
      </w:r>
      <w:r w:rsidR="00BF1EAE" w:rsidRPr="00B0388F">
        <w:rPr>
          <w:rFonts w:ascii="Times New Roman" w:hAnsi="Times New Roman" w:cs="Times New Roman"/>
          <w:sz w:val="21"/>
          <w:szCs w:val="21"/>
        </w:rPr>
        <w:t>,</w:t>
      </w:r>
      <w:r w:rsidRPr="00B0388F">
        <w:rPr>
          <w:rFonts w:ascii="Times New Roman" w:hAnsi="Times New Roman" w:cs="Times New Roman"/>
          <w:sz w:val="21"/>
          <w:szCs w:val="21"/>
        </w:rPr>
        <w:t xml:space="preserve"> would </w:t>
      </w:r>
      <w:r w:rsidR="00223C40">
        <w:rPr>
          <w:rFonts w:ascii="Times New Roman" w:hAnsi="Times New Roman" w:cs="Times New Roman"/>
          <w:sz w:val="21"/>
          <w:szCs w:val="21"/>
        </w:rPr>
        <w:t xml:space="preserve">enhance </w:t>
      </w:r>
      <w:r w:rsidRPr="00B0388F">
        <w:rPr>
          <w:rFonts w:ascii="Times New Roman" w:hAnsi="Times New Roman" w:cs="Times New Roman"/>
          <w:sz w:val="21"/>
          <w:szCs w:val="21"/>
        </w:rPr>
        <w:t xml:space="preserve">the economy of the county. </w:t>
      </w:r>
      <w:r w:rsidR="008374F8" w:rsidRPr="00B0388F">
        <w:rPr>
          <w:rFonts w:ascii="Times New Roman" w:hAnsi="Times New Roman" w:cs="Times New Roman"/>
          <w:sz w:val="21"/>
          <w:szCs w:val="21"/>
        </w:rPr>
        <w:t>Hydraulic fracturing of</w:t>
      </w:r>
      <w:r w:rsidR="00223C40">
        <w:rPr>
          <w:rFonts w:ascii="Times New Roman" w:hAnsi="Times New Roman" w:cs="Times New Roman"/>
          <w:sz w:val="21"/>
          <w:szCs w:val="21"/>
        </w:rPr>
        <w:t xml:space="preserve"> natural</w:t>
      </w:r>
      <w:r w:rsidR="008374F8" w:rsidRPr="00B0388F">
        <w:rPr>
          <w:rFonts w:ascii="Times New Roman" w:hAnsi="Times New Roman" w:cs="Times New Roman"/>
          <w:sz w:val="21"/>
          <w:szCs w:val="21"/>
        </w:rPr>
        <w:t xml:space="preserve"> gas ha</w:t>
      </w:r>
      <w:r w:rsidR="00BF1EAE" w:rsidRPr="00B0388F">
        <w:rPr>
          <w:rFonts w:ascii="Times New Roman" w:hAnsi="Times New Roman" w:cs="Times New Roman"/>
          <w:sz w:val="21"/>
          <w:szCs w:val="21"/>
        </w:rPr>
        <w:t xml:space="preserve">s </w:t>
      </w:r>
      <w:r w:rsidR="008374F8" w:rsidRPr="00B0388F">
        <w:rPr>
          <w:rFonts w:ascii="Times New Roman" w:hAnsi="Times New Roman" w:cs="Times New Roman"/>
          <w:sz w:val="21"/>
          <w:szCs w:val="21"/>
        </w:rPr>
        <w:t>established well pads, pipelines, processing facilities</w:t>
      </w:r>
      <w:r w:rsidR="00223C40">
        <w:rPr>
          <w:rFonts w:ascii="Times New Roman" w:hAnsi="Times New Roman" w:cs="Times New Roman"/>
          <w:sz w:val="21"/>
          <w:szCs w:val="21"/>
        </w:rPr>
        <w:t>,</w:t>
      </w:r>
      <w:r w:rsidR="008374F8" w:rsidRPr="00B0388F">
        <w:rPr>
          <w:rFonts w:ascii="Times New Roman" w:hAnsi="Times New Roman" w:cs="Times New Roman"/>
          <w:sz w:val="21"/>
          <w:szCs w:val="21"/>
        </w:rPr>
        <w:t xml:space="preserve"> and other infrastructure. </w:t>
      </w:r>
      <w:r w:rsidRPr="00B0388F">
        <w:rPr>
          <w:rFonts w:ascii="Times New Roman" w:hAnsi="Times New Roman" w:cs="Times New Roman"/>
          <w:sz w:val="21"/>
          <w:szCs w:val="21"/>
        </w:rPr>
        <w:t>The shale gas region comprises about 22 counties in PA, OH</w:t>
      </w:r>
      <w:r w:rsidR="00223C40">
        <w:rPr>
          <w:rFonts w:ascii="Times New Roman" w:hAnsi="Times New Roman" w:cs="Times New Roman"/>
          <w:sz w:val="21"/>
          <w:szCs w:val="21"/>
        </w:rPr>
        <w:t>,</w:t>
      </w:r>
      <w:r w:rsidRPr="00B0388F">
        <w:rPr>
          <w:rFonts w:ascii="Times New Roman" w:hAnsi="Times New Roman" w:cs="Times New Roman"/>
          <w:sz w:val="21"/>
          <w:szCs w:val="21"/>
        </w:rPr>
        <w:t xml:space="preserve"> and WV; these counties produce about 90% of the gas of the region yet the region trails</w:t>
      </w:r>
      <w:r w:rsidR="008374F8" w:rsidRPr="00B0388F">
        <w:rPr>
          <w:rFonts w:ascii="Times New Roman" w:hAnsi="Times New Roman" w:cs="Times New Roman"/>
          <w:sz w:val="21"/>
          <w:szCs w:val="21"/>
        </w:rPr>
        <w:t xml:space="preserve"> the nation on key measures of economic prosperity. For example, jobs increased by just 1.6% </w:t>
      </w:r>
      <w:r w:rsidR="00BF1EAE" w:rsidRPr="00B0388F">
        <w:rPr>
          <w:rFonts w:ascii="Times New Roman" w:hAnsi="Times New Roman" w:cs="Times New Roman"/>
          <w:sz w:val="21"/>
          <w:szCs w:val="21"/>
        </w:rPr>
        <w:t xml:space="preserve">in </w:t>
      </w:r>
      <w:r w:rsidR="008374F8" w:rsidRPr="00B0388F">
        <w:rPr>
          <w:rFonts w:ascii="Times New Roman" w:hAnsi="Times New Roman" w:cs="Times New Roman"/>
          <w:sz w:val="21"/>
          <w:szCs w:val="21"/>
        </w:rPr>
        <w:t>the region</w:t>
      </w:r>
      <w:r w:rsidR="00223C40">
        <w:rPr>
          <w:rFonts w:ascii="Times New Roman" w:hAnsi="Times New Roman" w:cs="Times New Roman"/>
          <w:sz w:val="21"/>
          <w:szCs w:val="21"/>
        </w:rPr>
        <w:t xml:space="preserve"> </w:t>
      </w:r>
      <w:r w:rsidR="008374F8" w:rsidRPr="00B0388F">
        <w:rPr>
          <w:rFonts w:ascii="Times New Roman" w:hAnsi="Times New Roman" w:cs="Times New Roman"/>
          <w:sz w:val="21"/>
          <w:szCs w:val="21"/>
        </w:rPr>
        <w:t>compared to 8% nationally</w:t>
      </w:r>
      <w:r w:rsidR="00DC5A8F">
        <w:rPr>
          <w:rFonts w:ascii="Times New Roman" w:hAnsi="Times New Roman" w:cs="Times New Roman"/>
          <w:sz w:val="21"/>
          <w:szCs w:val="21"/>
        </w:rPr>
        <w:t>; t</w:t>
      </w:r>
      <w:r w:rsidR="008374F8" w:rsidRPr="00B0388F">
        <w:rPr>
          <w:rFonts w:ascii="Times New Roman" w:hAnsi="Times New Roman" w:cs="Times New Roman"/>
          <w:sz w:val="21"/>
          <w:szCs w:val="21"/>
        </w:rPr>
        <w:t xml:space="preserve">he </w:t>
      </w:r>
      <w:r w:rsidR="00C755EB" w:rsidRPr="00B0388F">
        <w:rPr>
          <w:rFonts w:ascii="Times New Roman" w:hAnsi="Times New Roman" w:cs="Times New Roman"/>
          <w:sz w:val="21"/>
          <w:szCs w:val="21"/>
        </w:rPr>
        <w:t>r</w:t>
      </w:r>
      <w:r w:rsidR="008374F8" w:rsidRPr="00B0388F">
        <w:rPr>
          <w:rFonts w:ascii="Times New Roman" w:hAnsi="Times New Roman" w:cs="Times New Roman"/>
          <w:sz w:val="21"/>
          <w:szCs w:val="21"/>
        </w:rPr>
        <w:t xml:space="preserve">egion lost approximately 37,000 </w:t>
      </w:r>
      <w:r w:rsidR="00DC5A8F">
        <w:rPr>
          <w:rFonts w:ascii="Times New Roman" w:hAnsi="Times New Roman" w:cs="Times New Roman"/>
          <w:sz w:val="21"/>
          <w:szCs w:val="21"/>
        </w:rPr>
        <w:t xml:space="preserve">residents, while </w:t>
      </w:r>
      <w:r w:rsidR="008374F8" w:rsidRPr="00B0388F">
        <w:rPr>
          <w:rFonts w:ascii="Times New Roman" w:hAnsi="Times New Roman" w:cs="Times New Roman"/>
          <w:sz w:val="21"/>
          <w:szCs w:val="21"/>
        </w:rPr>
        <w:t xml:space="preserve">the U.S </w:t>
      </w:r>
      <w:r w:rsidR="00DC5A8F">
        <w:rPr>
          <w:rFonts w:ascii="Times New Roman" w:hAnsi="Times New Roman" w:cs="Times New Roman"/>
          <w:sz w:val="21"/>
          <w:szCs w:val="21"/>
        </w:rPr>
        <w:t xml:space="preserve">population grew by </w:t>
      </w:r>
      <w:r w:rsidR="008374F8" w:rsidRPr="00B0388F">
        <w:rPr>
          <w:rFonts w:ascii="Times New Roman" w:hAnsi="Times New Roman" w:cs="Times New Roman"/>
          <w:sz w:val="21"/>
          <w:szCs w:val="21"/>
        </w:rPr>
        <w:t>18</w:t>
      </w:r>
      <w:r w:rsidR="00BF1EAE" w:rsidRPr="00B0388F">
        <w:rPr>
          <w:rFonts w:ascii="Times New Roman" w:hAnsi="Times New Roman" w:cs="Times New Roman"/>
          <w:sz w:val="21"/>
          <w:szCs w:val="21"/>
        </w:rPr>
        <w:t>%</w:t>
      </w:r>
      <w:r w:rsidR="00DC5A8F">
        <w:rPr>
          <w:rFonts w:ascii="Times New Roman" w:hAnsi="Times New Roman" w:cs="Times New Roman"/>
          <w:sz w:val="21"/>
          <w:szCs w:val="21"/>
        </w:rPr>
        <w:t xml:space="preserve"> </w:t>
      </w:r>
      <w:r w:rsidR="008374F8" w:rsidRPr="00B0388F">
        <w:rPr>
          <w:rFonts w:ascii="Times New Roman" w:hAnsi="Times New Roman" w:cs="Times New Roman"/>
          <w:sz w:val="21"/>
          <w:szCs w:val="21"/>
        </w:rPr>
        <w:t>in the past decade. Little of the profit from oil</w:t>
      </w:r>
      <w:r w:rsidR="00DC5A8F">
        <w:rPr>
          <w:rFonts w:ascii="Times New Roman" w:hAnsi="Times New Roman" w:cs="Times New Roman"/>
          <w:sz w:val="21"/>
          <w:szCs w:val="21"/>
        </w:rPr>
        <w:t xml:space="preserve"> and</w:t>
      </w:r>
      <w:r w:rsidR="008374F8" w:rsidRPr="00B0388F">
        <w:rPr>
          <w:rFonts w:ascii="Times New Roman" w:hAnsi="Times New Roman" w:cs="Times New Roman"/>
          <w:sz w:val="21"/>
          <w:szCs w:val="21"/>
        </w:rPr>
        <w:t xml:space="preserve"> gas has entered the local area; trained workers and service providers are generally from outside the area. </w:t>
      </w:r>
      <w:r w:rsidR="00C755EB" w:rsidRPr="00B0388F">
        <w:rPr>
          <w:rFonts w:ascii="Times New Roman" w:hAnsi="Times New Roman" w:cs="Times New Roman"/>
          <w:sz w:val="21"/>
          <w:szCs w:val="21"/>
        </w:rPr>
        <w:t>Royalties for local families with mineral rights have declined with lower natural gas prices</w:t>
      </w:r>
      <w:r w:rsidR="00E759A0" w:rsidRPr="00B0388F">
        <w:rPr>
          <w:rFonts w:ascii="Times New Roman" w:hAnsi="Times New Roman" w:cs="Times New Roman"/>
          <w:sz w:val="21"/>
          <w:szCs w:val="21"/>
        </w:rPr>
        <w:t>. The oil</w:t>
      </w:r>
      <w:r w:rsidR="00DC5A8F">
        <w:rPr>
          <w:rFonts w:ascii="Times New Roman" w:hAnsi="Times New Roman" w:cs="Times New Roman"/>
          <w:sz w:val="21"/>
          <w:szCs w:val="21"/>
        </w:rPr>
        <w:t xml:space="preserve"> and g</w:t>
      </w:r>
      <w:r w:rsidR="00E759A0" w:rsidRPr="00B0388F">
        <w:rPr>
          <w:rFonts w:ascii="Times New Roman" w:hAnsi="Times New Roman" w:cs="Times New Roman"/>
          <w:sz w:val="21"/>
          <w:szCs w:val="21"/>
        </w:rPr>
        <w:t xml:space="preserve">as industry </w:t>
      </w:r>
      <w:proofErr w:type="gramStart"/>
      <w:r w:rsidR="00E759A0" w:rsidRPr="00B0388F">
        <w:rPr>
          <w:rFonts w:ascii="Times New Roman" w:hAnsi="Times New Roman" w:cs="Times New Roman"/>
          <w:sz w:val="21"/>
          <w:szCs w:val="21"/>
        </w:rPr>
        <w:t>is</w:t>
      </w:r>
      <w:proofErr w:type="gramEnd"/>
      <w:r w:rsidR="00E759A0" w:rsidRPr="00B0388F">
        <w:rPr>
          <w:rFonts w:ascii="Times New Roman" w:hAnsi="Times New Roman" w:cs="Times New Roman"/>
          <w:sz w:val="21"/>
          <w:szCs w:val="21"/>
        </w:rPr>
        <w:t xml:space="preserve"> capital intensive</w:t>
      </w:r>
      <w:r w:rsidR="00DC5A8F">
        <w:rPr>
          <w:rFonts w:ascii="Times New Roman" w:hAnsi="Times New Roman" w:cs="Times New Roman"/>
          <w:sz w:val="21"/>
          <w:szCs w:val="21"/>
        </w:rPr>
        <w:t>,</w:t>
      </w:r>
      <w:r w:rsidR="00E759A0" w:rsidRPr="00B0388F">
        <w:rPr>
          <w:rFonts w:ascii="Times New Roman" w:hAnsi="Times New Roman" w:cs="Times New Roman"/>
          <w:sz w:val="21"/>
          <w:szCs w:val="21"/>
        </w:rPr>
        <w:t xml:space="preserve"> not labor intensiv</w:t>
      </w:r>
      <w:r w:rsidR="00DC5A8F">
        <w:rPr>
          <w:rFonts w:ascii="Times New Roman" w:hAnsi="Times New Roman" w:cs="Times New Roman"/>
          <w:sz w:val="21"/>
          <w:szCs w:val="21"/>
        </w:rPr>
        <w:t>e, and the revenue from local natural resources is not returning to Washington County.</w:t>
      </w:r>
      <w:r w:rsidR="00E759A0" w:rsidRPr="00B0388F">
        <w:rPr>
          <w:rFonts w:ascii="Times New Roman" w:hAnsi="Times New Roman" w:cs="Times New Roman"/>
          <w:sz w:val="21"/>
          <w:szCs w:val="21"/>
        </w:rPr>
        <w:t xml:space="preserve"> Oil </w:t>
      </w:r>
      <w:r w:rsidR="00DC5A8F">
        <w:rPr>
          <w:rFonts w:ascii="Times New Roman" w:hAnsi="Times New Roman" w:cs="Times New Roman"/>
          <w:sz w:val="21"/>
          <w:szCs w:val="21"/>
        </w:rPr>
        <w:t>and</w:t>
      </w:r>
      <w:r w:rsidR="00E759A0" w:rsidRPr="00B0388F">
        <w:rPr>
          <w:rFonts w:ascii="Times New Roman" w:hAnsi="Times New Roman" w:cs="Times New Roman"/>
          <w:sz w:val="21"/>
          <w:szCs w:val="21"/>
        </w:rPr>
        <w:t xml:space="preserve"> gas companies should at least be contributing to the local </w:t>
      </w:r>
      <w:r w:rsidR="00DC5A8F">
        <w:rPr>
          <w:rFonts w:ascii="Times New Roman" w:hAnsi="Times New Roman" w:cs="Times New Roman"/>
          <w:sz w:val="21"/>
          <w:szCs w:val="21"/>
        </w:rPr>
        <w:t xml:space="preserve">economy </w:t>
      </w:r>
      <w:r w:rsidR="00E759A0" w:rsidRPr="00B0388F">
        <w:rPr>
          <w:rFonts w:ascii="Times New Roman" w:hAnsi="Times New Roman" w:cs="Times New Roman"/>
          <w:sz w:val="21"/>
          <w:szCs w:val="21"/>
        </w:rPr>
        <w:t xml:space="preserve">through severance taxes, impact fees, and other revenue-generating opportunities </w:t>
      </w:r>
      <w:r w:rsidR="00DC5A8F">
        <w:rPr>
          <w:rFonts w:ascii="Times New Roman" w:hAnsi="Times New Roman" w:cs="Times New Roman"/>
          <w:sz w:val="21"/>
          <w:szCs w:val="21"/>
        </w:rPr>
        <w:t xml:space="preserve">that will stay here, benefiting our county. </w:t>
      </w:r>
    </w:p>
    <w:p w14:paraId="60BD857D" w14:textId="08961289" w:rsidR="00352921" w:rsidRPr="00B0388F" w:rsidRDefault="00E759A0" w:rsidP="00352921">
      <w:pPr>
        <w:spacing w:before="100" w:beforeAutospacing="1" w:after="100" w:afterAutospacing="1" w:line="240" w:lineRule="auto"/>
        <w:rPr>
          <w:rFonts w:ascii="Times New Roman" w:eastAsia="Times New Roman" w:hAnsi="Times New Roman" w:cs="Times New Roman"/>
          <w:sz w:val="21"/>
          <w:szCs w:val="21"/>
        </w:rPr>
      </w:pPr>
      <w:r w:rsidRPr="00B0388F">
        <w:rPr>
          <w:rFonts w:ascii="Times New Roman" w:hAnsi="Times New Roman" w:cs="Times New Roman"/>
          <w:sz w:val="21"/>
          <w:szCs w:val="21"/>
        </w:rPr>
        <w:tab/>
        <w:t>The injection-well industry, which transports and puts brine waste from hydraulic fracturing into the ground, is well established in Washington County</w:t>
      </w:r>
      <w:r w:rsidR="00BF1EAE" w:rsidRPr="00B0388F">
        <w:rPr>
          <w:rFonts w:ascii="Times New Roman" w:hAnsi="Times New Roman" w:cs="Times New Roman"/>
          <w:sz w:val="21"/>
          <w:szCs w:val="21"/>
        </w:rPr>
        <w:t>; in fact, Ohio</w:t>
      </w:r>
      <w:r w:rsidR="00DC5A8F">
        <w:rPr>
          <w:rFonts w:ascii="Times New Roman" w:hAnsi="Times New Roman" w:cs="Times New Roman"/>
          <w:sz w:val="21"/>
          <w:szCs w:val="21"/>
        </w:rPr>
        <w:t>—</w:t>
      </w:r>
      <w:r w:rsidR="00BF1EAE" w:rsidRPr="00B0388F">
        <w:rPr>
          <w:rFonts w:ascii="Times New Roman" w:hAnsi="Times New Roman" w:cs="Times New Roman"/>
          <w:sz w:val="21"/>
          <w:szCs w:val="21"/>
        </w:rPr>
        <w:t>and especially Washington County</w:t>
      </w:r>
      <w:r w:rsidR="00DC5A8F">
        <w:rPr>
          <w:rFonts w:ascii="Times New Roman" w:hAnsi="Times New Roman" w:cs="Times New Roman"/>
          <w:sz w:val="21"/>
          <w:szCs w:val="21"/>
        </w:rPr>
        <w:t>—</w:t>
      </w:r>
      <w:r w:rsidR="00BF1EAE" w:rsidRPr="00B0388F">
        <w:rPr>
          <w:rFonts w:ascii="Times New Roman" w:hAnsi="Times New Roman" w:cs="Times New Roman"/>
          <w:sz w:val="21"/>
          <w:szCs w:val="21"/>
        </w:rPr>
        <w:t>can be regarded as the trash heap for the fracking industry</w:t>
      </w:r>
      <w:r w:rsidRPr="00B0388F">
        <w:rPr>
          <w:rFonts w:ascii="Times New Roman" w:hAnsi="Times New Roman" w:cs="Times New Roman"/>
          <w:sz w:val="21"/>
          <w:szCs w:val="21"/>
        </w:rPr>
        <w:t xml:space="preserve">. </w:t>
      </w:r>
      <w:r w:rsidR="003E5741" w:rsidRPr="00B0388F">
        <w:rPr>
          <w:rFonts w:ascii="Times New Roman" w:eastAsia="Times New Roman" w:hAnsi="Times New Roman" w:cs="Times New Roman"/>
          <w:sz w:val="21"/>
          <w:szCs w:val="21"/>
        </w:rPr>
        <w:t>In 2019 Washington County had the second-highest level of injection well activity in the state</w:t>
      </w:r>
      <w:r w:rsidR="00DC5A8F">
        <w:rPr>
          <w:rFonts w:ascii="Times New Roman" w:eastAsia="Times New Roman" w:hAnsi="Times New Roman" w:cs="Times New Roman"/>
          <w:sz w:val="21"/>
          <w:szCs w:val="21"/>
        </w:rPr>
        <w:t>,</w:t>
      </w:r>
      <w:r w:rsidR="003E5741" w:rsidRPr="00B0388F">
        <w:rPr>
          <w:rFonts w:ascii="Times New Roman" w:eastAsia="Times New Roman" w:hAnsi="Times New Roman" w:cs="Times New Roman"/>
          <w:sz w:val="21"/>
          <w:szCs w:val="21"/>
        </w:rPr>
        <w:t xml:space="preserve"> at 8.1 million barrels of brine waste</w:t>
      </w:r>
      <w:r w:rsidR="00DC5A8F">
        <w:rPr>
          <w:rFonts w:ascii="Times New Roman" w:eastAsia="Times New Roman" w:hAnsi="Times New Roman" w:cs="Times New Roman"/>
          <w:sz w:val="21"/>
          <w:szCs w:val="21"/>
        </w:rPr>
        <w:t xml:space="preserve"> disposed here</w:t>
      </w:r>
      <w:r w:rsidR="003E5741" w:rsidRPr="00B0388F">
        <w:rPr>
          <w:rFonts w:ascii="Times New Roman" w:eastAsia="Times New Roman" w:hAnsi="Times New Roman" w:cs="Times New Roman"/>
          <w:sz w:val="21"/>
          <w:szCs w:val="21"/>
        </w:rPr>
        <w:t xml:space="preserve">, 68% of which was from out-of-state (PA &amp; WV) sources. Our county has the highest number of wells in </w:t>
      </w:r>
      <w:r w:rsidR="00DC5A8F">
        <w:rPr>
          <w:rFonts w:ascii="Times New Roman" w:eastAsia="Times New Roman" w:hAnsi="Times New Roman" w:cs="Times New Roman"/>
          <w:sz w:val="21"/>
          <w:szCs w:val="21"/>
        </w:rPr>
        <w:t>Ohio.</w:t>
      </w:r>
      <w:r w:rsidR="003E5741" w:rsidRPr="00B0388F">
        <w:rPr>
          <w:rFonts w:ascii="Times New Roman" w:eastAsia="Times New Roman" w:hAnsi="Times New Roman" w:cs="Times New Roman"/>
          <w:sz w:val="21"/>
          <w:szCs w:val="21"/>
        </w:rPr>
        <w:t xml:space="preserve"> In 201</w:t>
      </w:r>
      <w:r w:rsidR="00EA2F4D">
        <w:rPr>
          <w:rFonts w:ascii="Times New Roman" w:eastAsia="Times New Roman" w:hAnsi="Times New Roman" w:cs="Times New Roman"/>
          <w:sz w:val="21"/>
          <w:szCs w:val="21"/>
        </w:rPr>
        <w:t>9</w:t>
      </w:r>
      <w:r w:rsidR="003E5741" w:rsidRPr="00B0388F">
        <w:rPr>
          <w:rFonts w:ascii="Times New Roman" w:eastAsia="Times New Roman" w:hAnsi="Times New Roman" w:cs="Times New Roman"/>
          <w:sz w:val="21"/>
          <w:szCs w:val="21"/>
        </w:rPr>
        <w:t xml:space="preserve"> there were 1.9 million barrels of brine waste injected in our county</w:t>
      </w:r>
      <w:r w:rsidR="00AD4E57" w:rsidRPr="00B0388F">
        <w:rPr>
          <w:rFonts w:ascii="Times New Roman" w:eastAsia="Times New Roman" w:hAnsi="Times New Roman" w:cs="Times New Roman"/>
          <w:sz w:val="21"/>
          <w:szCs w:val="21"/>
        </w:rPr>
        <w:t xml:space="preserve">. </w:t>
      </w:r>
      <w:r w:rsidR="002F6823">
        <w:rPr>
          <w:rFonts w:ascii="Times New Roman" w:eastAsia="Times New Roman" w:hAnsi="Times New Roman" w:cs="Times New Roman"/>
          <w:sz w:val="21"/>
          <w:szCs w:val="21"/>
        </w:rPr>
        <w:t>F</w:t>
      </w:r>
      <w:r w:rsidR="00AD4E57" w:rsidRPr="00B0388F">
        <w:rPr>
          <w:rFonts w:ascii="Times New Roman" w:eastAsia="Times New Roman" w:hAnsi="Times New Roman" w:cs="Times New Roman"/>
          <w:sz w:val="21"/>
          <w:szCs w:val="21"/>
        </w:rPr>
        <w:t>racking waste is referred to as “brine,” but much of it is radioactive</w:t>
      </w:r>
      <w:r w:rsidR="002F6823">
        <w:rPr>
          <w:rFonts w:ascii="Times New Roman" w:eastAsia="Times New Roman" w:hAnsi="Times New Roman" w:cs="Times New Roman"/>
          <w:sz w:val="21"/>
          <w:szCs w:val="21"/>
        </w:rPr>
        <w:t xml:space="preserve"> </w:t>
      </w:r>
      <w:r w:rsidR="00AD4E57" w:rsidRPr="00B0388F">
        <w:rPr>
          <w:rFonts w:ascii="Times New Roman" w:eastAsia="Times New Roman" w:hAnsi="Times New Roman" w:cs="Times New Roman"/>
          <w:sz w:val="21"/>
          <w:szCs w:val="21"/>
        </w:rPr>
        <w:t xml:space="preserve">and composed of water </w:t>
      </w:r>
      <w:r w:rsidR="002F6823">
        <w:rPr>
          <w:rFonts w:ascii="Times New Roman" w:eastAsia="Times New Roman" w:hAnsi="Times New Roman" w:cs="Times New Roman"/>
          <w:sz w:val="21"/>
          <w:szCs w:val="21"/>
        </w:rPr>
        <w:t xml:space="preserve">containing </w:t>
      </w:r>
      <w:r w:rsidR="00AD4E57" w:rsidRPr="00B0388F">
        <w:rPr>
          <w:rFonts w:ascii="Times New Roman" w:eastAsia="Times New Roman" w:hAnsi="Times New Roman" w:cs="Times New Roman"/>
          <w:sz w:val="21"/>
          <w:szCs w:val="21"/>
        </w:rPr>
        <w:t xml:space="preserve">additional chemicals, such as lead, arsenic, formaldehyde, </w:t>
      </w:r>
      <w:r w:rsidR="002F6823">
        <w:rPr>
          <w:rFonts w:ascii="Times New Roman" w:eastAsia="Times New Roman" w:hAnsi="Times New Roman" w:cs="Times New Roman"/>
          <w:sz w:val="21"/>
          <w:szCs w:val="21"/>
        </w:rPr>
        <w:t xml:space="preserve">and </w:t>
      </w:r>
      <w:r w:rsidR="00AD4E57" w:rsidRPr="00B0388F">
        <w:rPr>
          <w:rFonts w:ascii="Times New Roman" w:eastAsia="Times New Roman" w:hAnsi="Times New Roman" w:cs="Times New Roman"/>
          <w:sz w:val="21"/>
          <w:szCs w:val="21"/>
        </w:rPr>
        <w:t xml:space="preserve">mercury. Although only one percent of brine contains these chemicals, when we are dealing with a million gallons of water per well, this </w:t>
      </w:r>
      <w:r w:rsidR="002F6823">
        <w:rPr>
          <w:rFonts w:ascii="Times New Roman" w:eastAsia="Times New Roman" w:hAnsi="Times New Roman" w:cs="Times New Roman"/>
          <w:sz w:val="21"/>
          <w:szCs w:val="21"/>
        </w:rPr>
        <w:t>adds up to a significant amount of toxins injected into locally.</w:t>
      </w:r>
      <w:r w:rsidR="00352921" w:rsidRPr="00B0388F">
        <w:rPr>
          <w:rFonts w:ascii="Times New Roman" w:eastAsia="Times New Roman" w:hAnsi="Times New Roman" w:cs="Times New Roman"/>
          <w:sz w:val="21"/>
          <w:szCs w:val="21"/>
        </w:rPr>
        <w:t xml:space="preserve"> </w:t>
      </w:r>
      <w:r w:rsidR="002F6823">
        <w:rPr>
          <w:rFonts w:ascii="Times New Roman" w:eastAsia="Times New Roman" w:hAnsi="Times New Roman" w:cs="Times New Roman"/>
          <w:sz w:val="21"/>
          <w:szCs w:val="21"/>
        </w:rPr>
        <w:t xml:space="preserve">An article in the </w:t>
      </w:r>
      <w:r w:rsidR="00352921" w:rsidRPr="00B0388F">
        <w:rPr>
          <w:rFonts w:ascii="Times New Roman" w:eastAsia="Times New Roman" w:hAnsi="Times New Roman" w:cs="Times New Roman"/>
          <w:sz w:val="21"/>
          <w:szCs w:val="21"/>
        </w:rPr>
        <w:t>September 5, 2020</w:t>
      </w:r>
      <w:r w:rsidR="002F6823">
        <w:rPr>
          <w:rFonts w:ascii="Times New Roman" w:eastAsia="Times New Roman" w:hAnsi="Times New Roman" w:cs="Times New Roman"/>
          <w:sz w:val="21"/>
          <w:szCs w:val="21"/>
        </w:rPr>
        <w:t>,</w:t>
      </w:r>
      <w:r w:rsidR="00352921" w:rsidRPr="00B0388F">
        <w:rPr>
          <w:rFonts w:ascii="Times New Roman" w:eastAsia="Times New Roman" w:hAnsi="Times New Roman" w:cs="Times New Roman"/>
          <w:sz w:val="21"/>
          <w:szCs w:val="21"/>
        </w:rPr>
        <w:t xml:space="preserve"> </w:t>
      </w:r>
      <w:r w:rsidR="00352921" w:rsidRPr="002F6823">
        <w:rPr>
          <w:rFonts w:ascii="Times New Roman" w:eastAsia="Times New Roman" w:hAnsi="Times New Roman" w:cs="Times New Roman"/>
          <w:i/>
          <w:sz w:val="21"/>
          <w:szCs w:val="21"/>
        </w:rPr>
        <w:t>Columbus Dispatch</w:t>
      </w:r>
      <w:r w:rsidR="00352921" w:rsidRPr="00B0388F">
        <w:rPr>
          <w:rFonts w:ascii="Times New Roman" w:eastAsia="Times New Roman" w:hAnsi="Times New Roman" w:cs="Times New Roman"/>
          <w:sz w:val="21"/>
          <w:szCs w:val="21"/>
        </w:rPr>
        <w:t>, report</w:t>
      </w:r>
      <w:r w:rsidR="002F6823">
        <w:rPr>
          <w:rFonts w:ascii="Times New Roman" w:eastAsia="Times New Roman" w:hAnsi="Times New Roman" w:cs="Times New Roman"/>
          <w:sz w:val="21"/>
          <w:szCs w:val="21"/>
        </w:rPr>
        <w:t>ed</w:t>
      </w:r>
      <w:r w:rsidR="00352921" w:rsidRPr="00B0388F">
        <w:rPr>
          <w:rFonts w:ascii="Times New Roman" w:eastAsia="Times New Roman" w:hAnsi="Times New Roman" w:cs="Times New Roman"/>
          <w:sz w:val="21"/>
          <w:szCs w:val="21"/>
        </w:rPr>
        <w:t xml:space="preserve"> on </w:t>
      </w:r>
      <w:r w:rsidR="002F6823">
        <w:rPr>
          <w:rFonts w:ascii="Times New Roman" w:eastAsia="Times New Roman" w:hAnsi="Times New Roman" w:cs="Times New Roman"/>
          <w:sz w:val="21"/>
          <w:szCs w:val="21"/>
        </w:rPr>
        <w:t xml:space="preserve">a spill at </w:t>
      </w:r>
      <w:r w:rsidR="00352921" w:rsidRPr="00B0388F">
        <w:rPr>
          <w:rFonts w:ascii="Times New Roman" w:eastAsia="Times New Roman" w:hAnsi="Times New Roman" w:cs="Times New Roman"/>
          <w:sz w:val="21"/>
          <w:szCs w:val="21"/>
        </w:rPr>
        <w:t xml:space="preserve">the Redbird #4 </w:t>
      </w:r>
      <w:r w:rsidR="002F6823">
        <w:rPr>
          <w:rFonts w:ascii="Times New Roman" w:eastAsia="Times New Roman" w:hAnsi="Times New Roman" w:cs="Times New Roman"/>
          <w:sz w:val="21"/>
          <w:szCs w:val="21"/>
        </w:rPr>
        <w:t>well i</w:t>
      </w:r>
      <w:r w:rsidR="00BF1EAE" w:rsidRPr="00B0388F">
        <w:rPr>
          <w:rFonts w:ascii="Times New Roman" w:eastAsia="Times New Roman" w:hAnsi="Times New Roman" w:cs="Times New Roman"/>
          <w:sz w:val="21"/>
          <w:szCs w:val="21"/>
        </w:rPr>
        <w:t>n Washington County</w:t>
      </w:r>
      <w:r w:rsidR="002F6823">
        <w:rPr>
          <w:rFonts w:ascii="Times New Roman" w:eastAsia="Times New Roman" w:hAnsi="Times New Roman" w:cs="Times New Roman"/>
          <w:sz w:val="21"/>
          <w:szCs w:val="21"/>
        </w:rPr>
        <w:t>. The article</w:t>
      </w:r>
      <w:r w:rsidR="00352921" w:rsidRPr="00B0388F">
        <w:rPr>
          <w:rFonts w:ascii="Times New Roman" w:eastAsia="Times New Roman" w:hAnsi="Times New Roman" w:cs="Times New Roman"/>
          <w:sz w:val="21"/>
          <w:szCs w:val="21"/>
        </w:rPr>
        <w:t xml:space="preserve"> indicat</w:t>
      </w:r>
      <w:r w:rsidR="002F6823">
        <w:rPr>
          <w:rFonts w:ascii="Times New Roman" w:eastAsia="Times New Roman" w:hAnsi="Times New Roman" w:cs="Times New Roman"/>
          <w:sz w:val="21"/>
          <w:szCs w:val="21"/>
        </w:rPr>
        <w:t>ed</w:t>
      </w:r>
      <w:r w:rsidR="00352921" w:rsidRPr="00B0388F">
        <w:rPr>
          <w:rFonts w:ascii="Times New Roman" w:eastAsia="Times New Roman" w:hAnsi="Times New Roman" w:cs="Times New Roman"/>
          <w:sz w:val="21"/>
          <w:szCs w:val="21"/>
        </w:rPr>
        <w:t xml:space="preserve"> that fracking waste had seeped into </w:t>
      </w:r>
      <w:r w:rsidR="002F6823">
        <w:rPr>
          <w:rFonts w:ascii="Times New Roman" w:eastAsia="Times New Roman" w:hAnsi="Times New Roman" w:cs="Times New Roman"/>
          <w:sz w:val="21"/>
          <w:szCs w:val="21"/>
        </w:rPr>
        <w:t xml:space="preserve">nearby </w:t>
      </w:r>
      <w:r w:rsidR="00352921" w:rsidRPr="00B0388F">
        <w:rPr>
          <w:rFonts w:ascii="Times New Roman" w:eastAsia="Times New Roman" w:hAnsi="Times New Roman" w:cs="Times New Roman"/>
          <w:sz w:val="21"/>
          <w:szCs w:val="21"/>
        </w:rPr>
        <w:t xml:space="preserve">natural gas production wells but not into drinking water. But an article in </w:t>
      </w:r>
      <w:r w:rsidR="00352921" w:rsidRPr="002F6823">
        <w:rPr>
          <w:rFonts w:ascii="Times New Roman" w:eastAsia="Times New Roman" w:hAnsi="Times New Roman" w:cs="Times New Roman"/>
          <w:i/>
          <w:sz w:val="21"/>
          <w:szCs w:val="21"/>
        </w:rPr>
        <w:t>Consumer Reports</w:t>
      </w:r>
      <w:r w:rsidR="00352921" w:rsidRPr="00B0388F">
        <w:rPr>
          <w:rFonts w:ascii="Times New Roman" w:eastAsia="Times New Roman" w:hAnsi="Times New Roman" w:cs="Times New Roman"/>
          <w:sz w:val="21"/>
          <w:szCs w:val="21"/>
        </w:rPr>
        <w:t xml:space="preserve"> (December 3, 2020) stated: “The risk to drinking water comes in two major ways. First, water used in the hydraulic drilling process can leak into aquifers and other groundwater supplies. Second, the wastewater that fracking produces can contaminate supplies when waste leaks from landfills that accept oil, when waste spills from trucks or pipelines moving it, when equipment fails, or when waste leaks from unlined disposal pits.” In addition, there was a spill of “brine waste” just outside </w:t>
      </w:r>
      <w:r w:rsidR="00352921" w:rsidRPr="00B0388F">
        <w:rPr>
          <w:rFonts w:ascii="Times New Roman" w:eastAsia="Times New Roman" w:hAnsi="Times New Roman" w:cs="Times New Roman"/>
          <w:sz w:val="21"/>
          <w:szCs w:val="21"/>
        </w:rPr>
        <w:lastRenderedPageBreak/>
        <w:t>Marietta in January 2021 at a pipeline owned by Deep Rock Disposal</w:t>
      </w:r>
      <w:r w:rsidR="002F6823">
        <w:rPr>
          <w:rFonts w:ascii="Times New Roman" w:eastAsia="Times New Roman" w:hAnsi="Times New Roman" w:cs="Times New Roman"/>
          <w:sz w:val="21"/>
          <w:szCs w:val="21"/>
        </w:rPr>
        <w:t xml:space="preserve">, </w:t>
      </w:r>
      <w:r w:rsidR="00352921" w:rsidRPr="00B0388F">
        <w:rPr>
          <w:rFonts w:ascii="Times New Roman" w:eastAsia="Times New Roman" w:hAnsi="Times New Roman" w:cs="Times New Roman"/>
          <w:sz w:val="21"/>
          <w:szCs w:val="21"/>
        </w:rPr>
        <w:t>which is owned by a company in Texas.  There was very little transparency about this spill. And in August 2021 there was a spill of raw petroleum in Veto Lake in western Washington County. The cause of the Veto Lake spill has still not been determined, but many in the area believe that the constant injection of brine waste (under pressure) is what caused this spill.</w:t>
      </w:r>
    </w:p>
    <w:p w14:paraId="61B6F648" w14:textId="0DCBB1F6" w:rsidR="00352921" w:rsidRPr="00B0388F" w:rsidRDefault="00352921" w:rsidP="00352921">
      <w:pPr>
        <w:spacing w:before="100" w:beforeAutospacing="1" w:after="100" w:afterAutospacing="1" w:line="240" w:lineRule="auto"/>
        <w:ind w:firstLine="720"/>
        <w:rPr>
          <w:rFonts w:ascii="Times New Roman" w:eastAsia="Times New Roman" w:hAnsi="Times New Roman" w:cs="Times New Roman"/>
          <w:sz w:val="21"/>
          <w:szCs w:val="21"/>
        </w:rPr>
      </w:pPr>
      <w:r w:rsidRPr="00B0388F">
        <w:rPr>
          <w:rFonts w:ascii="Times New Roman" w:eastAsia="Times New Roman" w:hAnsi="Times New Roman" w:cs="Times New Roman"/>
          <w:sz w:val="21"/>
          <w:szCs w:val="21"/>
        </w:rPr>
        <w:t xml:space="preserve">Some oil producers in Washington County have noticed that </w:t>
      </w:r>
      <w:r w:rsidR="002F6823">
        <w:rPr>
          <w:rFonts w:ascii="Times New Roman" w:eastAsia="Times New Roman" w:hAnsi="Times New Roman" w:cs="Times New Roman"/>
          <w:sz w:val="21"/>
          <w:szCs w:val="21"/>
        </w:rPr>
        <w:t xml:space="preserve">some </w:t>
      </w:r>
      <w:r w:rsidRPr="00B0388F">
        <w:rPr>
          <w:rFonts w:ascii="Times New Roman" w:eastAsia="Times New Roman" w:hAnsi="Times New Roman" w:cs="Times New Roman"/>
          <w:sz w:val="21"/>
          <w:szCs w:val="21"/>
        </w:rPr>
        <w:t xml:space="preserve">of their production wells have been harmed or destroyed by brine waste </w:t>
      </w:r>
      <w:r w:rsidR="002F6823">
        <w:rPr>
          <w:rFonts w:ascii="Times New Roman" w:eastAsia="Times New Roman" w:hAnsi="Times New Roman" w:cs="Times New Roman"/>
          <w:sz w:val="21"/>
          <w:szCs w:val="21"/>
        </w:rPr>
        <w:t xml:space="preserve">contamination </w:t>
      </w:r>
      <w:r w:rsidRPr="00B0388F">
        <w:rPr>
          <w:rFonts w:ascii="Times New Roman" w:eastAsia="Times New Roman" w:hAnsi="Times New Roman" w:cs="Times New Roman"/>
          <w:sz w:val="21"/>
          <w:szCs w:val="21"/>
        </w:rPr>
        <w:t>and are taking action to express their concerns on this matter. They can speak for themselves.</w:t>
      </w:r>
    </w:p>
    <w:p w14:paraId="6E195E33" w14:textId="19E476D5" w:rsidR="00352921" w:rsidRPr="00B0388F" w:rsidRDefault="00352921" w:rsidP="00352921">
      <w:pPr>
        <w:spacing w:before="100" w:beforeAutospacing="1" w:after="100" w:afterAutospacing="1" w:line="240" w:lineRule="auto"/>
        <w:ind w:firstLine="720"/>
        <w:rPr>
          <w:rFonts w:ascii="Times New Roman" w:eastAsia="Times New Roman" w:hAnsi="Times New Roman" w:cs="Times New Roman"/>
          <w:sz w:val="21"/>
          <w:szCs w:val="21"/>
        </w:rPr>
      </w:pPr>
      <w:r w:rsidRPr="00B0388F">
        <w:rPr>
          <w:rFonts w:ascii="Times New Roman" w:eastAsia="Times New Roman" w:hAnsi="Times New Roman" w:cs="Times New Roman"/>
          <w:sz w:val="21"/>
          <w:szCs w:val="21"/>
        </w:rPr>
        <w:t xml:space="preserve">These injection wells produce very few </w:t>
      </w:r>
      <w:r w:rsidR="002F6823">
        <w:rPr>
          <w:rFonts w:ascii="Times New Roman" w:eastAsia="Times New Roman" w:hAnsi="Times New Roman" w:cs="Times New Roman"/>
          <w:sz w:val="21"/>
          <w:szCs w:val="21"/>
        </w:rPr>
        <w:t xml:space="preserve">local </w:t>
      </w:r>
      <w:r w:rsidRPr="00B0388F">
        <w:rPr>
          <w:rFonts w:ascii="Times New Roman" w:eastAsia="Times New Roman" w:hAnsi="Times New Roman" w:cs="Times New Roman"/>
          <w:sz w:val="21"/>
          <w:szCs w:val="21"/>
        </w:rPr>
        <w:t xml:space="preserve">jobs—a few truckers to haul brine waste to injection wells in the county. But even these jobs will be reduced in number when brine waste </w:t>
      </w:r>
      <w:r w:rsidR="002F6823">
        <w:rPr>
          <w:rFonts w:ascii="Times New Roman" w:eastAsia="Times New Roman" w:hAnsi="Times New Roman" w:cs="Times New Roman"/>
          <w:sz w:val="21"/>
          <w:szCs w:val="21"/>
        </w:rPr>
        <w:t>arrives here</w:t>
      </w:r>
      <w:r w:rsidRPr="00B0388F">
        <w:rPr>
          <w:rFonts w:ascii="Times New Roman" w:eastAsia="Times New Roman" w:hAnsi="Times New Roman" w:cs="Times New Roman"/>
          <w:sz w:val="21"/>
          <w:szCs w:val="21"/>
        </w:rPr>
        <w:t xml:space="preserve"> by barge </w:t>
      </w:r>
      <w:r w:rsidR="002F6823">
        <w:rPr>
          <w:rFonts w:ascii="Times New Roman" w:eastAsia="Times New Roman" w:hAnsi="Times New Roman" w:cs="Times New Roman"/>
          <w:sz w:val="21"/>
          <w:szCs w:val="21"/>
        </w:rPr>
        <w:t>on t</w:t>
      </w:r>
      <w:r w:rsidRPr="00B0388F">
        <w:rPr>
          <w:rFonts w:ascii="Times New Roman" w:eastAsia="Times New Roman" w:hAnsi="Times New Roman" w:cs="Times New Roman"/>
          <w:sz w:val="21"/>
          <w:szCs w:val="21"/>
        </w:rPr>
        <w:t xml:space="preserve">he Ohio River—coming to a barge off-load facility just outside Marietta. While the business of injection wells provides serious environmental and health risks to the county, it provides little in the way of job growth and economic development. </w:t>
      </w:r>
    </w:p>
    <w:p w14:paraId="50D4D3A9" w14:textId="082035BB" w:rsidR="00352921" w:rsidRPr="00B0388F" w:rsidRDefault="00352921" w:rsidP="00352921">
      <w:pPr>
        <w:spacing w:before="100" w:beforeAutospacing="1" w:after="100" w:afterAutospacing="1" w:line="240" w:lineRule="auto"/>
        <w:ind w:firstLine="720"/>
        <w:rPr>
          <w:rFonts w:ascii="Times New Roman" w:eastAsia="Times New Roman" w:hAnsi="Times New Roman" w:cs="Times New Roman"/>
          <w:sz w:val="21"/>
          <w:szCs w:val="21"/>
        </w:rPr>
      </w:pPr>
      <w:r w:rsidRPr="00B0388F">
        <w:rPr>
          <w:rFonts w:ascii="Times New Roman" w:eastAsia="Times New Roman" w:hAnsi="Times New Roman" w:cs="Times New Roman"/>
          <w:sz w:val="21"/>
          <w:szCs w:val="21"/>
        </w:rPr>
        <w:t xml:space="preserve">An alternative to continued reliance on the oil </w:t>
      </w:r>
      <w:r w:rsidR="002F6823">
        <w:rPr>
          <w:rFonts w:ascii="Times New Roman" w:eastAsia="Times New Roman" w:hAnsi="Times New Roman" w:cs="Times New Roman"/>
          <w:sz w:val="21"/>
          <w:szCs w:val="21"/>
        </w:rPr>
        <w:t>and</w:t>
      </w:r>
      <w:r w:rsidRPr="00B0388F">
        <w:rPr>
          <w:rFonts w:ascii="Times New Roman" w:eastAsia="Times New Roman" w:hAnsi="Times New Roman" w:cs="Times New Roman"/>
          <w:sz w:val="21"/>
          <w:szCs w:val="21"/>
        </w:rPr>
        <w:t xml:space="preserve"> </w:t>
      </w:r>
      <w:r w:rsidR="00DD385A" w:rsidRPr="00B0388F">
        <w:rPr>
          <w:rFonts w:ascii="Times New Roman" w:eastAsia="Times New Roman" w:hAnsi="Times New Roman" w:cs="Times New Roman"/>
          <w:sz w:val="21"/>
          <w:szCs w:val="21"/>
        </w:rPr>
        <w:t xml:space="preserve">gas industry for economic development is to reimagine this region </w:t>
      </w:r>
      <w:r w:rsidR="00331FB8" w:rsidRPr="00B0388F">
        <w:rPr>
          <w:rFonts w:ascii="Times New Roman" w:eastAsia="Times New Roman" w:hAnsi="Times New Roman" w:cs="Times New Roman"/>
          <w:sz w:val="21"/>
          <w:szCs w:val="21"/>
        </w:rPr>
        <w:t>and seek</w:t>
      </w:r>
      <w:r w:rsidR="00DD385A" w:rsidRPr="00B0388F">
        <w:rPr>
          <w:rFonts w:ascii="Times New Roman" w:eastAsia="Times New Roman" w:hAnsi="Times New Roman" w:cs="Times New Roman"/>
          <w:sz w:val="21"/>
          <w:szCs w:val="21"/>
        </w:rPr>
        <w:t xml:space="preserve"> growth opportunities of the 21</w:t>
      </w:r>
      <w:r w:rsidR="00DD385A" w:rsidRPr="00B0388F">
        <w:rPr>
          <w:rFonts w:ascii="Times New Roman" w:eastAsia="Times New Roman" w:hAnsi="Times New Roman" w:cs="Times New Roman"/>
          <w:sz w:val="21"/>
          <w:szCs w:val="21"/>
          <w:vertAlign w:val="superscript"/>
        </w:rPr>
        <w:t>st</w:t>
      </w:r>
      <w:r w:rsidR="00DD385A" w:rsidRPr="00B0388F">
        <w:rPr>
          <w:rFonts w:ascii="Times New Roman" w:eastAsia="Times New Roman" w:hAnsi="Times New Roman" w:cs="Times New Roman"/>
          <w:sz w:val="21"/>
          <w:szCs w:val="21"/>
        </w:rPr>
        <w:t xml:space="preserve"> century. </w:t>
      </w:r>
      <w:r w:rsidR="005106B3" w:rsidRPr="00B0388F">
        <w:rPr>
          <w:rFonts w:ascii="Times New Roman" w:eastAsia="Times New Roman" w:hAnsi="Times New Roman" w:cs="Times New Roman"/>
          <w:sz w:val="21"/>
          <w:szCs w:val="21"/>
        </w:rPr>
        <w:t>A study by UMass-Amherst has reported that good jobs in renewable energy c</w:t>
      </w:r>
      <w:r w:rsidR="003C7285">
        <w:rPr>
          <w:rFonts w:ascii="Times New Roman" w:eastAsia="Times New Roman" w:hAnsi="Times New Roman" w:cs="Times New Roman"/>
          <w:sz w:val="21"/>
          <w:szCs w:val="21"/>
        </w:rPr>
        <w:t xml:space="preserve">ould </w:t>
      </w:r>
      <w:r w:rsidR="005106B3" w:rsidRPr="00B0388F">
        <w:rPr>
          <w:rFonts w:ascii="Times New Roman" w:eastAsia="Times New Roman" w:hAnsi="Times New Roman" w:cs="Times New Roman"/>
          <w:sz w:val="21"/>
          <w:szCs w:val="21"/>
        </w:rPr>
        <w:t>employ 250,000 Ohioans in the next 10 years</w:t>
      </w:r>
      <w:r w:rsidR="003C7285">
        <w:rPr>
          <w:rFonts w:ascii="Times New Roman" w:eastAsia="Times New Roman" w:hAnsi="Times New Roman" w:cs="Times New Roman"/>
          <w:sz w:val="21"/>
          <w:szCs w:val="21"/>
        </w:rPr>
        <w:t xml:space="preserve">! </w:t>
      </w:r>
      <w:r w:rsidR="005106B3" w:rsidRPr="00B0388F">
        <w:rPr>
          <w:rFonts w:ascii="Times New Roman" w:eastAsia="Times New Roman" w:hAnsi="Times New Roman" w:cs="Times New Roman"/>
          <w:sz w:val="21"/>
          <w:szCs w:val="21"/>
        </w:rPr>
        <w:t>These opportunities are numerous and include the following:</w:t>
      </w:r>
    </w:p>
    <w:p w14:paraId="3E25C4EA" w14:textId="2719A00F" w:rsidR="00331FB8" w:rsidRPr="003C7285" w:rsidRDefault="00331FB8" w:rsidP="003C7285">
      <w:pPr>
        <w:pStyle w:val="ListParagraph"/>
        <w:numPr>
          <w:ilvl w:val="0"/>
          <w:numId w:val="2"/>
        </w:numPr>
        <w:spacing w:before="100" w:beforeAutospacing="1" w:after="100" w:afterAutospacing="1" w:line="240" w:lineRule="auto"/>
        <w:rPr>
          <w:rFonts w:ascii="Times New Roman" w:eastAsia="Times New Roman" w:hAnsi="Times New Roman" w:cs="Times New Roman"/>
          <w:sz w:val="21"/>
          <w:szCs w:val="21"/>
        </w:rPr>
      </w:pPr>
      <w:r w:rsidRPr="003C7285">
        <w:rPr>
          <w:rFonts w:ascii="Times New Roman" w:eastAsia="Times New Roman" w:hAnsi="Times New Roman" w:cs="Times New Roman"/>
          <w:sz w:val="21"/>
          <w:szCs w:val="21"/>
        </w:rPr>
        <w:t>Repairing the damage done by extractive industries, e.g.</w:t>
      </w:r>
      <w:r w:rsidR="006C6C07" w:rsidRPr="003C7285">
        <w:rPr>
          <w:rFonts w:ascii="Times New Roman" w:eastAsia="Times New Roman" w:hAnsi="Times New Roman" w:cs="Times New Roman"/>
          <w:sz w:val="21"/>
          <w:szCs w:val="21"/>
        </w:rPr>
        <w:t>,</w:t>
      </w:r>
      <w:r w:rsidRPr="003C7285">
        <w:rPr>
          <w:rFonts w:ascii="Times New Roman" w:eastAsia="Times New Roman" w:hAnsi="Times New Roman" w:cs="Times New Roman"/>
          <w:sz w:val="21"/>
          <w:szCs w:val="21"/>
        </w:rPr>
        <w:t xml:space="preserve"> plugging orphaned oil </w:t>
      </w:r>
      <w:r w:rsidR="003C7285">
        <w:rPr>
          <w:rFonts w:ascii="Times New Roman" w:eastAsia="Times New Roman" w:hAnsi="Times New Roman" w:cs="Times New Roman"/>
          <w:sz w:val="21"/>
          <w:szCs w:val="21"/>
        </w:rPr>
        <w:t>and</w:t>
      </w:r>
      <w:r w:rsidRPr="003C7285">
        <w:rPr>
          <w:rFonts w:ascii="Times New Roman" w:eastAsia="Times New Roman" w:hAnsi="Times New Roman" w:cs="Times New Roman"/>
          <w:sz w:val="21"/>
          <w:szCs w:val="21"/>
        </w:rPr>
        <w:t xml:space="preserve"> gas wells, repairing leaks, repairing dams </w:t>
      </w:r>
      <w:r w:rsidR="003C7285">
        <w:rPr>
          <w:rFonts w:ascii="Times New Roman" w:eastAsia="Times New Roman" w:hAnsi="Times New Roman" w:cs="Times New Roman"/>
          <w:sz w:val="21"/>
          <w:szCs w:val="21"/>
        </w:rPr>
        <w:t>and</w:t>
      </w:r>
      <w:r w:rsidRPr="003C7285">
        <w:rPr>
          <w:rFonts w:ascii="Times New Roman" w:eastAsia="Times New Roman" w:hAnsi="Times New Roman" w:cs="Times New Roman"/>
          <w:sz w:val="21"/>
          <w:szCs w:val="21"/>
        </w:rPr>
        <w:t xml:space="preserve"> levies</w:t>
      </w:r>
    </w:p>
    <w:p w14:paraId="14C25030" w14:textId="1D1E3731" w:rsidR="00331FB8" w:rsidRPr="003C7285" w:rsidRDefault="00331FB8" w:rsidP="003C7285">
      <w:pPr>
        <w:pStyle w:val="ListParagraph"/>
        <w:numPr>
          <w:ilvl w:val="0"/>
          <w:numId w:val="2"/>
        </w:numPr>
        <w:spacing w:before="100" w:beforeAutospacing="1" w:after="100" w:afterAutospacing="1" w:line="240" w:lineRule="auto"/>
        <w:rPr>
          <w:rFonts w:ascii="Times New Roman" w:eastAsia="Times New Roman" w:hAnsi="Times New Roman" w:cs="Times New Roman"/>
          <w:sz w:val="21"/>
          <w:szCs w:val="21"/>
        </w:rPr>
      </w:pPr>
      <w:r w:rsidRPr="003C7285">
        <w:rPr>
          <w:rFonts w:ascii="Times New Roman" w:eastAsia="Times New Roman" w:hAnsi="Times New Roman" w:cs="Times New Roman"/>
          <w:sz w:val="21"/>
          <w:szCs w:val="21"/>
        </w:rPr>
        <w:t>Modernizing the electric grid</w:t>
      </w:r>
    </w:p>
    <w:p w14:paraId="09C23FC2" w14:textId="2B38212D" w:rsidR="00331FB8" w:rsidRPr="003C7285" w:rsidRDefault="00331FB8" w:rsidP="003C7285">
      <w:pPr>
        <w:pStyle w:val="ListParagraph"/>
        <w:numPr>
          <w:ilvl w:val="0"/>
          <w:numId w:val="2"/>
        </w:numPr>
        <w:spacing w:before="100" w:beforeAutospacing="1" w:after="100" w:afterAutospacing="1" w:line="240" w:lineRule="auto"/>
        <w:rPr>
          <w:rFonts w:ascii="Times New Roman" w:eastAsia="Times New Roman" w:hAnsi="Times New Roman" w:cs="Times New Roman"/>
          <w:sz w:val="21"/>
          <w:szCs w:val="21"/>
        </w:rPr>
      </w:pPr>
      <w:r w:rsidRPr="003C7285">
        <w:rPr>
          <w:rFonts w:ascii="Times New Roman" w:eastAsia="Times New Roman" w:hAnsi="Times New Roman" w:cs="Times New Roman"/>
          <w:sz w:val="21"/>
          <w:szCs w:val="21"/>
        </w:rPr>
        <w:t>Expanding manufacturing</w:t>
      </w:r>
      <w:r w:rsidR="00D3697D" w:rsidRPr="003C7285">
        <w:rPr>
          <w:rFonts w:ascii="Times New Roman" w:eastAsia="Times New Roman" w:hAnsi="Times New Roman" w:cs="Times New Roman"/>
          <w:sz w:val="21"/>
          <w:szCs w:val="21"/>
        </w:rPr>
        <w:t xml:space="preserve"> with energy-efficient facilities, e.g., repurposing coal-fired power plants</w:t>
      </w:r>
    </w:p>
    <w:p w14:paraId="1B4A5593" w14:textId="7D495641" w:rsidR="00D3697D" w:rsidRPr="003C7285" w:rsidRDefault="00D3697D" w:rsidP="003C7285">
      <w:pPr>
        <w:pStyle w:val="ListParagraph"/>
        <w:numPr>
          <w:ilvl w:val="0"/>
          <w:numId w:val="2"/>
        </w:numPr>
        <w:spacing w:before="100" w:beforeAutospacing="1" w:after="100" w:afterAutospacing="1" w:line="240" w:lineRule="auto"/>
        <w:rPr>
          <w:rFonts w:ascii="Times New Roman" w:eastAsia="Times New Roman" w:hAnsi="Times New Roman" w:cs="Times New Roman"/>
          <w:sz w:val="21"/>
          <w:szCs w:val="21"/>
        </w:rPr>
      </w:pPr>
      <w:r w:rsidRPr="003C7285">
        <w:rPr>
          <w:rFonts w:ascii="Times New Roman" w:eastAsia="Times New Roman" w:hAnsi="Times New Roman" w:cs="Times New Roman"/>
          <w:sz w:val="21"/>
          <w:szCs w:val="21"/>
        </w:rPr>
        <w:t>Build</w:t>
      </w:r>
      <w:r w:rsidR="003C7285">
        <w:rPr>
          <w:rFonts w:ascii="Times New Roman" w:eastAsia="Times New Roman" w:hAnsi="Times New Roman" w:cs="Times New Roman"/>
          <w:sz w:val="21"/>
          <w:szCs w:val="21"/>
        </w:rPr>
        <w:t>ing</w:t>
      </w:r>
      <w:r w:rsidRPr="003C7285">
        <w:rPr>
          <w:rFonts w:ascii="Times New Roman" w:eastAsia="Times New Roman" w:hAnsi="Times New Roman" w:cs="Times New Roman"/>
          <w:sz w:val="21"/>
          <w:szCs w:val="21"/>
        </w:rPr>
        <w:t xml:space="preserve"> sustainable transportation, </w:t>
      </w:r>
      <w:r w:rsidR="003C7285">
        <w:rPr>
          <w:rFonts w:ascii="Times New Roman" w:eastAsia="Times New Roman" w:hAnsi="Times New Roman" w:cs="Times New Roman"/>
          <w:sz w:val="21"/>
          <w:szCs w:val="21"/>
        </w:rPr>
        <w:t>e.g., r</w:t>
      </w:r>
      <w:r w:rsidRPr="003C7285">
        <w:rPr>
          <w:rFonts w:ascii="Times New Roman" w:eastAsia="Times New Roman" w:hAnsi="Times New Roman" w:cs="Times New Roman"/>
          <w:sz w:val="21"/>
          <w:szCs w:val="21"/>
        </w:rPr>
        <w:t>ailways and EV infrastructure</w:t>
      </w:r>
    </w:p>
    <w:p w14:paraId="662B3EBC" w14:textId="4EAF9931" w:rsidR="00D3697D" w:rsidRPr="003C7285" w:rsidRDefault="00D3697D" w:rsidP="003C7285">
      <w:pPr>
        <w:pStyle w:val="ListParagraph"/>
        <w:numPr>
          <w:ilvl w:val="0"/>
          <w:numId w:val="2"/>
        </w:numPr>
        <w:spacing w:before="100" w:beforeAutospacing="1" w:after="100" w:afterAutospacing="1" w:line="240" w:lineRule="auto"/>
        <w:rPr>
          <w:rFonts w:ascii="Times New Roman" w:eastAsia="Times New Roman" w:hAnsi="Times New Roman" w:cs="Times New Roman"/>
          <w:sz w:val="21"/>
          <w:szCs w:val="21"/>
        </w:rPr>
      </w:pPr>
      <w:r w:rsidRPr="003C7285">
        <w:rPr>
          <w:rFonts w:ascii="Times New Roman" w:eastAsia="Times New Roman" w:hAnsi="Times New Roman" w:cs="Times New Roman"/>
          <w:sz w:val="21"/>
          <w:szCs w:val="21"/>
        </w:rPr>
        <w:t>Re-establish</w:t>
      </w:r>
      <w:r w:rsidR="003C7285">
        <w:rPr>
          <w:rFonts w:ascii="Times New Roman" w:eastAsia="Times New Roman" w:hAnsi="Times New Roman" w:cs="Times New Roman"/>
          <w:sz w:val="21"/>
          <w:szCs w:val="21"/>
        </w:rPr>
        <w:t xml:space="preserve">ing </w:t>
      </w:r>
      <w:r w:rsidR="006C6C07" w:rsidRPr="003C7285">
        <w:rPr>
          <w:rFonts w:ascii="Times New Roman" w:eastAsia="Times New Roman" w:hAnsi="Times New Roman" w:cs="Times New Roman"/>
          <w:sz w:val="21"/>
          <w:szCs w:val="21"/>
        </w:rPr>
        <w:t>the</w:t>
      </w:r>
      <w:r w:rsidRPr="003C7285">
        <w:rPr>
          <w:rFonts w:ascii="Times New Roman" w:eastAsia="Times New Roman" w:hAnsi="Times New Roman" w:cs="Times New Roman"/>
          <w:sz w:val="21"/>
          <w:szCs w:val="21"/>
        </w:rPr>
        <w:t xml:space="preserve"> Civilian Conservation Corps</w:t>
      </w:r>
      <w:r w:rsidR="006C6C07" w:rsidRPr="003C7285">
        <w:rPr>
          <w:rFonts w:ascii="Times New Roman" w:eastAsia="Times New Roman" w:hAnsi="Times New Roman" w:cs="Times New Roman"/>
          <w:sz w:val="21"/>
          <w:szCs w:val="21"/>
        </w:rPr>
        <w:t xml:space="preserve"> (first created by FDR in the 1930s)</w:t>
      </w:r>
      <w:r w:rsidR="003C7285">
        <w:rPr>
          <w:rFonts w:ascii="Times New Roman" w:eastAsia="Times New Roman" w:hAnsi="Times New Roman" w:cs="Times New Roman"/>
          <w:sz w:val="21"/>
          <w:szCs w:val="21"/>
        </w:rPr>
        <w:t xml:space="preserve"> for projects that might include</w:t>
      </w:r>
      <w:r w:rsidRPr="003C7285">
        <w:rPr>
          <w:rFonts w:ascii="Times New Roman" w:eastAsia="Times New Roman" w:hAnsi="Times New Roman" w:cs="Times New Roman"/>
          <w:sz w:val="21"/>
          <w:szCs w:val="21"/>
        </w:rPr>
        <w:t xml:space="preserve"> carbon farming</w:t>
      </w:r>
      <w:r w:rsidR="003C7285">
        <w:rPr>
          <w:rFonts w:ascii="Times New Roman" w:eastAsia="Times New Roman" w:hAnsi="Times New Roman" w:cs="Times New Roman"/>
          <w:sz w:val="21"/>
          <w:szCs w:val="21"/>
        </w:rPr>
        <w:t xml:space="preserve">, and </w:t>
      </w:r>
      <w:r w:rsidRPr="003C7285">
        <w:rPr>
          <w:rFonts w:ascii="Times New Roman" w:eastAsia="Times New Roman" w:hAnsi="Times New Roman" w:cs="Times New Roman"/>
          <w:sz w:val="21"/>
          <w:szCs w:val="21"/>
        </w:rPr>
        <w:t>expand</w:t>
      </w:r>
      <w:r w:rsidR="003C7285">
        <w:rPr>
          <w:rFonts w:ascii="Times New Roman" w:eastAsia="Times New Roman" w:hAnsi="Times New Roman" w:cs="Times New Roman"/>
          <w:sz w:val="21"/>
          <w:szCs w:val="21"/>
        </w:rPr>
        <w:t>ing</w:t>
      </w:r>
      <w:r w:rsidRPr="003C7285">
        <w:rPr>
          <w:rFonts w:ascii="Times New Roman" w:eastAsia="Times New Roman" w:hAnsi="Times New Roman" w:cs="Times New Roman"/>
          <w:sz w:val="21"/>
          <w:szCs w:val="21"/>
        </w:rPr>
        <w:t xml:space="preserve"> forests </w:t>
      </w:r>
      <w:r w:rsidR="003C7285">
        <w:rPr>
          <w:rFonts w:ascii="Times New Roman" w:eastAsia="Times New Roman" w:hAnsi="Times New Roman" w:cs="Times New Roman"/>
          <w:sz w:val="21"/>
          <w:szCs w:val="21"/>
        </w:rPr>
        <w:t>and</w:t>
      </w:r>
      <w:r w:rsidRPr="003C7285">
        <w:rPr>
          <w:rFonts w:ascii="Times New Roman" w:eastAsia="Times New Roman" w:hAnsi="Times New Roman" w:cs="Times New Roman"/>
          <w:sz w:val="21"/>
          <w:szCs w:val="21"/>
        </w:rPr>
        <w:t xml:space="preserve"> wetlands, </w:t>
      </w:r>
      <w:r w:rsidR="003C7285">
        <w:rPr>
          <w:rFonts w:ascii="Times New Roman" w:eastAsia="Times New Roman" w:hAnsi="Times New Roman" w:cs="Times New Roman"/>
          <w:sz w:val="21"/>
          <w:szCs w:val="21"/>
        </w:rPr>
        <w:t xml:space="preserve">which could in turn </w:t>
      </w:r>
      <w:r w:rsidR="006C6C07" w:rsidRPr="003C7285">
        <w:rPr>
          <w:rFonts w:ascii="Times New Roman" w:eastAsia="Times New Roman" w:hAnsi="Times New Roman" w:cs="Times New Roman"/>
          <w:sz w:val="21"/>
          <w:szCs w:val="21"/>
        </w:rPr>
        <w:t>creat</w:t>
      </w:r>
      <w:r w:rsidR="003C7285">
        <w:rPr>
          <w:rFonts w:ascii="Times New Roman" w:eastAsia="Times New Roman" w:hAnsi="Times New Roman" w:cs="Times New Roman"/>
          <w:sz w:val="21"/>
          <w:szCs w:val="21"/>
        </w:rPr>
        <w:t>e</w:t>
      </w:r>
      <w:r w:rsidR="006C6C07" w:rsidRPr="003C7285">
        <w:rPr>
          <w:rFonts w:ascii="Times New Roman" w:eastAsia="Times New Roman" w:hAnsi="Times New Roman" w:cs="Times New Roman"/>
          <w:sz w:val="21"/>
          <w:szCs w:val="21"/>
        </w:rPr>
        <w:t xml:space="preserve"> job </w:t>
      </w:r>
      <w:r w:rsidRPr="003C7285">
        <w:rPr>
          <w:rFonts w:ascii="Times New Roman" w:eastAsia="Times New Roman" w:hAnsi="Times New Roman" w:cs="Times New Roman"/>
          <w:sz w:val="21"/>
          <w:szCs w:val="21"/>
        </w:rPr>
        <w:t>opportunities for former opioid addicts</w:t>
      </w:r>
      <w:r w:rsidR="003C7285">
        <w:rPr>
          <w:rFonts w:ascii="Times New Roman" w:eastAsia="Times New Roman" w:hAnsi="Times New Roman" w:cs="Times New Roman"/>
          <w:sz w:val="21"/>
          <w:szCs w:val="21"/>
        </w:rPr>
        <w:t>.</w:t>
      </w:r>
    </w:p>
    <w:p w14:paraId="7F090EC9" w14:textId="6D1E9842" w:rsidR="00D3697D" w:rsidRPr="00B0388F" w:rsidRDefault="006C6C07" w:rsidP="00331FB8">
      <w:pPr>
        <w:spacing w:before="100" w:beforeAutospacing="1" w:after="100" w:afterAutospacing="1" w:line="240" w:lineRule="auto"/>
        <w:ind w:firstLine="720"/>
        <w:rPr>
          <w:rFonts w:ascii="Times New Roman" w:eastAsia="Times New Roman" w:hAnsi="Times New Roman" w:cs="Times New Roman"/>
          <w:sz w:val="21"/>
          <w:szCs w:val="21"/>
        </w:rPr>
      </w:pPr>
      <w:r w:rsidRPr="00B0388F">
        <w:rPr>
          <w:rFonts w:ascii="Times New Roman" w:eastAsia="Times New Roman" w:hAnsi="Times New Roman" w:cs="Times New Roman"/>
          <w:sz w:val="21"/>
          <w:szCs w:val="21"/>
        </w:rPr>
        <w:t xml:space="preserve">There are </w:t>
      </w:r>
      <w:r w:rsidR="00D3697D" w:rsidRPr="00B0388F">
        <w:rPr>
          <w:rFonts w:ascii="Times New Roman" w:eastAsia="Times New Roman" w:hAnsi="Times New Roman" w:cs="Times New Roman"/>
          <w:sz w:val="21"/>
          <w:szCs w:val="21"/>
        </w:rPr>
        <w:t xml:space="preserve">21,000 fewer jobs in </w:t>
      </w:r>
      <w:r w:rsidRPr="00B0388F">
        <w:rPr>
          <w:rFonts w:ascii="Times New Roman" w:eastAsia="Times New Roman" w:hAnsi="Times New Roman" w:cs="Times New Roman"/>
          <w:sz w:val="21"/>
          <w:szCs w:val="21"/>
        </w:rPr>
        <w:t xml:space="preserve">the </w:t>
      </w:r>
      <w:r w:rsidR="00D3697D" w:rsidRPr="00B0388F">
        <w:rPr>
          <w:rFonts w:ascii="Times New Roman" w:eastAsia="Times New Roman" w:hAnsi="Times New Roman" w:cs="Times New Roman"/>
          <w:sz w:val="21"/>
          <w:szCs w:val="21"/>
        </w:rPr>
        <w:t>fossil fuel</w:t>
      </w:r>
      <w:r w:rsidRPr="00B0388F">
        <w:rPr>
          <w:rFonts w:ascii="Times New Roman" w:eastAsia="Times New Roman" w:hAnsi="Times New Roman" w:cs="Times New Roman"/>
          <w:sz w:val="21"/>
          <w:szCs w:val="21"/>
        </w:rPr>
        <w:t xml:space="preserve"> industry</w:t>
      </w:r>
      <w:r w:rsidR="00D3697D" w:rsidRPr="00B0388F">
        <w:rPr>
          <w:rFonts w:ascii="Times New Roman" w:eastAsia="Times New Roman" w:hAnsi="Times New Roman" w:cs="Times New Roman"/>
          <w:sz w:val="21"/>
          <w:szCs w:val="21"/>
        </w:rPr>
        <w:t xml:space="preserve"> —half need </w:t>
      </w:r>
      <w:r w:rsidRPr="00B0388F">
        <w:rPr>
          <w:rFonts w:ascii="Times New Roman" w:eastAsia="Times New Roman" w:hAnsi="Times New Roman" w:cs="Times New Roman"/>
          <w:sz w:val="21"/>
          <w:szCs w:val="21"/>
        </w:rPr>
        <w:t xml:space="preserve">re-training and </w:t>
      </w:r>
      <w:r w:rsidR="00D3697D" w:rsidRPr="00B0388F">
        <w:rPr>
          <w:rFonts w:ascii="Times New Roman" w:eastAsia="Times New Roman" w:hAnsi="Times New Roman" w:cs="Times New Roman"/>
          <w:sz w:val="21"/>
          <w:szCs w:val="21"/>
        </w:rPr>
        <w:t>re-empl</w:t>
      </w:r>
      <w:r w:rsidR="00033ECE" w:rsidRPr="00B0388F">
        <w:rPr>
          <w:rFonts w:ascii="Times New Roman" w:eastAsia="Times New Roman" w:hAnsi="Times New Roman" w:cs="Times New Roman"/>
          <w:sz w:val="21"/>
          <w:szCs w:val="21"/>
        </w:rPr>
        <w:t>o</w:t>
      </w:r>
      <w:r w:rsidR="00D3697D" w:rsidRPr="00B0388F">
        <w:rPr>
          <w:rFonts w:ascii="Times New Roman" w:eastAsia="Times New Roman" w:hAnsi="Times New Roman" w:cs="Times New Roman"/>
          <w:sz w:val="21"/>
          <w:szCs w:val="21"/>
        </w:rPr>
        <w:t>yment</w:t>
      </w:r>
      <w:r w:rsidR="00033ECE" w:rsidRPr="00B0388F">
        <w:rPr>
          <w:rFonts w:ascii="Times New Roman" w:eastAsia="Times New Roman" w:hAnsi="Times New Roman" w:cs="Times New Roman"/>
          <w:sz w:val="21"/>
          <w:szCs w:val="21"/>
        </w:rPr>
        <w:t>.</w:t>
      </w:r>
      <w:r w:rsidR="00C05728">
        <w:rPr>
          <w:rFonts w:ascii="Times New Roman" w:eastAsia="Times New Roman" w:hAnsi="Times New Roman" w:cs="Times New Roman"/>
          <w:sz w:val="21"/>
          <w:szCs w:val="21"/>
        </w:rPr>
        <w:t xml:space="preserve"> These are challenges that can be addressed by educational institutions and employee-training programs in the county</w:t>
      </w:r>
    </w:p>
    <w:p w14:paraId="06AA9CC0" w14:textId="5A4C33FC" w:rsidR="00033ECE" w:rsidRPr="00B0388F" w:rsidRDefault="00033ECE" w:rsidP="00331FB8">
      <w:pPr>
        <w:spacing w:before="100" w:beforeAutospacing="1" w:after="100" w:afterAutospacing="1" w:line="240" w:lineRule="auto"/>
        <w:ind w:firstLine="720"/>
        <w:rPr>
          <w:rFonts w:ascii="Times New Roman" w:eastAsia="Times New Roman" w:hAnsi="Times New Roman" w:cs="Times New Roman"/>
          <w:sz w:val="21"/>
          <w:szCs w:val="21"/>
        </w:rPr>
      </w:pPr>
    </w:p>
    <w:p w14:paraId="38733A44" w14:textId="1CD1D78C" w:rsidR="00033ECE" w:rsidRPr="00B0388F" w:rsidRDefault="00033ECE" w:rsidP="00033ECE">
      <w:pPr>
        <w:spacing w:before="100" w:beforeAutospacing="1" w:after="100" w:afterAutospacing="1" w:line="240" w:lineRule="auto"/>
        <w:ind w:firstLine="720"/>
        <w:jc w:val="right"/>
        <w:rPr>
          <w:rFonts w:ascii="Times New Roman" w:eastAsia="Times New Roman" w:hAnsi="Times New Roman" w:cs="Times New Roman"/>
          <w:sz w:val="21"/>
          <w:szCs w:val="21"/>
        </w:rPr>
      </w:pPr>
      <w:r w:rsidRPr="00B0388F">
        <w:rPr>
          <w:rFonts w:ascii="Times New Roman" w:eastAsia="Times New Roman" w:hAnsi="Times New Roman" w:cs="Times New Roman"/>
          <w:sz w:val="21"/>
          <w:szCs w:val="21"/>
        </w:rPr>
        <w:t>Sincerely yours,</w:t>
      </w:r>
    </w:p>
    <w:p w14:paraId="3946D639" w14:textId="6D9523AB" w:rsidR="00033ECE" w:rsidRPr="00B0388F" w:rsidRDefault="00033ECE" w:rsidP="00033ECE">
      <w:pPr>
        <w:spacing w:before="100" w:beforeAutospacing="1" w:after="100" w:afterAutospacing="1" w:line="240" w:lineRule="auto"/>
        <w:ind w:firstLine="720"/>
        <w:jc w:val="right"/>
        <w:rPr>
          <w:rFonts w:ascii="Times New Roman" w:eastAsia="Times New Roman" w:hAnsi="Times New Roman" w:cs="Times New Roman"/>
          <w:sz w:val="21"/>
          <w:szCs w:val="21"/>
        </w:rPr>
      </w:pPr>
    </w:p>
    <w:p w14:paraId="0D864498" w14:textId="423577FE" w:rsidR="00033ECE" w:rsidRPr="00B0388F" w:rsidRDefault="00033ECE" w:rsidP="00033ECE">
      <w:pPr>
        <w:spacing w:before="100" w:beforeAutospacing="1" w:after="100" w:afterAutospacing="1" w:line="240" w:lineRule="auto"/>
        <w:ind w:firstLine="720"/>
        <w:jc w:val="right"/>
        <w:rPr>
          <w:rFonts w:ascii="Times New Roman" w:eastAsia="Times New Roman" w:hAnsi="Times New Roman" w:cs="Times New Roman"/>
          <w:sz w:val="21"/>
          <w:szCs w:val="21"/>
        </w:rPr>
      </w:pPr>
      <w:r w:rsidRPr="00B0388F">
        <w:rPr>
          <w:rFonts w:ascii="Times New Roman" w:eastAsia="Times New Roman" w:hAnsi="Times New Roman" w:cs="Times New Roman"/>
          <w:sz w:val="21"/>
          <w:szCs w:val="21"/>
        </w:rPr>
        <w:t>George Banziger</w:t>
      </w:r>
    </w:p>
    <w:p w14:paraId="7CC85401" w14:textId="77777777" w:rsidR="00033ECE" w:rsidRPr="00B0388F" w:rsidRDefault="00033ECE" w:rsidP="00331FB8">
      <w:pPr>
        <w:spacing w:before="100" w:beforeAutospacing="1" w:after="100" w:afterAutospacing="1" w:line="240" w:lineRule="auto"/>
        <w:ind w:firstLine="720"/>
        <w:rPr>
          <w:rFonts w:ascii="Times New Roman" w:eastAsia="Times New Roman" w:hAnsi="Times New Roman" w:cs="Times New Roman"/>
          <w:sz w:val="21"/>
          <w:szCs w:val="21"/>
        </w:rPr>
      </w:pPr>
    </w:p>
    <w:sectPr w:rsidR="00033ECE" w:rsidRPr="00B0388F">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70157" w14:textId="77777777" w:rsidR="00C478A6" w:rsidRDefault="00C478A6" w:rsidP="00AD4E57">
      <w:pPr>
        <w:spacing w:after="0" w:line="240" w:lineRule="auto"/>
      </w:pPr>
      <w:r>
        <w:separator/>
      </w:r>
    </w:p>
  </w:endnote>
  <w:endnote w:type="continuationSeparator" w:id="0">
    <w:p w14:paraId="5AA35FFD" w14:textId="77777777" w:rsidR="00C478A6" w:rsidRDefault="00C478A6" w:rsidP="00AD4E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9257726"/>
      <w:docPartObj>
        <w:docPartGallery w:val="Page Numbers (Bottom of Page)"/>
        <w:docPartUnique/>
      </w:docPartObj>
    </w:sdtPr>
    <w:sdtEndPr>
      <w:rPr>
        <w:noProof/>
      </w:rPr>
    </w:sdtEndPr>
    <w:sdtContent>
      <w:p w14:paraId="306FDF9F" w14:textId="6667BA9A" w:rsidR="00AD4E57" w:rsidRDefault="00AD4E5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22FC8AC" w14:textId="77777777" w:rsidR="00AD4E57" w:rsidRDefault="00AD4E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4EE74" w14:textId="77777777" w:rsidR="00C478A6" w:rsidRDefault="00C478A6" w:rsidP="00AD4E57">
      <w:pPr>
        <w:spacing w:after="0" w:line="240" w:lineRule="auto"/>
      </w:pPr>
      <w:r>
        <w:separator/>
      </w:r>
    </w:p>
  </w:footnote>
  <w:footnote w:type="continuationSeparator" w:id="0">
    <w:p w14:paraId="2D98439E" w14:textId="77777777" w:rsidR="00C478A6" w:rsidRDefault="00C478A6" w:rsidP="00AD4E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16AE4" w14:textId="0CB29704" w:rsidR="007D0430" w:rsidRDefault="007D0430">
    <w:pPr>
      <w:pStyle w:val="Header"/>
    </w:pPr>
    <w:r w:rsidRPr="007D0430">
      <w:rPr>
        <w:u w:val="single"/>
      </w:rPr>
      <w:t>Draft:</w:t>
    </w:r>
    <w:r>
      <w:t xml:space="preserve"> January 7, 2022</w:t>
    </w:r>
  </w:p>
  <w:p w14:paraId="5DBD3002" w14:textId="77777777" w:rsidR="00AD4E57" w:rsidRDefault="00AD4E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6B2FD7"/>
    <w:multiLevelType w:val="hybridMultilevel"/>
    <w:tmpl w:val="22CA18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DD16BCF"/>
    <w:multiLevelType w:val="hybridMultilevel"/>
    <w:tmpl w:val="5EB4AC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8DA"/>
    <w:rsid w:val="00033ECE"/>
    <w:rsid w:val="002014A5"/>
    <w:rsid w:val="00223C40"/>
    <w:rsid w:val="002F6823"/>
    <w:rsid w:val="003147C9"/>
    <w:rsid w:val="00331FB8"/>
    <w:rsid w:val="00340670"/>
    <w:rsid w:val="00352921"/>
    <w:rsid w:val="00364B35"/>
    <w:rsid w:val="003C7285"/>
    <w:rsid w:val="003E5741"/>
    <w:rsid w:val="005106B3"/>
    <w:rsid w:val="005631ED"/>
    <w:rsid w:val="006C6C07"/>
    <w:rsid w:val="007D0430"/>
    <w:rsid w:val="008374F8"/>
    <w:rsid w:val="009128DA"/>
    <w:rsid w:val="00A567FC"/>
    <w:rsid w:val="00A71FA4"/>
    <w:rsid w:val="00AD4E57"/>
    <w:rsid w:val="00B0388F"/>
    <w:rsid w:val="00B66094"/>
    <w:rsid w:val="00B907EA"/>
    <w:rsid w:val="00BF1EAE"/>
    <w:rsid w:val="00C05728"/>
    <w:rsid w:val="00C478A6"/>
    <w:rsid w:val="00C755EB"/>
    <w:rsid w:val="00D3697D"/>
    <w:rsid w:val="00D428B4"/>
    <w:rsid w:val="00DC5A8F"/>
    <w:rsid w:val="00DD385A"/>
    <w:rsid w:val="00E759A0"/>
    <w:rsid w:val="00EA2F4D"/>
    <w:rsid w:val="00EB3F5A"/>
    <w:rsid w:val="00FD04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C3845"/>
  <w15:chartTrackingRefBased/>
  <w15:docId w15:val="{CE95224F-1461-4650-A091-A828513F0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4E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4E57"/>
  </w:style>
  <w:style w:type="paragraph" w:styleId="Footer">
    <w:name w:val="footer"/>
    <w:basedOn w:val="Normal"/>
    <w:link w:val="FooterChar"/>
    <w:uiPriority w:val="99"/>
    <w:unhideWhenUsed/>
    <w:rsid w:val="00AD4E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4E57"/>
  </w:style>
  <w:style w:type="paragraph" w:styleId="ListParagraph">
    <w:name w:val="List Paragraph"/>
    <w:basedOn w:val="Normal"/>
    <w:uiPriority w:val="34"/>
    <w:qFormat/>
    <w:rsid w:val="00223C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970</Words>
  <Characters>5533</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Banziger</dc:creator>
  <cp:keywords/>
  <dc:description/>
  <cp:lastModifiedBy>George Banziger</cp:lastModifiedBy>
  <cp:revision>6</cp:revision>
  <dcterms:created xsi:type="dcterms:W3CDTF">2022-01-07T16:09:00Z</dcterms:created>
  <dcterms:modified xsi:type="dcterms:W3CDTF">2022-01-07T16:55:00Z</dcterms:modified>
</cp:coreProperties>
</file>