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8A98" w14:textId="175AA09B" w:rsidR="002C579F" w:rsidRPr="002C579F" w:rsidRDefault="002C579F" w:rsidP="002C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b/>
          <w:bCs/>
          <w:sz w:val="24"/>
          <w:szCs w:val="24"/>
        </w:rPr>
        <w:t>Green Sanctuary Meeting – May 16, 2021</w:t>
      </w:r>
    </w:p>
    <w:p w14:paraId="0AD01462" w14:textId="5E3916CB" w:rsidR="002C579F" w:rsidRPr="002C579F" w:rsidRDefault="002C579F" w:rsidP="002C5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Agenda</w:t>
      </w:r>
    </w:p>
    <w:p w14:paraId="4FA84B80" w14:textId="77777777" w:rsid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76FC55" w14:textId="0A829C06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1. Approval of minutes from April 18 meeting</w:t>
      </w:r>
    </w:p>
    <w:p w14:paraId="73BB1AEC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04CBF7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2. Update on Riverbank projects</w:t>
      </w:r>
    </w:p>
    <w:p w14:paraId="0F11A2DE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ab/>
        <w:t>a. Pollinator site work TODAY at 2 p.m.</w:t>
      </w:r>
    </w:p>
    <w:p w14:paraId="32A1D3EC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ab/>
        <w:t>b. Update on Solar Bench?</w:t>
      </w:r>
    </w:p>
    <w:p w14:paraId="054BE432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7E1560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 xml:space="preserve">3. Earth Day </w:t>
      </w:r>
      <w:proofErr w:type="gramStart"/>
      <w:r w:rsidRPr="002C579F">
        <w:rPr>
          <w:rFonts w:ascii="Times New Roman" w:eastAsia="Times New Roman" w:hAnsi="Times New Roman" w:cs="Times New Roman"/>
          <w:sz w:val="24"/>
          <w:szCs w:val="24"/>
        </w:rPr>
        <w:t>post mortem</w:t>
      </w:r>
      <w:proofErr w:type="gramEnd"/>
    </w:p>
    <w:p w14:paraId="3F06DB18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0FEBAF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 xml:space="preserve">4. April 25 Earth Day showing of </w:t>
      </w:r>
      <w:r w:rsidRPr="002C579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Kiss the Ground </w:t>
      </w:r>
      <w:r w:rsidRPr="002C579F"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14:paraId="4ED14262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EC9114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5. CCL Update?</w:t>
      </w:r>
    </w:p>
    <w:p w14:paraId="2A868030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075B3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6. MOVCA Update?</w:t>
      </w:r>
    </w:p>
    <w:p w14:paraId="17E019B7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47321D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7. Injection Wells update?</w:t>
      </w:r>
    </w:p>
    <w:p w14:paraId="455A3197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2D4A65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8. Fact-Ohio update?</w:t>
      </w:r>
    </w:p>
    <w:p w14:paraId="548BC4AE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0525B3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>9. Protecting Marietta’s aquifer field update?</w:t>
      </w:r>
    </w:p>
    <w:p w14:paraId="0D83F961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2BE4E" w14:textId="77777777" w:rsidR="002C579F" w:rsidRPr="002C579F" w:rsidRDefault="002C579F" w:rsidP="002C57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579F">
        <w:rPr>
          <w:rFonts w:ascii="Times New Roman" w:eastAsia="Times New Roman" w:hAnsi="Times New Roman" w:cs="Times New Roman"/>
          <w:sz w:val="24"/>
          <w:szCs w:val="24"/>
        </w:rPr>
        <w:t xml:space="preserve">10. Things </w:t>
      </w:r>
      <w:proofErr w:type="gramStart"/>
      <w:r w:rsidRPr="002C579F">
        <w:rPr>
          <w:rFonts w:ascii="Times New Roman" w:eastAsia="Times New Roman" w:hAnsi="Times New Roman" w:cs="Times New Roman"/>
          <w:sz w:val="24"/>
          <w:szCs w:val="24"/>
        </w:rPr>
        <w:t>I’ve</w:t>
      </w:r>
      <w:proofErr w:type="gramEnd"/>
      <w:r w:rsidRPr="002C579F">
        <w:rPr>
          <w:rFonts w:ascii="Times New Roman" w:eastAsia="Times New Roman" w:hAnsi="Times New Roman" w:cs="Times New Roman"/>
          <w:sz w:val="24"/>
          <w:szCs w:val="24"/>
        </w:rPr>
        <w:t xml:space="preserve"> forgotten, and new things</w:t>
      </w:r>
    </w:p>
    <w:p w14:paraId="38F0167A" w14:textId="77777777" w:rsidR="00217C7C" w:rsidRDefault="00FB0001"/>
    <w:sectPr w:rsidR="0021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9F"/>
    <w:rsid w:val="002C579F"/>
    <w:rsid w:val="005738D6"/>
    <w:rsid w:val="00C063C4"/>
    <w:rsid w:val="00FB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2B491"/>
  <w15:chartTrackingRefBased/>
  <w15:docId w15:val="{DC9DD83F-C1B5-4D88-8E6B-F43D716E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2C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2</cp:revision>
  <dcterms:created xsi:type="dcterms:W3CDTF">2021-05-13T14:41:00Z</dcterms:created>
  <dcterms:modified xsi:type="dcterms:W3CDTF">2021-05-13T14:41:00Z</dcterms:modified>
</cp:coreProperties>
</file>