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B4F" w:rsidRDefault="00DD3719">
      <w:r>
        <w:t>To the FUUSM Council,</w:t>
      </w:r>
    </w:p>
    <w:p w:rsidR="00DD3719" w:rsidRDefault="00DD3719"/>
    <w:p w:rsidR="00DD3719" w:rsidRDefault="00DD3719">
      <w:r>
        <w:t xml:space="preserve">The Green Sanctuary Committee sees encouraging </w:t>
      </w:r>
      <w:r w:rsidR="004E38D0">
        <w:t xml:space="preserve">and facilitating </w:t>
      </w:r>
      <w:r>
        <w:t xml:space="preserve">recycling—at FUUSM events, </w:t>
      </w:r>
      <w:r w:rsidR="004E38D0">
        <w:t>at other events held on</w:t>
      </w:r>
      <w:r>
        <w:t xml:space="preserve"> FUUSM property, and among FUUSM members and friends—as an important part of </w:t>
      </w:r>
      <w:r w:rsidR="004E38D0">
        <w:t>our mission</w:t>
      </w:r>
      <w:r>
        <w:t>. We are grateful for space allocated for this purpose in the kitchen and in the Fellowship Hall, and we appreciate the support the Council has given in encouraging other groups to recycle when using FUUSM facilities.</w:t>
      </w:r>
    </w:p>
    <w:p w:rsidR="00DD3719" w:rsidRDefault="00DD3719"/>
    <w:p w:rsidR="00DD3719" w:rsidRDefault="00DD3719">
      <w:r>
        <w:t>With the goal of improving this mission and simultaneously supporting the Anti-Cluttering Committee, we ask the Council to consider spending approximately $30 per month for a</w:t>
      </w:r>
      <w:r w:rsidR="001D4DDD">
        <w:t>n outdoor,</w:t>
      </w:r>
      <w:r>
        <w:t xml:space="preserve"> mixed-recyclable container from Rumpke. This would allow us to reduce the number of collection bins in the kitchen from nearly ten to three: </w:t>
      </w:r>
      <w:r w:rsidR="001D4DDD">
        <w:t xml:space="preserve">one for aluminum, which the Green Sanctuary Collects and sells (thanks to Mike Bailey); </w:t>
      </w:r>
      <w:r>
        <w:t xml:space="preserve">one for </w:t>
      </w:r>
      <w:r w:rsidR="001D4DDD">
        <w:t xml:space="preserve">mixed </w:t>
      </w:r>
      <w:r>
        <w:t>cardboard, paper, non-aluminum metal, plastic bottles, and glass</w:t>
      </w:r>
      <w:r w:rsidR="001D4DDD">
        <w:t>—which could be emptied into the new container frequently</w:t>
      </w:r>
      <w:r>
        <w:t xml:space="preserve">; </w:t>
      </w:r>
      <w:r w:rsidR="001E27A3">
        <w:t xml:space="preserve">and </w:t>
      </w:r>
      <w:r>
        <w:t>one for non-bottle-shaped plastics number</w:t>
      </w:r>
      <w:r w:rsidR="004E38D0">
        <w:t>s</w:t>
      </w:r>
      <w:r w:rsidR="001E27A3">
        <w:t xml:space="preserve"> 1,2,4 and 5, </w:t>
      </w:r>
      <w:r>
        <w:t xml:space="preserve">which Rumpke doesn’t take, but the Marietta Recycling Center does. </w:t>
      </w:r>
    </w:p>
    <w:p w:rsidR="004E38D0" w:rsidRDefault="004E38D0"/>
    <w:p w:rsidR="004E38D0" w:rsidRDefault="001E27A3">
      <w:r>
        <w:t>We envision the new recycling bin being placed next to the present Rumpke-collected trash container</w:t>
      </w:r>
      <w:r w:rsidR="004E38D0">
        <w:t xml:space="preserve">, and </w:t>
      </w:r>
      <w:r>
        <w:t>we would restrict</w:t>
      </w:r>
      <w:r w:rsidR="004E38D0">
        <w:t xml:space="preserve"> use </w:t>
      </w:r>
      <w:r>
        <w:t xml:space="preserve">of this outdoor recycling bin </w:t>
      </w:r>
      <w:r w:rsidR="004E38D0">
        <w:t>by anyone other than GSC members and the FUUSM steward. That is to say: This bin would be for collection of recyclable materials generated in the FUUSM buildings, not for personal use by FUUSM members or anyone else.</w:t>
      </w:r>
    </w:p>
    <w:p w:rsidR="004E38D0" w:rsidRDefault="004E38D0"/>
    <w:p w:rsidR="004E38D0" w:rsidRDefault="004E38D0">
      <w:r>
        <w:t xml:space="preserve">By reducing the number of recycling bins in the kitchen, we would free up </w:t>
      </w:r>
      <w:r w:rsidR="00BB223E">
        <w:t xml:space="preserve">valuable </w:t>
      </w:r>
      <w:r>
        <w:t xml:space="preserve">storage </w:t>
      </w:r>
      <w:r w:rsidR="001E27A3">
        <w:t xml:space="preserve">space </w:t>
      </w:r>
      <w:r>
        <w:t xml:space="preserve">as well as make it easier for those who wish to recycle: sorting would be reduced, and the problem of overflowing </w:t>
      </w:r>
      <w:r w:rsidR="00BB223E">
        <w:t xml:space="preserve">recycling </w:t>
      </w:r>
      <w:r>
        <w:t xml:space="preserve">bins would be eliminated. </w:t>
      </w:r>
    </w:p>
    <w:p w:rsidR="004E38D0" w:rsidRDefault="004E38D0"/>
    <w:p w:rsidR="004E38D0" w:rsidRDefault="004E38D0">
      <w:r>
        <w:t xml:space="preserve">Rumpke does not reveal the cost of its containers on its website, but </w:t>
      </w:r>
      <w:r w:rsidR="001E27A3">
        <w:t xml:space="preserve">we </w:t>
      </w:r>
      <w:r>
        <w:t xml:space="preserve">encourage you to visit </w:t>
      </w:r>
      <w:hyperlink r:id="rId5" w:history="1">
        <w:r w:rsidRPr="009315D8">
          <w:rPr>
            <w:rStyle w:val="Hyperlink"/>
          </w:rPr>
          <w:t>http://www.rumpke.com/for-your-business/recycling-options/container-options</w:t>
        </w:r>
      </w:hyperlink>
    </w:p>
    <w:p w:rsidR="004E38D0" w:rsidRDefault="00BB223E" w:rsidP="004E38D0">
      <w:pPr>
        <w:rPr>
          <w:rFonts w:eastAsia="Times New Roman"/>
        </w:rPr>
      </w:pPr>
      <w:proofErr w:type="gramStart"/>
      <w:r>
        <w:t>a</w:t>
      </w:r>
      <w:r w:rsidR="004E38D0">
        <w:t>nd</w:t>
      </w:r>
      <w:proofErr w:type="gramEnd"/>
      <w:r w:rsidR="004E38D0">
        <w:t xml:space="preserve"> then to call Rumpke at </w:t>
      </w:r>
      <w:hyperlink r:id="rId6" w:history="1">
        <w:r>
          <w:rPr>
            <w:rStyle w:val="Hyperlink"/>
          </w:rPr>
          <w:t>800-828-</w:t>
        </w:r>
        <w:r w:rsidRPr="00BB223E">
          <w:rPr>
            <w:rStyle w:val="Hyperlink"/>
          </w:rPr>
          <w:t>81</w:t>
        </w:r>
        <w:r w:rsidRPr="00BB223E">
          <w:rPr>
            <w:rStyle w:val="Hyperlink"/>
          </w:rPr>
          <w:t>7</w:t>
        </w:r>
        <w:r w:rsidRPr="00BB223E">
          <w:rPr>
            <w:rStyle w:val="Hyperlink"/>
          </w:rPr>
          <w:t>1</w:t>
        </w:r>
      </w:hyperlink>
      <w:r w:rsidR="004E38D0">
        <w:rPr>
          <w:rStyle w:val="apple-converted-space"/>
          <w:rFonts w:ascii="Arial" w:eastAsia="Times New Roman" w:hAnsi="Arial"/>
          <w:color w:val="008BCF"/>
          <w:sz w:val="18"/>
          <w:szCs w:val="18"/>
          <w:shd w:val="clear" w:color="auto" w:fill="FBF9F2"/>
        </w:rPr>
        <w:t> </w:t>
      </w:r>
      <w:r>
        <w:t>to discuss the monthly fee and pick-up schedule for a small, outdoor, mixed-recycling container for FUUSM.</w:t>
      </w:r>
    </w:p>
    <w:p w:rsidR="004E38D0" w:rsidRDefault="004E38D0"/>
    <w:p w:rsidR="001E27A3" w:rsidRDefault="001E27A3">
      <w:r>
        <w:t>Thank you for your consideration of this matter.</w:t>
      </w:r>
    </w:p>
    <w:p w:rsidR="001E27A3" w:rsidRDefault="001E27A3"/>
    <w:p w:rsidR="001E27A3" w:rsidRDefault="001E27A3">
      <w:r>
        <w:t>Dawn Hewitt</w:t>
      </w:r>
    </w:p>
    <w:p w:rsidR="001E27A3" w:rsidRDefault="001E27A3">
      <w:r>
        <w:t>Chair, Green Sanctuary Committee</w:t>
      </w:r>
      <w:bookmarkStart w:id="0" w:name="_GoBack"/>
      <w:bookmarkEnd w:id="0"/>
    </w:p>
    <w:p w:rsidR="004E38D0" w:rsidRDefault="004E38D0"/>
    <w:p w:rsidR="004E38D0" w:rsidRDefault="004E38D0"/>
    <w:sectPr w:rsidR="004E38D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719"/>
    <w:rsid w:val="00093B4F"/>
    <w:rsid w:val="001D4DDD"/>
    <w:rsid w:val="001E27A3"/>
    <w:rsid w:val="004E38D0"/>
    <w:rsid w:val="00BB223E"/>
    <w:rsid w:val="00DD3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12277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38D0"/>
    <w:rPr>
      <w:color w:val="0000FF" w:themeColor="hyperlink"/>
      <w:u w:val="single"/>
    </w:rPr>
  </w:style>
  <w:style w:type="character" w:customStyle="1" w:styleId="apple-converted-space">
    <w:name w:val="apple-converted-space"/>
    <w:basedOn w:val="DefaultParagraphFont"/>
    <w:rsid w:val="004E38D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38D0"/>
    <w:rPr>
      <w:color w:val="0000FF" w:themeColor="hyperlink"/>
      <w:u w:val="single"/>
    </w:rPr>
  </w:style>
  <w:style w:type="character" w:customStyle="1" w:styleId="apple-converted-space">
    <w:name w:val="apple-converted-space"/>
    <w:basedOn w:val="DefaultParagraphFont"/>
    <w:rsid w:val="004E3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9029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rumpke.com/for-your-business/recycling-options/container-options" TargetMode="External"/><Relationship Id="rId6" Type="http://schemas.openxmlformats.org/officeDocument/2006/relationships/hyperlink" Target="tel:18008288171"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341</Words>
  <Characters>1949</Characters>
  <Application>Microsoft Macintosh Word</Application>
  <DocSecurity>0</DocSecurity>
  <Lines>16</Lines>
  <Paragraphs>4</Paragraphs>
  <ScaleCrop>false</ScaleCrop>
  <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Hewitt</dc:creator>
  <cp:keywords/>
  <dc:description/>
  <cp:lastModifiedBy>Dawn Hewitt</cp:lastModifiedBy>
  <cp:revision>1</cp:revision>
  <dcterms:created xsi:type="dcterms:W3CDTF">2016-11-20T21:23:00Z</dcterms:created>
  <dcterms:modified xsi:type="dcterms:W3CDTF">2016-11-20T22:07:00Z</dcterms:modified>
</cp:coreProperties>
</file>