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5C" w:rsidRDefault="00C7755C" w:rsidP="00C7755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October 12,</w:t>
      </w:r>
      <w:r w:rsidR="003F1E29">
        <w:rPr>
          <w:rFonts w:ascii="Times New Roman" w:hAnsi="Times New Roman" w:cs="Times New Roman"/>
        </w:rPr>
        <w:t xml:space="preserve"> 2016</w:t>
      </w:r>
    </w:p>
    <w:p w:rsidR="00C7755C" w:rsidRPr="00C7755C" w:rsidRDefault="00C7755C" w:rsidP="00C775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31C8" w:rsidRDefault="00F067C0" w:rsidP="00F067C0">
      <w:pPr>
        <w:tabs>
          <w:tab w:val="left" w:pos="570"/>
          <w:tab w:val="center" w:pos="468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B675D" w:rsidRPr="008B675D">
        <w:rPr>
          <w:rFonts w:ascii="Times New Roman" w:hAnsi="Times New Roman" w:cs="Times New Roman"/>
          <w:b/>
        </w:rPr>
        <w:t>Solar Panels to be Installed at First Unitarian-Universalist Society of Marietta</w:t>
      </w:r>
    </w:p>
    <w:p w:rsidR="008B675D" w:rsidRDefault="008B675D" w:rsidP="008B67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Press Release</w:t>
      </w:r>
    </w:p>
    <w:p w:rsidR="008B675D" w:rsidRDefault="008B675D" w:rsidP="008B67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B675D" w:rsidRPr="00A9174E" w:rsidRDefault="008B675D" w:rsidP="008B67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Solar panels will be installed at the First Unitarian-Universalist Society of Marietta (FUUSM) during the week of October 17.  This installation establishes FUUSM as the first religious organization in Washington County to have solar panels </w:t>
      </w:r>
      <w:r w:rsidR="00C7755C">
        <w:rPr>
          <w:rFonts w:ascii="Times New Roman" w:hAnsi="Times New Roman" w:cs="Times New Roman"/>
        </w:rPr>
        <w:t>as a major source of electrical power in its main</w:t>
      </w:r>
      <w:r w:rsidR="00022A70">
        <w:rPr>
          <w:rFonts w:ascii="Times New Roman" w:hAnsi="Times New Roman" w:cs="Times New Roman"/>
        </w:rPr>
        <w:t xml:space="preserve"> worship </w:t>
      </w:r>
      <w:r w:rsidR="00C7755C">
        <w:rPr>
          <w:rFonts w:ascii="Times New Roman" w:hAnsi="Times New Roman" w:cs="Times New Roman"/>
        </w:rPr>
        <w:t>building, locate</w:t>
      </w:r>
      <w:r w:rsidR="00A9174E">
        <w:rPr>
          <w:rFonts w:ascii="Times New Roman" w:hAnsi="Times New Roman" w:cs="Times New Roman"/>
        </w:rPr>
        <w:t>d at the corner of T</w:t>
      </w:r>
      <w:r w:rsidR="00001839">
        <w:rPr>
          <w:rFonts w:ascii="Times New Roman" w:hAnsi="Times New Roman" w:cs="Times New Roman"/>
        </w:rPr>
        <w:t>hird and Pu</w:t>
      </w:r>
      <w:r w:rsidR="003F1E29">
        <w:rPr>
          <w:rFonts w:ascii="Times New Roman" w:hAnsi="Times New Roman" w:cs="Times New Roman"/>
        </w:rPr>
        <w:t>tnam s</w:t>
      </w:r>
      <w:r w:rsidR="00022A70">
        <w:rPr>
          <w:rFonts w:ascii="Times New Roman" w:hAnsi="Times New Roman" w:cs="Times New Roman"/>
        </w:rPr>
        <w:t>t</w:t>
      </w:r>
      <w:r w:rsidR="003F1E29">
        <w:rPr>
          <w:rFonts w:ascii="Times New Roman" w:hAnsi="Times New Roman" w:cs="Times New Roman"/>
        </w:rPr>
        <w:t>reets</w:t>
      </w:r>
      <w:r w:rsidR="00022A70">
        <w:rPr>
          <w:rFonts w:ascii="Times New Roman" w:hAnsi="Times New Roman" w:cs="Times New Roman"/>
        </w:rPr>
        <w:t xml:space="preserve"> in Marietta</w:t>
      </w:r>
      <w:r w:rsidR="003F1E29">
        <w:rPr>
          <w:rFonts w:ascii="Times New Roman" w:hAnsi="Times New Roman" w:cs="Times New Roman"/>
        </w:rPr>
        <w:t>. The 1.2-</w:t>
      </w:r>
      <w:r w:rsidR="00C7755C">
        <w:rPr>
          <w:rFonts w:ascii="Times New Roman" w:hAnsi="Times New Roman" w:cs="Times New Roman"/>
        </w:rPr>
        <w:t>kilowatt solar panels will be place</w:t>
      </w:r>
      <w:r w:rsidR="00001839">
        <w:rPr>
          <w:rFonts w:ascii="Times New Roman" w:hAnsi="Times New Roman" w:cs="Times New Roman"/>
        </w:rPr>
        <w:t>d</w:t>
      </w:r>
      <w:r w:rsidR="00C7755C">
        <w:rPr>
          <w:rFonts w:ascii="Times New Roman" w:hAnsi="Times New Roman" w:cs="Times New Roman"/>
        </w:rPr>
        <w:t xml:space="preserve"> on</w:t>
      </w:r>
      <w:r w:rsidR="00001839">
        <w:rPr>
          <w:rFonts w:ascii="Times New Roman" w:hAnsi="Times New Roman" w:cs="Times New Roman"/>
        </w:rPr>
        <w:t xml:space="preserve"> part of </w:t>
      </w:r>
      <w:r w:rsidR="00C7755C">
        <w:rPr>
          <w:rFonts w:ascii="Times New Roman" w:hAnsi="Times New Roman" w:cs="Times New Roman"/>
        </w:rPr>
        <w:t xml:space="preserve">the new roof, which was </w:t>
      </w:r>
      <w:r w:rsidR="00001839">
        <w:rPr>
          <w:rFonts w:ascii="Times New Roman" w:hAnsi="Times New Roman" w:cs="Times New Roman"/>
        </w:rPr>
        <w:t>installed in May of this year. The solar panel installation will be done by Pickering Associates of Parkersburg , W</w:t>
      </w:r>
      <w:r w:rsidR="003F1E29">
        <w:rPr>
          <w:rFonts w:ascii="Times New Roman" w:hAnsi="Times New Roman" w:cs="Times New Roman"/>
        </w:rPr>
        <w:t>.</w:t>
      </w:r>
      <w:r w:rsidR="00001839">
        <w:rPr>
          <w:rFonts w:ascii="Times New Roman" w:hAnsi="Times New Roman" w:cs="Times New Roman"/>
        </w:rPr>
        <w:t xml:space="preserve">V. The </w:t>
      </w:r>
      <w:r w:rsidR="004B654F">
        <w:rPr>
          <w:rFonts w:ascii="Times New Roman" w:hAnsi="Times New Roman" w:cs="Times New Roman"/>
        </w:rPr>
        <w:t xml:space="preserve">cost of acquisition and installation of the solar </w:t>
      </w:r>
      <w:r w:rsidR="00001839">
        <w:rPr>
          <w:rFonts w:ascii="Times New Roman" w:hAnsi="Times New Roman" w:cs="Times New Roman"/>
        </w:rPr>
        <w:t>panels will be</w:t>
      </w:r>
      <w:r w:rsidR="004B654F">
        <w:rPr>
          <w:rFonts w:ascii="Times New Roman" w:hAnsi="Times New Roman" w:cs="Times New Roman"/>
        </w:rPr>
        <w:t xml:space="preserve"> covered </w:t>
      </w:r>
      <w:r w:rsidR="00001839">
        <w:rPr>
          <w:rFonts w:ascii="Times New Roman" w:hAnsi="Times New Roman" w:cs="Times New Roman"/>
        </w:rPr>
        <w:t xml:space="preserve">by a private company, Golden Rule Associates, LLC, owned by FUUSM member, Dave </w:t>
      </w:r>
      <w:proofErr w:type="spellStart"/>
      <w:r w:rsidR="00001839">
        <w:rPr>
          <w:rFonts w:ascii="Times New Roman" w:hAnsi="Times New Roman" w:cs="Times New Roman"/>
        </w:rPr>
        <w:t>Ballantyne</w:t>
      </w:r>
      <w:proofErr w:type="spellEnd"/>
      <w:r w:rsidR="003F1E29">
        <w:rPr>
          <w:rFonts w:ascii="Times New Roman" w:hAnsi="Times New Roman" w:cs="Times New Roman"/>
        </w:rPr>
        <w:t>. The</w:t>
      </w:r>
      <w:r w:rsidR="00001839">
        <w:rPr>
          <w:rFonts w:ascii="Times New Roman" w:hAnsi="Times New Roman" w:cs="Times New Roman"/>
        </w:rPr>
        <w:t xml:space="preserve"> reason for this arrangement is that </w:t>
      </w:r>
      <w:r w:rsidR="003F1E29">
        <w:rPr>
          <w:rFonts w:ascii="Times New Roman" w:hAnsi="Times New Roman" w:cs="Times New Roman"/>
        </w:rPr>
        <w:t>only individuals</w:t>
      </w:r>
      <w:r w:rsidR="00A25B2C" w:rsidRPr="00A9174E">
        <w:rPr>
          <w:rFonts w:ascii="Times New Roman" w:hAnsi="Times New Roman" w:cs="Times New Roman"/>
        </w:rPr>
        <w:t xml:space="preserve"> or organization</w:t>
      </w:r>
      <w:r w:rsidR="003F1E29">
        <w:rPr>
          <w:rFonts w:ascii="Times New Roman" w:hAnsi="Times New Roman" w:cs="Times New Roman"/>
        </w:rPr>
        <w:t>s</w:t>
      </w:r>
      <w:r w:rsidR="00001839" w:rsidRPr="00A9174E">
        <w:rPr>
          <w:rFonts w:ascii="Times New Roman" w:hAnsi="Times New Roman" w:cs="Times New Roman"/>
        </w:rPr>
        <w:t xml:space="preserve"> </w:t>
      </w:r>
      <w:r w:rsidR="00A25B2C" w:rsidRPr="00A9174E">
        <w:rPr>
          <w:rFonts w:ascii="Times New Roman" w:hAnsi="Times New Roman" w:cs="Times New Roman"/>
        </w:rPr>
        <w:t>subject to federal income tax liability</w:t>
      </w:r>
      <w:r w:rsidR="00791D57">
        <w:rPr>
          <w:rFonts w:ascii="Times New Roman" w:hAnsi="Times New Roman" w:cs="Times New Roman"/>
        </w:rPr>
        <w:t xml:space="preserve"> can claim the 30 percent</w:t>
      </w:r>
      <w:r w:rsidR="00791D57" w:rsidRPr="00A9174E">
        <w:rPr>
          <w:rFonts w:ascii="Times New Roman" w:hAnsi="Times New Roman" w:cs="Times New Roman"/>
        </w:rPr>
        <w:t xml:space="preserve"> federal income tax credit available for solar-pan</w:t>
      </w:r>
      <w:r w:rsidR="00791D57">
        <w:rPr>
          <w:rFonts w:ascii="Times New Roman" w:hAnsi="Times New Roman" w:cs="Times New Roman"/>
        </w:rPr>
        <w:t>el acquisition and installation, not non</w:t>
      </w:r>
      <w:r w:rsidR="00791D57" w:rsidRPr="00A9174E">
        <w:rPr>
          <w:rFonts w:ascii="Times New Roman" w:hAnsi="Times New Roman" w:cs="Times New Roman"/>
        </w:rPr>
        <w:t>profit or religious organization</w:t>
      </w:r>
      <w:r w:rsidR="00791D57">
        <w:rPr>
          <w:rFonts w:ascii="Times New Roman" w:hAnsi="Times New Roman" w:cs="Times New Roman"/>
        </w:rPr>
        <w:t>s.</w:t>
      </w:r>
    </w:p>
    <w:p w:rsidR="00001839" w:rsidRPr="00A9174E" w:rsidRDefault="00001839" w:rsidP="008B67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9174E">
        <w:rPr>
          <w:rFonts w:ascii="Times New Roman" w:hAnsi="Times New Roman" w:cs="Times New Roman"/>
        </w:rPr>
        <w:t>The solar panels</w:t>
      </w:r>
      <w:r w:rsidR="003F1E29">
        <w:rPr>
          <w:rFonts w:ascii="Times New Roman" w:hAnsi="Times New Roman" w:cs="Times New Roman"/>
        </w:rPr>
        <w:t xml:space="preserve"> will generate approximately 66 percent</w:t>
      </w:r>
      <w:r w:rsidRPr="00A9174E">
        <w:rPr>
          <w:rFonts w:ascii="Times New Roman" w:hAnsi="Times New Roman" w:cs="Times New Roman"/>
        </w:rPr>
        <w:t xml:space="preserve"> of the </w:t>
      </w:r>
      <w:r w:rsidR="00453851" w:rsidRPr="00A9174E">
        <w:rPr>
          <w:rFonts w:ascii="Times New Roman" w:hAnsi="Times New Roman" w:cs="Times New Roman"/>
        </w:rPr>
        <w:t xml:space="preserve">annual </w:t>
      </w:r>
      <w:r w:rsidRPr="00A9174E">
        <w:rPr>
          <w:rFonts w:ascii="Times New Roman" w:hAnsi="Times New Roman" w:cs="Times New Roman"/>
        </w:rPr>
        <w:t>electrical usage of the church building</w:t>
      </w:r>
      <w:r w:rsidR="003F1E29">
        <w:rPr>
          <w:rFonts w:ascii="Times New Roman" w:hAnsi="Times New Roman" w:cs="Times New Roman"/>
        </w:rPr>
        <w:t>.</w:t>
      </w:r>
      <w:r w:rsidRPr="00A9174E">
        <w:rPr>
          <w:rFonts w:ascii="Times New Roman" w:hAnsi="Times New Roman" w:cs="Times New Roman"/>
        </w:rPr>
        <w:t xml:space="preserve"> </w:t>
      </w:r>
      <w:r w:rsidR="00791D57">
        <w:rPr>
          <w:rFonts w:ascii="Times New Roman" w:hAnsi="Times New Roman" w:cs="Times New Roman"/>
        </w:rPr>
        <w:t>Initially, FUUSM will</w:t>
      </w:r>
      <w:r w:rsidR="00A25B2C" w:rsidRPr="00A9174E">
        <w:rPr>
          <w:rFonts w:ascii="Times New Roman" w:hAnsi="Times New Roman" w:cs="Times New Roman"/>
        </w:rPr>
        <w:t xml:space="preserve"> </w:t>
      </w:r>
      <w:r w:rsidR="003F1E29">
        <w:rPr>
          <w:rFonts w:ascii="Times New Roman" w:hAnsi="Times New Roman" w:cs="Times New Roman"/>
        </w:rPr>
        <w:t>save about 10 percent</w:t>
      </w:r>
      <w:r w:rsidR="00791D57">
        <w:rPr>
          <w:rFonts w:ascii="Times New Roman" w:hAnsi="Times New Roman" w:cs="Times New Roman"/>
        </w:rPr>
        <w:t xml:space="preserve"> on</w:t>
      </w:r>
      <w:r w:rsidRPr="00A9174E">
        <w:rPr>
          <w:rFonts w:ascii="Times New Roman" w:hAnsi="Times New Roman" w:cs="Times New Roman"/>
        </w:rPr>
        <w:t xml:space="preserve"> </w:t>
      </w:r>
      <w:r w:rsidR="004B654F" w:rsidRPr="00A9174E">
        <w:rPr>
          <w:rFonts w:ascii="Times New Roman" w:hAnsi="Times New Roman" w:cs="Times New Roman"/>
        </w:rPr>
        <w:t xml:space="preserve">its </w:t>
      </w:r>
      <w:r w:rsidRPr="00A9174E">
        <w:rPr>
          <w:rFonts w:ascii="Times New Roman" w:hAnsi="Times New Roman" w:cs="Times New Roman"/>
        </w:rPr>
        <w:t xml:space="preserve">electricity bill annually </w:t>
      </w:r>
      <w:r w:rsidR="00791D57">
        <w:rPr>
          <w:rFonts w:ascii="Times New Roman" w:hAnsi="Times New Roman" w:cs="Times New Roman"/>
        </w:rPr>
        <w:t>because of</w:t>
      </w:r>
      <w:r w:rsidRPr="00A9174E">
        <w:rPr>
          <w:rFonts w:ascii="Times New Roman" w:hAnsi="Times New Roman" w:cs="Times New Roman"/>
        </w:rPr>
        <w:t xml:space="preserve"> the solar panels. Members and friends of FUUSM may purchase additional solar panels for placement on the roof of the church building, and they may also buy portions of </w:t>
      </w:r>
      <w:r w:rsidR="003F1E29">
        <w:rPr>
          <w:rFonts w:ascii="Times New Roman" w:hAnsi="Times New Roman" w:cs="Times New Roman"/>
        </w:rPr>
        <w:t>Golden Rule Associates’</w:t>
      </w:r>
      <w:r w:rsidRPr="00A9174E">
        <w:rPr>
          <w:rFonts w:ascii="Times New Roman" w:hAnsi="Times New Roman" w:cs="Times New Roman"/>
        </w:rPr>
        <w:t xml:space="preserve"> ownership of the original solar panels. </w:t>
      </w:r>
      <w:r w:rsidR="003F1E29">
        <w:rPr>
          <w:rFonts w:ascii="Times New Roman" w:hAnsi="Times New Roman" w:cs="Times New Roman"/>
        </w:rPr>
        <w:t>Golden Rule Associates</w:t>
      </w:r>
      <w:r w:rsidR="00453851" w:rsidRPr="00A9174E">
        <w:rPr>
          <w:rFonts w:ascii="Times New Roman" w:hAnsi="Times New Roman" w:cs="Times New Roman"/>
        </w:rPr>
        <w:t xml:space="preserve"> will donate the solar panels to FUUSM after </w:t>
      </w:r>
      <w:r w:rsidR="00A25B2C" w:rsidRPr="00A9174E">
        <w:rPr>
          <w:rFonts w:ascii="Times New Roman" w:hAnsi="Times New Roman" w:cs="Times New Roman"/>
        </w:rPr>
        <w:t xml:space="preserve">such time as the original investment has been repaid, or </w:t>
      </w:r>
      <w:r w:rsidR="00453851" w:rsidRPr="00A9174E">
        <w:rPr>
          <w:rFonts w:ascii="Times New Roman" w:hAnsi="Times New Roman" w:cs="Times New Roman"/>
        </w:rPr>
        <w:t>25 years</w:t>
      </w:r>
      <w:r w:rsidR="003F1E29">
        <w:rPr>
          <w:rFonts w:ascii="Times New Roman" w:hAnsi="Times New Roman" w:cs="Times New Roman"/>
        </w:rPr>
        <w:t>,</w:t>
      </w:r>
      <w:r w:rsidR="00453851" w:rsidRPr="00A9174E">
        <w:rPr>
          <w:rFonts w:ascii="Times New Roman" w:hAnsi="Times New Roman" w:cs="Times New Roman"/>
        </w:rPr>
        <w:t xml:space="preserve"> according to a formal agreement between </w:t>
      </w:r>
      <w:r w:rsidR="00A25B2C" w:rsidRPr="00A9174E">
        <w:rPr>
          <w:rFonts w:ascii="Times New Roman" w:hAnsi="Times New Roman" w:cs="Times New Roman"/>
        </w:rPr>
        <w:t xml:space="preserve">Golden Rule Associates </w:t>
      </w:r>
      <w:r w:rsidR="00453851" w:rsidRPr="00A9174E">
        <w:rPr>
          <w:rFonts w:ascii="Times New Roman" w:hAnsi="Times New Roman" w:cs="Times New Roman"/>
        </w:rPr>
        <w:t>and FUUSM.</w:t>
      </w:r>
      <w:r w:rsidR="00791D57">
        <w:rPr>
          <w:rFonts w:ascii="Times New Roman" w:hAnsi="Times New Roman" w:cs="Times New Roman"/>
        </w:rPr>
        <w:t xml:space="preserve"> Then, when</w:t>
      </w:r>
      <w:r w:rsidR="00791D57" w:rsidRPr="00A9174E">
        <w:rPr>
          <w:rFonts w:ascii="Times New Roman" w:hAnsi="Times New Roman" w:cs="Times New Roman"/>
        </w:rPr>
        <w:t xml:space="preserve"> FUUSM fully owns the panels, </w:t>
      </w:r>
      <w:r w:rsidR="00791D57">
        <w:rPr>
          <w:rFonts w:ascii="Times New Roman" w:hAnsi="Times New Roman" w:cs="Times New Roman"/>
        </w:rPr>
        <w:t xml:space="preserve">the electric-bill </w:t>
      </w:r>
      <w:bookmarkStart w:id="0" w:name="_GoBack"/>
      <w:bookmarkEnd w:id="0"/>
      <w:r w:rsidR="00791D57">
        <w:rPr>
          <w:rFonts w:ascii="Times New Roman" w:hAnsi="Times New Roman" w:cs="Times New Roman"/>
        </w:rPr>
        <w:t>savings will be the full 66 percent</w:t>
      </w:r>
    </w:p>
    <w:p w:rsidR="003F1E29" w:rsidRDefault="00453851" w:rsidP="008B67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F1E29">
        <w:rPr>
          <w:rFonts w:ascii="Times New Roman" w:hAnsi="Times New Roman" w:cs="Times New Roman"/>
        </w:rPr>
        <w:t xml:space="preserve">George </w:t>
      </w:r>
      <w:proofErr w:type="spellStart"/>
      <w:r w:rsidR="003F1E29">
        <w:rPr>
          <w:rFonts w:ascii="Times New Roman" w:hAnsi="Times New Roman" w:cs="Times New Roman"/>
        </w:rPr>
        <w:t>Banziger</w:t>
      </w:r>
      <w:proofErr w:type="spellEnd"/>
      <w:r w:rsidR="003F1E29">
        <w:rPr>
          <w:rFonts w:ascii="Times New Roman" w:hAnsi="Times New Roman" w:cs="Times New Roman"/>
        </w:rPr>
        <w:t>, p</w:t>
      </w:r>
      <w:r w:rsidRPr="004A590E">
        <w:rPr>
          <w:rFonts w:ascii="Times New Roman" w:hAnsi="Times New Roman" w:cs="Times New Roman"/>
        </w:rPr>
        <w:t xml:space="preserve">resident of the FUUSM Board of Trustees, noted that the installation of solar panels is a momentous event for FUUSM and helps to </w:t>
      </w:r>
      <w:r w:rsidR="000543F2" w:rsidRPr="004A590E">
        <w:rPr>
          <w:rFonts w:ascii="Times New Roman" w:hAnsi="Times New Roman" w:cs="Times New Roman"/>
        </w:rPr>
        <w:t xml:space="preserve">fulfill </w:t>
      </w:r>
      <w:r w:rsidR="003F1E29">
        <w:rPr>
          <w:rFonts w:ascii="Times New Roman" w:hAnsi="Times New Roman" w:cs="Times New Roman"/>
        </w:rPr>
        <w:t>its commitment as an official "Green S</w:t>
      </w:r>
      <w:r w:rsidR="000543F2" w:rsidRPr="004A590E">
        <w:rPr>
          <w:rFonts w:ascii="Times New Roman" w:hAnsi="Times New Roman" w:cs="Times New Roman"/>
        </w:rPr>
        <w:t>anctuary" congregation, a designation it received</w:t>
      </w:r>
      <w:r w:rsidR="004E41A0" w:rsidRPr="004A590E">
        <w:rPr>
          <w:rFonts w:ascii="Times New Roman" w:hAnsi="Times New Roman" w:cs="Times New Roman"/>
        </w:rPr>
        <w:t xml:space="preserve"> in 2014</w:t>
      </w:r>
      <w:r w:rsidR="000543F2" w:rsidRPr="004A590E">
        <w:rPr>
          <w:rFonts w:ascii="Times New Roman" w:hAnsi="Times New Roman" w:cs="Times New Roman"/>
        </w:rPr>
        <w:t xml:space="preserve"> </w:t>
      </w:r>
      <w:r w:rsidR="00022A70" w:rsidRPr="004A590E">
        <w:rPr>
          <w:rFonts w:ascii="Times New Roman" w:hAnsi="Times New Roman" w:cs="Times New Roman"/>
        </w:rPr>
        <w:t>fro</w:t>
      </w:r>
      <w:r w:rsidR="000543F2" w:rsidRPr="004A590E">
        <w:rPr>
          <w:rFonts w:ascii="Times New Roman" w:hAnsi="Times New Roman" w:cs="Times New Roman"/>
        </w:rPr>
        <w:t>m the Unitarian Universalist Assoc</w:t>
      </w:r>
      <w:r w:rsidR="00022A70" w:rsidRPr="004A590E">
        <w:rPr>
          <w:rFonts w:ascii="Times New Roman" w:hAnsi="Times New Roman" w:cs="Times New Roman"/>
        </w:rPr>
        <w:t>i</w:t>
      </w:r>
      <w:r w:rsidR="000543F2" w:rsidRPr="004A590E">
        <w:rPr>
          <w:rFonts w:ascii="Times New Roman" w:hAnsi="Times New Roman" w:cs="Times New Roman"/>
        </w:rPr>
        <w:t>ation, its national denominational organization</w:t>
      </w:r>
      <w:r w:rsidR="003F1E29">
        <w:rPr>
          <w:rFonts w:ascii="Times New Roman" w:hAnsi="Times New Roman" w:cs="Times New Roman"/>
        </w:rPr>
        <w:t xml:space="preserve">, </w:t>
      </w:r>
      <w:r w:rsidR="003F1E29" w:rsidRPr="004A590E">
        <w:rPr>
          <w:rFonts w:ascii="Times New Roman" w:hAnsi="Times New Roman" w:cs="Times New Roman"/>
        </w:rPr>
        <w:t>after a rigorous application process</w:t>
      </w:r>
      <w:r w:rsidR="000543F2" w:rsidRPr="004A590E">
        <w:rPr>
          <w:rFonts w:ascii="Times New Roman" w:hAnsi="Times New Roman" w:cs="Times New Roman"/>
        </w:rPr>
        <w:t xml:space="preserve">. </w:t>
      </w:r>
    </w:p>
    <w:p w:rsidR="000543F2" w:rsidRDefault="000543F2" w:rsidP="003F1E2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A590E">
        <w:rPr>
          <w:rFonts w:ascii="Times New Roman" w:hAnsi="Times New Roman" w:cs="Times New Roman"/>
        </w:rPr>
        <w:t xml:space="preserve">"We are very grateful to </w:t>
      </w:r>
      <w:r w:rsidR="00A25B2C" w:rsidRPr="004A590E">
        <w:rPr>
          <w:rFonts w:ascii="Times New Roman" w:hAnsi="Times New Roman" w:cs="Times New Roman"/>
        </w:rPr>
        <w:t xml:space="preserve">Golden Rule Associates </w:t>
      </w:r>
      <w:r w:rsidRPr="004A590E">
        <w:rPr>
          <w:rFonts w:ascii="Times New Roman" w:hAnsi="Times New Roman" w:cs="Times New Roman"/>
        </w:rPr>
        <w:t xml:space="preserve">for </w:t>
      </w:r>
      <w:r w:rsidR="00A25B2C" w:rsidRPr="004A590E">
        <w:rPr>
          <w:rFonts w:ascii="Times New Roman" w:hAnsi="Times New Roman" w:cs="Times New Roman"/>
        </w:rPr>
        <w:t>it</w:t>
      </w:r>
      <w:r w:rsidRPr="004A590E">
        <w:rPr>
          <w:rFonts w:ascii="Times New Roman" w:hAnsi="Times New Roman" w:cs="Times New Roman"/>
        </w:rPr>
        <w:t>s support of our solar panel project</w:t>
      </w:r>
      <w:r w:rsidR="003F1E29">
        <w:rPr>
          <w:rFonts w:ascii="Times New Roman" w:hAnsi="Times New Roman" w:cs="Times New Roman"/>
        </w:rPr>
        <w:t>. This</w:t>
      </w:r>
      <w:r w:rsidRPr="004A590E">
        <w:rPr>
          <w:rFonts w:ascii="Times New Roman" w:hAnsi="Times New Roman" w:cs="Times New Roman"/>
        </w:rPr>
        <w:t xml:space="preserve"> will allow us to live out one of the principles </w:t>
      </w:r>
      <w:r w:rsidR="003F1E29">
        <w:rPr>
          <w:rFonts w:ascii="Times New Roman" w:hAnsi="Times New Roman" w:cs="Times New Roman"/>
        </w:rPr>
        <w:t>of</w:t>
      </w:r>
      <w:r w:rsidRPr="004A590E">
        <w:rPr>
          <w:rFonts w:ascii="Times New Roman" w:hAnsi="Times New Roman" w:cs="Times New Roman"/>
        </w:rPr>
        <w:t xml:space="preserve"> our FUUSM</w:t>
      </w:r>
      <w:r w:rsidR="003F1E29">
        <w:rPr>
          <w:rFonts w:ascii="Times New Roman" w:hAnsi="Times New Roman" w:cs="Times New Roman"/>
        </w:rPr>
        <w:t xml:space="preserve"> affirmation:</w:t>
      </w:r>
      <w:r>
        <w:rPr>
          <w:rFonts w:ascii="Times New Roman" w:hAnsi="Times New Roman" w:cs="Times New Roman"/>
        </w:rPr>
        <w:t xml:space="preserve"> </w:t>
      </w:r>
      <w:r w:rsidR="00791D57">
        <w:rPr>
          <w:rFonts w:ascii="Times New Roman" w:hAnsi="Times New Roman" w:cs="Times New Roman"/>
        </w:rPr>
        <w:t>To 'c</w:t>
      </w:r>
      <w:r>
        <w:rPr>
          <w:rFonts w:ascii="Times New Roman" w:hAnsi="Times New Roman" w:cs="Times New Roman"/>
        </w:rPr>
        <w:t>herish the universe and its resources</w:t>
      </w:r>
      <w:r w:rsidR="00791D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recognize the unity of all life</w:t>
      </w:r>
      <w:r w:rsidR="00791D57">
        <w:rPr>
          <w:rFonts w:ascii="Times New Roman" w:hAnsi="Times New Roman" w:cs="Times New Roman"/>
        </w:rPr>
        <w:t xml:space="preserve">,’” </w:t>
      </w:r>
      <w:proofErr w:type="spellStart"/>
      <w:r w:rsidR="00791D57">
        <w:rPr>
          <w:rFonts w:ascii="Times New Roman" w:hAnsi="Times New Roman" w:cs="Times New Roman"/>
        </w:rPr>
        <w:t>Banziger</w:t>
      </w:r>
      <w:proofErr w:type="spellEnd"/>
      <w:r w:rsidR="00791D57">
        <w:rPr>
          <w:rFonts w:ascii="Times New Roman" w:hAnsi="Times New Roman" w:cs="Times New Roman"/>
        </w:rPr>
        <w:t xml:space="preserve"> said.</w:t>
      </w:r>
    </w:p>
    <w:p w:rsidR="000543F2" w:rsidRPr="00791D57" w:rsidRDefault="000543F2" w:rsidP="008B675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"I am pleased to support FUUSM's commitment </w:t>
      </w:r>
      <w:r w:rsidR="00791D57">
        <w:rPr>
          <w:rFonts w:ascii="Times New Roman" w:hAnsi="Times New Roman" w:cs="Times New Roman"/>
        </w:rPr>
        <w:t>to its Green S</w:t>
      </w:r>
      <w:r>
        <w:rPr>
          <w:rFonts w:ascii="Times New Roman" w:hAnsi="Times New Roman" w:cs="Times New Roman"/>
        </w:rPr>
        <w:t xml:space="preserve">anctuary status </w:t>
      </w:r>
      <w:r w:rsidR="00791D57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this initiative</w:t>
      </w:r>
      <w:r w:rsidR="00791D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067C0">
        <w:rPr>
          <w:rFonts w:ascii="Times New Roman" w:hAnsi="Times New Roman" w:cs="Times New Roman"/>
        </w:rPr>
        <w:t xml:space="preserve">which I hope will be exemplary to others </w:t>
      </w:r>
      <w:r>
        <w:rPr>
          <w:rFonts w:ascii="Times New Roman" w:hAnsi="Times New Roman" w:cs="Times New Roman"/>
        </w:rPr>
        <w:t>for increasing use o</w:t>
      </w:r>
      <w:r w:rsidR="00791D57">
        <w:rPr>
          <w:rFonts w:ascii="Times New Roman" w:hAnsi="Times New Roman" w:cs="Times New Roman"/>
        </w:rPr>
        <w:t>f renewable energy and decreasing</w:t>
      </w:r>
      <w:r>
        <w:rPr>
          <w:rFonts w:ascii="Times New Roman" w:hAnsi="Times New Roman" w:cs="Times New Roman"/>
        </w:rPr>
        <w:t xml:space="preserve"> use of fossil fuels.</w:t>
      </w:r>
      <w:r w:rsidR="004E41A0">
        <w:rPr>
          <w:rFonts w:ascii="Times New Roman" w:hAnsi="Times New Roman" w:cs="Times New Roman"/>
        </w:rPr>
        <w:t xml:space="preserve"> The solar panel project represents our serious spiritual engagement in environmental sustain</w:t>
      </w:r>
      <w:r w:rsidR="00791D57">
        <w:rPr>
          <w:rFonts w:ascii="Times New Roman" w:hAnsi="Times New Roman" w:cs="Times New Roman"/>
        </w:rPr>
        <w:t>ability,</w:t>
      </w:r>
      <w:r>
        <w:rPr>
          <w:rFonts w:ascii="Times New Roman" w:hAnsi="Times New Roman" w:cs="Times New Roman"/>
        </w:rPr>
        <w:t>"</w:t>
      </w:r>
      <w:r w:rsidR="00791D57">
        <w:rPr>
          <w:rFonts w:ascii="Times New Roman" w:hAnsi="Times New Roman" w:cs="Times New Roman"/>
        </w:rPr>
        <w:t xml:space="preserve"> </w:t>
      </w:r>
      <w:proofErr w:type="spellStart"/>
      <w:r w:rsidR="00791D57">
        <w:rPr>
          <w:rFonts w:ascii="Times New Roman" w:hAnsi="Times New Roman" w:cs="Times New Roman"/>
        </w:rPr>
        <w:t>Ballantyne</w:t>
      </w:r>
      <w:proofErr w:type="spellEnd"/>
      <w:r w:rsidR="00791D57">
        <w:rPr>
          <w:rFonts w:ascii="Times New Roman" w:hAnsi="Times New Roman" w:cs="Times New Roman"/>
        </w:rPr>
        <w:t xml:space="preserve"> said.</w:t>
      </w:r>
    </w:p>
    <w:p w:rsidR="000543F2" w:rsidRDefault="000543F2" w:rsidP="008B675D">
      <w:pPr>
        <w:spacing w:after="0" w:line="240" w:lineRule="auto"/>
        <w:rPr>
          <w:rFonts w:ascii="Times New Roman" w:hAnsi="Times New Roman" w:cs="Times New Roman"/>
        </w:rPr>
      </w:pPr>
    </w:p>
    <w:p w:rsidR="00A334BD" w:rsidRDefault="00A334BD" w:rsidP="000543F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43F2" w:rsidRDefault="00A334BD" w:rsidP="000543F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further info</w:t>
      </w:r>
      <w:r w:rsidR="000543F2">
        <w:rPr>
          <w:rFonts w:ascii="Times New Roman" w:hAnsi="Times New Roman" w:cs="Times New Roman"/>
        </w:rPr>
        <w:t>rmation contact:</w:t>
      </w:r>
    </w:p>
    <w:p w:rsidR="000543F2" w:rsidRDefault="000543F2" w:rsidP="000543F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proofErr w:type="spellStart"/>
      <w:r>
        <w:rPr>
          <w:rFonts w:ascii="Times New Roman" w:hAnsi="Times New Roman" w:cs="Times New Roman"/>
        </w:rPr>
        <w:t>Banziger</w:t>
      </w:r>
      <w:proofErr w:type="spellEnd"/>
      <w:r>
        <w:rPr>
          <w:rFonts w:ascii="Times New Roman" w:hAnsi="Times New Roman" w:cs="Times New Roman"/>
        </w:rPr>
        <w:t xml:space="preserve"> (740-434-5685; gbanz42@suddenlink.net)</w:t>
      </w:r>
    </w:p>
    <w:p w:rsidR="00453851" w:rsidRPr="008B675D" w:rsidRDefault="000543F2" w:rsidP="000543F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Ballantyne (740-538-7444; </w:t>
      </w:r>
      <w:r w:rsidR="00A334BD" w:rsidRPr="00021E3D">
        <w:rPr>
          <w:rFonts w:ascii="Times New Roman" w:eastAsia="Times New Roman" w:hAnsi="Times New Roman" w:cs="Times New Roman"/>
          <w:sz w:val="24"/>
          <w:szCs w:val="24"/>
        </w:rPr>
        <w:t>newcastle9k2k@hotmail.com</w:t>
      </w:r>
      <w:r w:rsidR="00A334B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</w:t>
      </w:r>
    </w:p>
    <w:sectPr w:rsidR="00453851" w:rsidRPr="008B675D" w:rsidSect="0011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29" w:rsidRDefault="003F1E29" w:rsidP="00022A70">
      <w:pPr>
        <w:spacing w:after="0" w:line="240" w:lineRule="auto"/>
      </w:pPr>
      <w:r>
        <w:separator/>
      </w:r>
    </w:p>
  </w:endnote>
  <w:endnote w:type="continuationSeparator" w:id="0">
    <w:p w:rsidR="003F1E29" w:rsidRDefault="003F1E29" w:rsidP="0002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29" w:rsidRDefault="003F1E29" w:rsidP="00022A70">
      <w:pPr>
        <w:spacing w:after="0" w:line="240" w:lineRule="auto"/>
      </w:pPr>
      <w:r>
        <w:separator/>
      </w:r>
    </w:p>
  </w:footnote>
  <w:footnote w:type="continuationSeparator" w:id="0">
    <w:p w:rsidR="003F1E29" w:rsidRDefault="003F1E29" w:rsidP="00022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75D"/>
    <w:rsid w:val="00001839"/>
    <w:rsid w:val="00022A70"/>
    <w:rsid w:val="000543F2"/>
    <w:rsid w:val="000D1F31"/>
    <w:rsid w:val="001131C8"/>
    <w:rsid w:val="002709A9"/>
    <w:rsid w:val="003F1E29"/>
    <w:rsid w:val="00446297"/>
    <w:rsid w:val="00453851"/>
    <w:rsid w:val="004A590E"/>
    <w:rsid w:val="004B654F"/>
    <w:rsid w:val="004E41A0"/>
    <w:rsid w:val="00702546"/>
    <w:rsid w:val="00791D57"/>
    <w:rsid w:val="008974DE"/>
    <w:rsid w:val="008B675D"/>
    <w:rsid w:val="00A25B2C"/>
    <w:rsid w:val="00A334BD"/>
    <w:rsid w:val="00A9174E"/>
    <w:rsid w:val="00C7755C"/>
    <w:rsid w:val="00DF6B3F"/>
    <w:rsid w:val="00F0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A70"/>
  </w:style>
  <w:style w:type="paragraph" w:styleId="Footer">
    <w:name w:val="footer"/>
    <w:basedOn w:val="Normal"/>
    <w:link w:val="FooterChar"/>
    <w:uiPriority w:val="99"/>
    <w:semiHidden/>
    <w:unhideWhenUsed/>
    <w:rsid w:val="000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A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A70"/>
  </w:style>
  <w:style w:type="paragraph" w:styleId="Footer">
    <w:name w:val="footer"/>
    <w:basedOn w:val="Normal"/>
    <w:link w:val="FooterChar"/>
    <w:uiPriority w:val="99"/>
    <w:semiHidden/>
    <w:unhideWhenUsed/>
    <w:rsid w:val="00022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2016-10-12T15:47:00Z</dcterms:created>
  <dcterms:modified xsi:type="dcterms:W3CDTF">2016-10-12T23:46:00Z</dcterms:modified>
</cp:coreProperties>
</file>