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A"/>
        <w:spacing w:after="0" w:line="240" w:lineRule="auto"/>
        <w:jc w:val="center"/>
      </w:pPr>
      <w:r>
        <w:rPr>
          <w:rStyle w:val="None A"/>
        </w:rPr>
        <w:drawing xmlns:a="http://schemas.openxmlformats.org/drawingml/2006/main">
          <wp:anchor distT="152400" distB="152400" distL="152400" distR="152400" simplePos="0" relativeHeight="251659264" behindDoc="0" locked="0" layoutInCell="1" allowOverlap="1">
            <wp:simplePos x="0" y="0"/>
            <wp:positionH relativeFrom="page">
              <wp:posOffset>2089236</wp:posOffset>
            </wp:positionH>
            <wp:positionV relativeFrom="page">
              <wp:posOffset>125508</wp:posOffset>
            </wp:positionV>
            <wp:extent cx="3581227" cy="2592809"/>
            <wp:effectExtent l="0" t="0" r="0"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3581227" cy="2592809"/>
                    </a:xfrm>
                    <a:prstGeom prst="rect">
                      <a:avLst/>
                    </a:prstGeom>
                    <a:ln w="12700" cap="flat">
                      <a:noFill/>
                      <a:miter lim="400000"/>
                    </a:ln>
                    <a:effectLst/>
                  </pic:spPr>
                </pic:pic>
              </a:graphicData>
            </a:graphic>
          </wp:anchor>
        </w:drawing>
      </w:r>
    </w:p>
    <w:p>
      <w:pPr>
        <w:pStyle w:val="Body A A"/>
        <w:spacing w:after="0" w:line="240" w:lineRule="auto"/>
        <w:jc w:val="center"/>
        <w:rPr>
          <w:sz w:val="28"/>
          <w:szCs w:val="28"/>
        </w:rPr>
      </w:pPr>
      <w:r>
        <w:rPr>
          <w:sz w:val="28"/>
          <w:szCs w:val="28"/>
          <w:rtl w:val="0"/>
          <w:lang w:val="en-US"/>
        </w:rPr>
        <w:t xml:space="preserve">TODAY/SAT.  African Drumming Class with Lawrence Greene </w:t>
      </w:r>
    </w:p>
    <w:p>
      <w:pPr>
        <w:pStyle w:val="Body A A"/>
        <w:spacing w:after="0" w:line="240" w:lineRule="auto"/>
        <w:jc w:val="center"/>
        <w:rPr>
          <w:sz w:val="28"/>
          <w:szCs w:val="28"/>
        </w:rPr>
      </w:pPr>
      <w:r>
        <w:rPr>
          <w:sz w:val="28"/>
          <w:szCs w:val="28"/>
          <w:rtl w:val="0"/>
          <w:lang w:val="en-US"/>
        </w:rPr>
        <w:t>will be at FUUSM after gathering at the rally.  ~3:30-5pm</w:t>
      </w:r>
    </w:p>
    <w:p>
      <w:pPr>
        <w:pStyle w:val="Body A A"/>
        <w:spacing w:after="0" w:line="240" w:lineRule="auto"/>
        <w:jc w:val="center"/>
      </w:pPr>
    </w:p>
    <w:p>
      <w:pPr>
        <w:pStyle w:val="Body A A"/>
        <w:spacing w:after="0" w:line="240" w:lineRule="auto"/>
        <w:jc w:val="center"/>
      </w:pPr>
      <w:r>
        <w:rPr>
          <w:rStyle w:val="None A"/>
          <w:rtl w:val="0"/>
          <w:lang w:val="en-US"/>
        </w:rPr>
        <w:t>* * *</w:t>
      </w:r>
    </w:p>
    <w:p>
      <w:pPr>
        <w:pStyle w:val="Body A A"/>
        <w:spacing w:after="0" w:line="240" w:lineRule="auto"/>
        <w:jc w:val="center"/>
        <w:rPr>
          <w:rFonts w:ascii="Arial" w:cs="Arial" w:hAnsi="Arial" w:eastAsia="Arial"/>
          <w:sz w:val="24"/>
          <w:szCs w:val="24"/>
        </w:rPr>
      </w:pPr>
      <w:r>
        <w:rPr>
          <w:rFonts w:ascii="Arial" w:hAnsi="Arial"/>
          <w:b w:val="1"/>
          <w:bCs w:val="1"/>
          <w:sz w:val="32"/>
          <w:szCs w:val="32"/>
          <w:rtl w:val="0"/>
          <w:lang w:val="en-US"/>
        </w:rPr>
        <w:t>Join us</w:t>
      </w:r>
      <w:r>
        <w:rPr>
          <w:rFonts w:ascii="Arial" w:hAnsi="Arial"/>
          <w:b w:val="1"/>
          <w:bCs w:val="1"/>
          <w:sz w:val="24"/>
          <w:szCs w:val="24"/>
          <w:rtl w:val="0"/>
          <w:lang w:val="en-US"/>
        </w:rPr>
        <w:t xml:space="preserve"> </w:t>
      </w:r>
      <w:r>
        <w:rPr>
          <w:rFonts w:ascii="Arial" w:hAnsi="Arial"/>
          <w:b w:val="1"/>
          <w:bCs w:val="1"/>
          <w:sz w:val="32"/>
          <w:szCs w:val="32"/>
          <w:rtl w:val="0"/>
          <w:lang w:val="en-US"/>
        </w:rPr>
        <w:t xml:space="preserve">Sunday   </w:t>
      </w:r>
      <w:r>
        <w:rPr>
          <w:rFonts w:ascii="Arial" w:hAnsi="Arial"/>
          <w:b w:val="1"/>
          <w:bCs w:val="1"/>
          <w:sz w:val="24"/>
          <w:szCs w:val="24"/>
          <w:rtl w:val="0"/>
          <w:lang w:val="en-US"/>
        </w:rPr>
        <w:t xml:space="preserve"> live</w:t>
      </w:r>
      <w:r>
        <w:rPr>
          <w:rFonts w:ascii="Arial" w:hAnsi="Arial"/>
          <w:sz w:val="24"/>
          <w:szCs w:val="24"/>
          <w:rtl w:val="0"/>
          <w:lang w:val="en-US"/>
        </w:rPr>
        <w:t xml:space="preserve"> in-person in the sanctuary with safety protocols </w:t>
      </w:r>
    </w:p>
    <w:p>
      <w:pPr>
        <w:pStyle w:val="Body A A"/>
        <w:spacing w:after="0" w:line="240" w:lineRule="auto"/>
        <w:jc w:val="center"/>
        <w:rPr>
          <w:rFonts w:ascii="Arial" w:cs="Arial" w:hAnsi="Arial" w:eastAsia="Arial"/>
          <w:sz w:val="24"/>
          <w:szCs w:val="24"/>
        </w:rPr>
      </w:pPr>
      <w:r>
        <w:rPr>
          <w:rFonts w:ascii="Arial" w:hAnsi="Arial"/>
          <w:sz w:val="24"/>
          <w:szCs w:val="24"/>
          <w:rtl w:val="0"/>
          <w:lang w:val="en-US"/>
        </w:rPr>
        <w:t xml:space="preserve">- masks are welcome &amp; optional     *See updated Safety Guidelines </w:t>
      </w:r>
    </w:p>
    <w:p>
      <w:pPr>
        <w:pStyle w:val="Body A A"/>
        <w:spacing w:after="0" w:line="240" w:lineRule="auto"/>
        <w:jc w:val="center"/>
        <w:rPr>
          <w:rFonts w:ascii="Arial" w:cs="Arial" w:hAnsi="Arial" w:eastAsia="Arial"/>
          <w:sz w:val="24"/>
          <w:szCs w:val="24"/>
        </w:rPr>
      </w:pPr>
    </w:p>
    <w:p>
      <w:pPr>
        <w:pStyle w:val="Body A A"/>
        <w:spacing w:after="0" w:line="240" w:lineRule="auto"/>
        <w:jc w:val="center"/>
        <w:rPr>
          <w:rFonts w:ascii="Arial" w:cs="Arial" w:hAnsi="Arial" w:eastAsia="Arial"/>
          <w:sz w:val="24"/>
          <w:szCs w:val="24"/>
        </w:rPr>
      </w:pPr>
      <w:r>
        <w:rPr>
          <w:rFonts w:ascii="Arial" w:hAnsi="Arial"/>
          <w:sz w:val="24"/>
          <w:szCs w:val="24"/>
          <w:rtl w:val="0"/>
          <w:lang w:val="en-US"/>
        </w:rPr>
        <w:t xml:space="preserve">on </w:t>
      </w:r>
      <w:r>
        <w:rPr>
          <w:rFonts w:ascii="Arial" w:hAnsi="Arial"/>
          <w:b w:val="1"/>
          <w:bCs w:val="1"/>
          <w:sz w:val="24"/>
          <w:szCs w:val="24"/>
          <w:rtl w:val="0"/>
          <w:lang w:val="en-US"/>
        </w:rPr>
        <w:t>Zoom</w:t>
      </w:r>
      <w:r>
        <w:rPr>
          <w:rFonts w:ascii="Arial" w:hAnsi="Arial"/>
          <w:sz w:val="24"/>
          <w:szCs w:val="24"/>
          <w:rtl w:val="0"/>
          <w:lang w:val="en-US"/>
        </w:rPr>
        <w:t xml:space="preserve">  (open to gather @ 10:30am)  FUUSM Sunday Services Link</w:t>
      </w:r>
    </w:p>
    <w:p>
      <w:pPr>
        <w:pStyle w:val="Body A A"/>
        <w:spacing w:after="0" w:line="240" w:lineRule="auto"/>
        <w:jc w:val="center"/>
        <w:rPr>
          <w:rStyle w:val="None"/>
          <w:rFonts w:ascii="Arial" w:cs="Arial" w:hAnsi="Arial" w:eastAsia="Arial"/>
          <w:b w:val="1"/>
          <w:bCs w:val="1"/>
        </w:rPr>
      </w:pPr>
      <w:r>
        <w:rPr>
          <w:rStyle w:val="Hyperlink.0"/>
        </w:rPr>
        <w:fldChar w:fldCharType="begin" w:fldLock="0"/>
      </w:r>
      <w:r>
        <w:rPr>
          <w:rStyle w:val="Hyperlink.0"/>
        </w:rPr>
        <w:instrText xml:space="preserve"> HYPERLINK "https://zoom.us/j/94822183499?pwd=ZVhkMHZWSnR1bTI5czZWRk1zdFFmQT09"</w:instrText>
      </w:r>
      <w:r>
        <w:rPr>
          <w:rStyle w:val="Hyperlink.0"/>
        </w:rPr>
        <w:fldChar w:fldCharType="separate" w:fldLock="0"/>
      </w:r>
      <w:r>
        <w:rPr>
          <w:rStyle w:val="Hyperlink.0"/>
          <w:rtl w:val="0"/>
          <w:lang w:val="en-US"/>
        </w:rPr>
        <w:t>https://zoom.us/j/94822183499?pwd=ZVhkMHZWSnR1bTI5czZWRk1zdFFmQT09</w:t>
      </w:r>
      <w:r>
        <w:rPr/>
        <w:fldChar w:fldCharType="end" w:fldLock="0"/>
      </w:r>
    </w:p>
    <w:p>
      <w:pPr>
        <w:pStyle w:val="Body A A"/>
        <w:spacing w:after="0" w:line="240" w:lineRule="auto"/>
        <w:jc w:val="center"/>
        <w:rPr>
          <w:rStyle w:val="None"/>
          <w:rFonts w:ascii="Arial" w:cs="Arial" w:hAnsi="Arial" w:eastAsia="Arial"/>
          <w:sz w:val="24"/>
          <w:szCs w:val="24"/>
        </w:rPr>
      </w:pPr>
      <w:r>
        <w:rPr>
          <w:rStyle w:val="None"/>
          <w:rFonts w:ascii="Arial" w:hAnsi="Arial"/>
          <w:sz w:val="24"/>
          <w:szCs w:val="24"/>
          <w:rtl w:val="0"/>
          <w:lang w:val="en-US"/>
        </w:rPr>
        <w:t>Meeting ID: 948 2218 3499</w:t>
        <w:tab/>
      </w:r>
      <w:r>
        <w:rPr>
          <w:rStyle w:val="None"/>
          <w:rFonts w:ascii="Arial" w:hAnsi="Arial"/>
          <w:sz w:val="24"/>
          <w:szCs w:val="24"/>
          <w:rtl w:val="0"/>
          <w:lang w:val="nl-NL"/>
        </w:rPr>
        <w:t>Passcode: fuusm2323</w:t>
      </w:r>
    </w:p>
    <w:p>
      <w:pPr>
        <w:pStyle w:val="Body A A"/>
        <w:spacing w:after="0" w:line="240" w:lineRule="auto"/>
        <w:jc w:val="center"/>
        <w:rPr>
          <w:rStyle w:val="None"/>
          <w:rFonts w:ascii="Arial" w:cs="Arial" w:hAnsi="Arial" w:eastAsia="Arial"/>
          <w:sz w:val="20"/>
          <w:szCs w:val="20"/>
        </w:rPr>
      </w:pPr>
      <w:r>
        <w:rPr>
          <w:rStyle w:val="None"/>
          <w:rFonts w:ascii="Arial" w:hAnsi="Arial"/>
          <w:sz w:val="20"/>
          <w:szCs w:val="20"/>
          <w:rtl w:val="0"/>
          <w:lang w:val="en-US"/>
        </w:rPr>
        <w:t>.</w:t>
      </w:r>
    </w:p>
    <w:p>
      <w:pPr>
        <w:pStyle w:val="Body A A"/>
        <w:spacing w:after="0" w:line="240" w:lineRule="auto"/>
        <w:jc w:val="center"/>
        <w:rPr>
          <w:rStyle w:val="None"/>
          <w:rFonts w:ascii="Arial" w:cs="Arial" w:hAnsi="Arial" w:eastAsia="Arial"/>
          <w:sz w:val="24"/>
          <w:szCs w:val="24"/>
        </w:rPr>
      </w:pPr>
      <w:r>
        <w:rPr>
          <w:rStyle w:val="None"/>
          <w:rFonts w:ascii="Arial" w:hAnsi="Arial"/>
          <w:sz w:val="24"/>
          <w:szCs w:val="24"/>
          <w:rtl w:val="0"/>
          <w:lang w:val="en-US"/>
        </w:rPr>
        <w:t xml:space="preserve">or </w:t>
      </w:r>
      <w:r>
        <w:rPr>
          <w:rStyle w:val="None"/>
          <w:rFonts w:ascii="Arial" w:hAnsi="Arial"/>
          <w:b w:val="1"/>
          <w:bCs w:val="1"/>
          <w:sz w:val="24"/>
          <w:szCs w:val="24"/>
          <w:rtl w:val="0"/>
          <w:lang w:val="en-US"/>
        </w:rPr>
        <w:t>Facebook</w:t>
      </w:r>
      <w:r>
        <w:rPr>
          <w:rStyle w:val="None"/>
          <w:rFonts w:ascii="Arial" w:hAnsi="Arial"/>
          <w:sz w:val="24"/>
          <w:szCs w:val="24"/>
          <w:rtl w:val="0"/>
          <w:lang w:val="en-US"/>
        </w:rPr>
        <w:t xml:space="preserve"> - First Unitarian Universalist Society of Marietta </w:t>
      </w:r>
    </w:p>
    <w:p>
      <w:pPr>
        <w:pStyle w:val="Body A A"/>
        <w:spacing w:after="0" w:line="240" w:lineRule="auto"/>
        <w:jc w:val="center"/>
        <w:rPr>
          <w:rStyle w:val="None"/>
          <w:rFonts w:ascii="Arial" w:cs="Arial" w:hAnsi="Arial" w:eastAsia="Arial"/>
          <w:sz w:val="24"/>
          <w:szCs w:val="24"/>
        </w:rPr>
      </w:pPr>
    </w:p>
    <w:p>
      <w:pPr>
        <w:pStyle w:val="Body A A"/>
        <w:spacing w:after="0" w:line="240" w:lineRule="auto"/>
        <w:jc w:val="center"/>
        <w:rPr>
          <w:rStyle w:val="None"/>
          <w:rFonts w:ascii="Arial" w:cs="Arial" w:hAnsi="Arial" w:eastAsia="Arial"/>
          <w:sz w:val="24"/>
          <w:szCs w:val="24"/>
        </w:rPr>
      </w:pPr>
    </w:p>
    <w:p>
      <w:pPr>
        <w:pStyle w:val="Body A A"/>
        <w:spacing w:after="0" w:line="240" w:lineRule="auto"/>
        <w:jc w:val="center"/>
        <w:rPr>
          <w:rStyle w:val="None"/>
          <w:rFonts w:ascii="Arial" w:cs="Arial" w:hAnsi="Arial" w:eastAsia="Arial"/>
          <w:b w:val="1"/>
          <w:bCs w:val="1"/>
          <w:u w:val="single"/>
        </w:rPr>
      </w:pPr>
      <w:r>
        <w:rPr>
          <w:rStyle w:val="None"/>
          <w:rFonts w:ascii="Arial" w:hAnsi="Arial"/>
          <w:b w:val="1"/>
          <w:bCs w:val="1"/>
          <w:u w:val="single"/>
          <w:rtl w:val="0"/>
          <w:lang w:val="en-US"/>
        </w:rPr>
        <w:t xml:space="preserve">THIS </w:t>
      </w:r>
      <w:r>
        <w:rPr>
          <w:rStyle w:val="None"/>
          <w:rFonts w:ascii="Arial" w:hAnsi="Arial"/>
          <w:b w:val="1"/>
          <w:bCs w:val="1"/>
          <w:sz w:val="24"/>
          <w:szCs w:val="24"/>
          <w:u w:val="single"/>
          <w:rtl w:val="0"/>
          <w:lang w:val="en-US"/>
        </w:rPr>
        <w:t>Sunday Schedule</w:t>
      </w:r>
    </w:p>
    <w:p>
      <w:pPr>
        <w:pStyle w:val="Body A"/>
        <w:jc w:val="center"/>
        <w:rPr>
          <w:rStyle w:val="None"/>
          <w:rFonts w:ascii="Arial" w:cs="Arial" w:hAnsi="Arial" w:eastAsia="Arial"/>
        </w:rPr>
      </w:pPr>
      <w:r>
        <w:rPr>
          <w:rStyle w:val="None"/>
          <w:rFonts w:ascii="Arial" w:hAnsi="Arial"/>
          <w:rtl w:val="0"/>
          <w:lang w:val="en-US"/>
        </w:rPr>
        <w:t>Today</w:t>
      </w:r>
      <w:r>
        <w:rPr>
          <w:rStyle w:val="None"/>
          <w:rFonts w:ascii="Arial" w:hAnsi="Arial" w:hint="default"/>
          <w:rtl w:val="0"/>
          <w:lang w:val="en-US"/>
        </w:rPr>
        <w:t>’</w:t>
      </w:r>
      <w:r>
        <w:rPr>
          <w:rStyle w:val="None"/>
          <w:rFonts w:ascii="Arial" w:hAnsi="Arial"/>
          <w:rtl w:val="0"/>
          <w:lang w:val="en-US"/>
        </w:rPr>
        <w:t xml:space="preserve">s Issues discussion in parlor (9:30am) </w:t>
        <w:tab/>
        <w:t xml:space="preserve">Choir in the Sanctuary </w:t>
      </w:r>
    </w:p>
    <w:p>
      <w:pPr>
        <w:pStyle w:val="Body A"/>
        <w:jc w:val="center"/>
        <w:rPr>
          <w:rStyle w:val="None"/>
          <w:rFonts w:ascii="Arial" w:cs="Arial" w:hAnsi="Arial" w:eastAsia="Arial"/>
        </w:rPr>
      </w:pPr>
      <w:r>
        <w:rPr>
          <w:rStyle w:val="None"/>
          <w:rFonts w:ascii="Arial" w:hAnsi="Arial"/>
          <w:sz w:val="28"/>
          <w:szCs w:val="28"/>
          <w:rtl w:val="0"/>
          <w:lang w:val="en-US"/>
        </w:rPr>
        <w:t xml:space="preserve">FUUSM Sunday Service (11am) </w:t>
      </w:r>
      <w:r>
        <w:rPr>
          <w:rStyle w:val="None"/>
          <w:rFonts w:ascii="Arial" w:hAnsi="Arial"/>
          <w:rtl w:val="0"/>
          <w:lang w:val="en-US"/>
        </w:rPr>
        <w:t xml:space="preserve"> Families attend together.  All Ages</w:t>
      </w:r>
    </w:p>
    <w:p>
      <w:pPr>
        <w:pStyle w:val="Body B"/>
        <w:jc w:val="center"/>
        <w:rPr>
          <w:rStyle w:val="None"/>
          <w:rFonts w:ascii="Arial" w:cs="Arial" w:hAnsi="Arial" w:eastAsia="Arial"/>
        </w:rPr>
      </w:pPr>
      <w:r>
        <w:rPr>
          <w:rStyle w:val="None"/>
          <w:rFonts w:ascii="Arial" w:hAnsi="Arial"/>
          <w:rtl w:val="0"/>
          <w:lang w:val="en-US"/>
        </w:rPr>
        <w:t>Green Sanctuary (12:30pm) on Zoom</w:t>
      </w:r>
    </w:p>
    <w:p>
      <w:pPr>
        <w:pStyle w:val="Body B"/>
        <w:jc w:val="center"/>
        <w:rPr>
          <w:rStyle w:val="None"/>
          <w:rFonts w:ascii="Arial" w:cs="Arial" w:hAnsi="Arial" w:eastAsia="Arial"/>
        </w:rPr>
      </w:pPr>
      <w:r>
        <w:rPr>
          <w:rStyle w:val="None"/>
          <w:rFonts w:ascii="Arial" w:hAnsi="Arial"/>
          <w:rtl w:val="0"/>
          <w:lang w:val="en-US"/>
        </w:rPr>
        <w:t>S</w:t>
      </w:r>
      <w:r>
        <w:rPr>
          <w:rStyle w:val="None"/>
          <w:rFonts w:ascii="Arial" w:hAnsi="Arial"/>
          <w:sz w:val="22"/>
          <w:szCs w:val="22"/>
          <w:rtl w:val="0"/>
          <w:lang w:val="fr-FR"/>
        </w:rPr>
        <w:t xml:space="preserve">ervice </w:t>
      </w:r>
      <w:r>
        <w:rPr>
          <w:rStyle w:val="None"/>
          <w:rFonts w:ascii="Arial" w:hAnsi="Arial"/>
          <w:sz w:val="22"/>
          <w:szCs w:val="22"/>
          <w:rtl w:val="0"/>
          <w:lang w:val="fr-FR"/>
        </w:rPr>
        <w:t>A</w:t>
      </w:r>
      <w:r>
        <w:rPr>
          <w:rStyle w:val="None"/>
          <w:rFonts w:ascii="Arial" w:hAnsi="Arial"/>
          <w:sz w:val="22"/>
          <w:szCs w:val="22"/>
          <w:rtl w:val="0"/>
          <w:lang w:val="fr-FR"/>
        </w:rPr>
        <w:t>uction</w:t>
      </w:r>
      <w:r>
        <w:rPr>
          <w:rStyle w:val="None"/>
          <w:rFonts w:ascii="Arial" w:hAnsi="Arial"/>
          <w:sz w:val="22"/>
          <w:szCs w:val="22"/>
          <w:rtl w:val="0"/>
          <w:lang w:val="en-US"/>
        </w:rPr>
        <w:t xml:space="preserve"> event (2-4pm) in Fellowship Hall.</w:t>
      </w:r>
      <w:r>
        <w:rPr>
          <w:rStyle w:val="None"/>
          <w:rFonts w:ascii="Arial" w:cs="Arial" w:hAnsi="Arial" w:eastAsia="Arial"/>
          <w:sz w:val="22"/>
          <w:szCs w:val="22"/>
          <w:lang w:val="en-US"/>
        </w:rPr>
        <w:drawing xmlns:a="http://schemas.openxmlformats.org/drawingml/2006/main">
          <wp:anchor distT="152400" distB="152400" distL="152400" distR="152400" simplePos="0" relativeHeight="251662336" behindDoc="0" locked="0" layoutInCell="1" allowOverlap="1">
            <wp:simplePos x="0" y="0"/>
            <wp:positionH relativeFrom="page">
              <wp:posOffset>1894138</wp:posOffset>
            </wp:positionH>
            <wp:positionV relativeFrom="line">
              <wp:posOffset>272190</wp:posOffset>
            </wp:positionV>
            <wp:extent cx="3971424" cy="3258409"/>
            <wp:effectExtent l="0" t="0" r="0" b="0"/>
            <wp:wrapTopAndBottom distT="152400" distB="15240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tretch>
                      <a:fillRect/>
                    </a:stretch>
                  </pic:blipFill>
                  <pic:spPr>
                    <a:xfrm>
                      <a:off x="0" y="0"/>
                      <a:ext cx="3971424" cy="3258409"/>
                    </a:xfrm>
                    <a:prstGeom prst="rect">
                      <a:avLst/>
                    </a:prstGeom>
                    <a:ln w="12700" cap="flat">
                      <a:noFill/>
                      <a:miter lim="400000"/>
                    </a:ln>
                    <a:effectLst/>
                  </pic:spPr>
                </pic:pic>
              </a:graphicData>
            </a:graphic>
          </wp:anchor>
        </w:drawing>
      </w:r>
      <w:r>
        <w:rPr>
          <w:rStyle w:val="None"/>
          <w:rFonts w:ascii="Arial" w:hAnsi="Arial" w:hint="default"/>
          <w:sz w:val="22"/>
          <w:szCs w:val="22"/>
          <w:rtl w:val="0"/>
          <w:lang w:val="en-US"/>
        </w:rPr>
        <w:t> </w:t>
      </w:r>
    </w:p>
    <w:p>
      <w:pPr>
        <w:pStyle w:val="Body B A"/>
        <w:jc w:val="center"/>
        <w:rPr>
          <w:rStyle w:val="None"/>
          <w:rFonts w:ascii="Arial" w:cs="Arial" w:hAnsi="Arial" w:eastAsia="Arial"/>
        </w:rPr>
      </w:pPr>
      <w:r>
        <w:rPr>
          <w:rStyle w:val="None"/>
          <w:rFonts w:ascii="Arial" w:cs="Arial" w:hAnsi="Arial" w:eastAsia="Arial"/>
        </w:rPr>
        <w:drawing xmlns:a="http://schemas.openxmlformats.org/drawingml/2006/main">
          <wp:anchor distT="152400" distB="152400" distL="152400" distR="152400" simplePos="0" relativeHeight="251663360" behindDoc="0" locked="0" layoutInCell="1" allowOverlap="1">
            <wp:simplePos x="0" y="0"/>
            <wp:positionH relativeFrom="margin">
              <wp:posOffset>-6350</wp:posOffset>
            </wp:positionH>
            <wp:positionV relativeFrom="page">
              <wp:posOffset>345439</wp:posOffset>
            </wp:positionV>
            <wp:extent cx="2247508" cy="2819204"/>
            <wp:effectExtent l="0" t="0" r="0" b="0"/>
            <wp:wrapThrough wrapText="bothSides" distL="152400" distR="152400">
              <wp:wrapPolygon edited="1">
                <wp:start x="0" y="0"/>
                <wp:lineTo x="21600" y="0"/>
                <wp:lineTo x="21600" y="21600"/>
                <wp:lineTo x="0" y="21600"/>
                <wp:lineTo x="0" y="0"/>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6">
                      <a:extLst/>
                    </a:blip>
                    <a:stretch>
                      <a:fillRect/>
                    </a:stretch>
                  </pic:blipFill>
                  <pic:spPr>
                    <a:xfrm>
                      <a:off x="0" y="0"/>
                      <a:ext cx="2247508" cy="2819204"/>
                    </a:xfrm>
                    <a:prstGeom prst="rect">
                      <a:avLst/>
                    </a:prstGeom>
                    <a:ln w="12700" cap="flat">
                      <a:noFill/>
                      <a:miter lim="400000"/>
                    </a:ln>
                    <a:effectLst/>
                  </pic:spPr>
                </pic:pic>
              </a:graphicData>
            </a:graphic>
          </wp:anchor>
        </w:drawing>
      </w:r>
    </w:p>
    <w:p>
      <w:pPr>
        <w:pStyle w:val="Body B A"/>
        <w:jc w:val="center"/>
        <w:rPr>
          <w:rStyle w:val="None"/>
          <w:rFonts w:ascii="Arial" w:cs="Arial" w:hAnsi="Arial" w:eastAsia="Arial"/>
        </w:rPr>
      </w:pPr>
    </w:p>
    <w:p>
      <w:pPr>
        <w:pStyle w:val="Body B A"/>
        <w:jc w:val="center"/>
        <w:rPr>
          <w:rStyle w:val="None"/>
          <w:b w:val="1"/>
          <w:bCs w:val="1"/>
          <w:i w:val="1"/>
          <w:iCs w:val="1"/>
        </w:rPr>
      </w:pPr>
      <w:r>
        <w:rPr>
          <w:rStyle w:val="None"/>
          <w:b w:val="1"/>
          <w:bCs w:val="1"/>
          <w:i w:val="1"/>
          <w:iCs w:val="1"/>
          <w:rtl w:val="0"/>
          <w:lang w:val="en-US"/>
        </w:rPr>
        <w:t xml:space="preserve">Freedom of Speech </w:t>
      </w:r>
    </w:p>
    <w:p>
      <w:pPr>
        <w:pStyle w:val="Body B A"/>
        <w:jc w:val="center"/>
      </w:pPr>
      <w:r>
        <w:rPr>
          <w:rtl w:val="0"/>
          <w:lang w:val="en-US"/>
        </w:rPr>
        <w:t xml:space="preserve">Melinda Beck </w:t>
      </w:r>
      <w:r>
        <w:rPr>
          <w:rtl w:val="0"/>
          <w:lang w:val="en-US"/>
        </w:rPr>
        <w:t>(4 Freedoms renewed)</w:t>
      </w:r>
    </w:p>
    <w:p>
      <w:pPr>
        <w:pStyle w:val="Body A A"/>
        <w:spacing w:line="240" w:lineRule="auto"/>
        <w:jc w:val="center"/>
        <w:rPr>
          <w:rStyle w:val="None A"/>
          <w:sz w:val="28"/>
          <w:szCs w:val="28"/>
        </w:rPr>
      </w:pPr>
    </w:p>
    <w:p>
      <w:pPr>
        <w:pStyle w:val="Label Dark"/>
        <w:rPr>
          <w:rStyle w:val="None"/>
          <w:rFonts w:ascii="Times New Roman" w:cs="Times New Roman" w:hAnsi="Times New Roman" w:eastAsia="Times New Roman"/>
          <w:sz w:val="28"/>
          <w:szCs w:val="28"/>
        </w:rPr>
      </w:pPr>
      <w:r>
        <w:rPr>
          <w:rStyle w:val="None"/>
          <w:rFonts w:ascii="Times New Roman" w:hAnsi="Times New Roman"/>
          <w:sz w:val="28"/>
          <w:szCs w:val="28"/>
          <w:u w:val="single"/>
          <w:rtl w:val="0"/>
          <w:lang w:val="en-US"/>
        </w:rPr>
        <w:t>First Unitarian Universalist Society of Marietta</w:t>
      </w:r>
    </w:p>
    <w:p>
      <w:pPr>
        <w:pStyle w:val="Label Dark"/>
        <w:rPr>
          <w:rStyle w:val="None"/>
          <w:rFonts w:ascii="Times New Roman" w:cs="Times New Roman" w:hAnsi="Times New Roman" w:eastAsia="Times New Roman"/>
          <w:b w:val="1"/>
          <w:bCs w:val="1"/>
          <w:sz w:val="28"/>
          <w:szCs w:val="28"/>
        </w:rPr>
      </w:pPr>
      <w:r>
        <w:rPr>
          <w:rStyle w:val="None"/>
          <w:rFonts w:ascii="Times New Roman" w:hAnsi="Times New Roman"/>
          <w:b w:val="1"/>
          <w:bCs w:val="1"/>
          <w:sz w:val="28"/>
          <w:szCs w:val="28"/>
          <w:rtl w:val="0"/>
          <w:lang w:val="en-US"/>
        </w:rPr>
        <w:t>Order of Service</w:t>
      </w:r>
      <w:r>
        <w:rPr>
          <w:rStyle w:val="None"/>
          <w:rFonts w:ascii="Times New Roman" w:hAnsi="Times New Roman"/>
          <w:b w:val="1"/>
          <w:bCs w:val="1"/>
          <w:sz w:val="28"/>
          <w:szCs w:val="28"/>
          <w:rtl w:val="0"/>
          <w:lang w:val="en-US"/>
        </w:rPr>
        <w:t xml:space="preserve">   ~  </w:t>
      </w:r>
      <w:r>
        <w:rPr>
          <w:rStyle w:val="None"/>
          <w:rFonts w:ascii="Times New Roman" w:hAnsi="Times New Roman"/>
          <w:b w:val="1"/>
          <w:bCs w:val="1"/>
          <w:sz w:val="28"/>
          <w:szCs w:val="28"/>
          <w:rtl w:val="0"/>
          <w:lang w:val="en-US"/>
        </w:rPr>
        <w:t>Sunday, March 15, 2022</w:t>
      </w:r>
    </w:p>
    <w:p>
      <w:pPr>
        <w:pStyle w:val="Label Dark"/>
        <w:rPr>
          <w:rStyle w:val="None"/>
          <w:rFonts w:ascii="Times New Roman" w:cs="Times New Roman" w:hAnsi="Times New Roman" w:eastAsia="Times New Roman"/>
          <w:b w:val="1"/>
          <w:bCs w:val="1"/>
          <w:i w:val="1"/>
          <w:iCs w:val="1"/>
          <w:sz w:val="40"/>
          <w:szCs w:val="40"/>
        </w:rPr>
      </w:pPr>
      <w:r>
        <w:rPr>
          <w:rStyle w:val="None"/>
          <w:rFonts w:ascii="Times New Roman" w:hAnsi="Times New Roman"/>
          <w:b w:val="1"/>
          <w:bCs w:val="1"/>
          <w:i w:val="1"/>
          <w:iCs w:val="1"/>
          <w:sz w:val="40"/>
          <w:szCs w:val="40"/>
          <w:rtl w:val="0"/>
          <w:lang w:val="en-US"/>
        </w:rPr>
        <w:t xml:space="preserve">Art and the </w:t>
      </w:r>
    </w:p>
    <w:p>
      <w:pPr>
        <w:pStyle w:val="Label Dark"/>
        <w:rPr>
          <w:rStyle w:val="None"/>
          <w:rFonts w:ascii="Times New Roman" w:cs="Times New Roman" w:hAnsi="Times New Roman" w:eastAsia="Times New Roman"/>
        </w:rPr>
      </w:pPr>
      <w:r>
        <w:rPr>
          <w:rStyle w:val="None"/>
          <w:rFonts w:ascii="Times New Roman" w:hAnsi="Times New Roman"/>
          <w:b w:val="1"/>
          <w:bCs w:val="1"/>
          <w:i w:val="1"/>
          <w:iCs w:val="1"/>
          <w:sz w:val="40"/>
          <w:szCs w:val="40"/>
          <w:rtl w:val="0"/>
          <w:lang w:val="en-US"/>
        </w:rPr>
        <w:t xml:space="preserve">A-May-Zing Month of May </w:t>
      </w:r>
    </w:p>
    <w:p>
      <w:pPr>
        <w:pStyle w:val="Body A A"/>
        <w:spacing w:after="0"/>
        <w:jc w:val="center"/>
        <w:rPr>
          <w:rStyle w:val="None"/>
          <w:rFonts w:ascii="Times New Roman" w:cs="Times New Roman" w:hAnsi="Times New Roman" w:eastAsia="Times New Roman"/>
          <w:i w:val="1"/>
          <w:iCs w:val="1"/>
          <w:sz w:val="28"/>
          <w:szCs w:val="28"/>
        </w:rPr>
      </w:pPr>
    </w:p>
    <w:p>
      <w:pPr>
        <w:pStyle w:val="Body A A"/>
        <w:spacing w:after="0"/>
        <w:jc w:val="center"/>
        <w:rPr>
          <w:rStyle w:val="None"/>
          <w:rFonts w:ascii="Times New Roman" w:cs="Times New Roman" w:hAnsi="Times New Roman" w:eastAsia="Times New Roman"/>
          <w:i w:val="1"/>
          <w:iCs w:val="1"/>
          <w:sz w:val="28"/>
          <w:szCs w:val="28"/>
        </w:rPr>
      </w:pPr>
      <w:r>
        <w:rPr>
          <w:rStyle w:val="None"/>
          <w:rFonts w:ascii="Times New Roman" w:hAnsi="Times New Roman"/>
          <w:i w:val="1"/>
          <w:iCs w:val="1"/>
          <w:sz w:val="28"/>
          <w:szCs w:val="28"/>
          <w:rtl w:val="0"/>
          <w:lang w:val="en-US"/>
        </w:rPr>
        <w:t xml:space="preserve">Art is a reflection of who we are.  </w:t>
      </w:r>
    </w:p>
    <w:p>
      <w:pPr>
        <w:pStyle w:val="Body A A"/>
        <w:spacing w:after="0"/>
        <w:jc w:val="center"/>
        <w:rPr>
          <w:rStyle w:val="None"/>
          <w:rFonts w:ascii="Times New Roman" w:cs="Times New Roman" w:hAnsi="Times New Roman" w:eastAsia="Times New Roman"/>
          <w:i w:val="1"/>
          <w:iCs w:val="1"/>
          <w:sz w:val="28"/>
          <w:szCs w:val="28"/>
        </w:rPr>
      </w:pPr>
      <w:r>
        <w:rPr>
          <w:rStyle w:val="None"/>
          <w:rFonts w:ascii="Times New Roman" w:cs="Times New Roman" w:hAnsi="Times New Roman" w:eastAsia="Times New Roman"/>
          <w:i w:val="1"/>
          <w:iCs w:val="1"/>
          <w:sz w:val="28"/>
          <w:szCs w:val="28"/>
        </w:rPr>
        <w:tab/>
        <w:tab/>
        <w:tab/>
        <w:tab/>
        <w:tab/>
      </w:r>
      <w:r>
        <w:rPr>
          <w:rStyle w:val="None"/>
          <w:rFonts w:ascii="Times New Roman" w:hAnsi="Times New Roman"/>
          <w:i w:val="1"/>
          <w:iCs w:val="1"/>
          <w:sz w:val="28"/>
          <w:szCs w:val="28"/>
          <w:rtl w:val="0"/>
          <w:lang w:val="en-US"/>
        </w:rPr>
        <w:t>When communities make art, everyone has a place.</w:t>
      </w:r>
    </w:p>
    <w:p>
      <w:pPr>
        <w:pStyle w:val="Body A A"/>
        <w:spacing w:after="0"/>
        <w:rPr>
          <w:rStyle w:val="None"/>
          <w:rFonts w:ascii="Times New Roman" w:cs="Times New Roman" w:hAnsi="Times New Roman" w:eastAsia="Times New Roman"/>
        </w:rPr>
      </w:pPr>
    </w:p>
    <w:p>
      <w:pPr>
        <w:pStyle w:val="Body A A"/>
        <w:spacing w:after="0"/>
        <w:rPr>
          <w:rStyle w:val="None"/>
          <w:rFonts w:ascii="Times New Roman" w:cs="Times New Roman" w:hAnsi="Times New Roman" w:eastAsia="Times New Roman"/>
        </w:rPr>
      </w:pPr>
    </w:p>
    <w:p>
      <w:pPr>
        <w:pStyle w:val="Body A A"/>
        <w:spacing w:after="0"/>
        <w:rPr>
          <w:rStyle w:val="None"/>
          <w:rFonts w:ascii="Times New Roman" w:cs="Times New Roman" w:hAnsi="Times New Roman" w:eastAsia="Times New Roman"/>
        </w:rPr>
      </w:pPr>
      <w:r>
        <w:rPr>
          <w:rStyle w:val="None"/>
          <w:rFonts w:ascii="Times New Roman" w:hAnsi="Times New Roman"/>
          <w:b w:val="1"/>
          <w:bCs w:val="1"/>
          <w:sz w:val="28"/>
          <w:szCs w:val="28"/>
          <w:rtl w:val="0"/>
          <w:lang w:val="en-US"/>
        </w:rPr>
        <w:t>Welcome</w:t>
        <w:tab/>
      </w:r>
      <w:r>
        <w:rPr>
          <w:rStyle w:val="None"/>
          <w:rFonts w:ascii="Times New Roman" w:cs="Times New Roman" w:hAnsi="Times New Roman" w:eastAsia="Times New Roman"/>
          <w:b w:val="1"/>
          <w:bCs w:val="1"/>
          <w:sz w:val="24"/>
          <w:szCs w:val="24"/>
        </w:rPr>
        <w:tab/>
        <w:tab/>
        <w:tab/>
        <w:tab/>
        <w:tab/>
      </w:r>
      <w:r>
        <w:rPr>
          <w:rStyle w:val="None"/>
          <w:rFonts w:ascii="Times New Roman" w:hAnsi="Times New Roman"/>
          <w:sz w:val="24"/>
          <w:szCs w:val="24"/>
          <w:rtl w:val="0"/>
          <w:lang w:val="en-US"/>
        </w:rPr>
        <w:t>Rev. Kathryn Hawbaker</w:t>
      </w:r>
    </w:p>
    <w:p>
      <w:pPr>
        <w:pStyle w:val="Body A A"/>
        <w:spacing w:after="0"/>
        <w:rPr>
          <w:rStyle w:val="None"/>
          <w:rFonts w:ascii="Times New Roman" w:cs="Times New Roman" w:hAnsi="Times New Roman" w:eastAsia="Times New Roman"/>
        </w:rPr>
      </w:pPr>
    </w:p>
    <w:p>
      <w:pPr>
        <w:pStyle w:val="Body A A"/>
        <w:spacing w:after="0"/>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Prelude</w:t>
        <w:tab/>
      </w:r>
      <w:r>
        <w:rPr>
          <w:rStyle w:val="None"/>
          <w:rFonts w:ascii="Times New Roman" w:hAnsi="Times New Roman"/>
          <w:i w:val="1"/>
          <w:iCs w:val="1"/>
          <w:sz w:val="28"/>
          <w:szCs w:val="28"/>
          <w:rtl w:val="0"/>
          <w:lang w:val="en-US"/>
        </w:rPr>
        <w:t>The Arching Sky of Morning Glows</w:t>
        <w:tab/>
      </w:r>
      <w:r>
        <w:rPr>
          <w:rStyle w:val="None"/>
          <w:rFonts w:ascii="Times New Roman" w:cs="Times New Roman" w:hAnsi="Times New Roman" w:eastAsia="Times New Roman"/>
          <w:b w:val="1"/>
          <w:bCs w:val="1"/>
          <w:sz w:val="28"/>
          <w:szCs w:val="28"/>
          <w:lang w:val="en-US"/>
        </w:rPr>
        <w:tab/>
      </w:r>
      <w:r>
        <w:rPr>
          <w:rStyle w:val="None"/>
          <w:rFonts w:ascii="Times New Roman" w:hAnsi="Times New Roman"/>
          <w:sz w:val="24"/>
          <w:szCs w:val="24"/>
          <w:rtl w:val="0"/>
          <w:lang w:val="it-IT"/>
        </w:rPr>
        <w:t>Randall Kidder, Pianist</w:t>
      </w:r>
    </w:p>
    <w:p>
      <w:pPr>
        <w:pStyle w:val="Body B"/>
        <w:rPr>
          <w:rStyle w:val="None"/>
          <w:sz w:val="22"/>
          <w:szCs w:val="22"/>
        </w:rPr>
      </w:pPr>
      <w:r>
        <w:rPr>
          <w:rStyle w:val="None"/>
          <w:sz w:val="20"/>
          <w:szCs w:val="20"/>
          <w:u w:val="single"/>
          <w:rtl w:val="0"/>
          <w:lang w:val="en-US"/>
        </w:rPr>
        <w:t>Singing the Living Tradition</w:t>
      </w:r>
      <w:r>
        <w:rPr>
          <w:rStyle w:val="None"/>
          <w:sz w:val="20"/>
          <w:szCs w:val="20"/>
          <w:rtl w:val="0"/>
          <w:lang w:val="en-US"/>
        </w:rPr>
        <w:t xml:space="preserve"> </w:t>
      </w:r>
      <w:r>
        <w:rPr>
          <w:rStyle w:val="None"/>
          <w:sz w:val="22"/>
          <w:szCs w:val="22"/>
          <w:rtl w:val="0"/>
          <w:lang w:val="en-US"/>
        </w:rPr>
        <w:t xml:space="preserve"> Hymn #</w:t>
      </w:r>
      <w:r>
        <w:rPr>
          <w:rStyle w:val="None"/>
          <w:sz w:val="22"/>
          <w:szCs w:val="22"/>
          <w:rtl w:val="0"/>
          <w:lang w:val="it-IT"/>
        </w:rPr>
        <w:t>330 - Music: Thomas Tallis</w:t>
      </w:r>
      <w:r>
        <w:rPr>
          <w:rStyle w:val="None"/>
          <w:sz w:val="22"/>
          <w:szCs w:val="22"/>
          <w:rtl w:val="0"/>
          <w:lang w:val="en-US"/>
        </w:rPr>
        <w:t xml:space="preserve">    </w:t>
      </w:r>
      <w:r>
        <w:rPr>
          <w:rStyle w:val="None"/>
          <w:sz w:val="22"/>
          <w:szCs w:val="22"/>
          <w:rtl w:val="0"/>
          <w:lang w:val="en-US"/>
        </w:rPr>
        <w:t>Words: Mark L. Belletini</w:t>
      </w:r>
    </w:p>
    <w:p>
      <w:pPr>
        <w:pStyle w:val="Body B"/>
        <w:rPr>
          <w:rStyle w:val="None"/>
          <w:shd w:val="clear" w:color="auto" w:fill="ffffff"/>
        </w:rPr>
      </w:pPr>
      <w:r>
        <w:rPr>
          <w:rStyle w:val="None A"/>
          <w:rtl w:val="0"/>
        </w:rPr>
        <w:t> </w:t>
      </w:r>
    </w:p>
    <w:p>
      <w:pPr>
        <w:pStyle w:val="Default"/>
        <w:spacing w:before="0" w:line="240" w:lineRule="auto"/>
        <w:rPr>
          <w:rStyle w:val="None"/>
          <w:rFonts w:ascii="Times New Roman" w:cs="Times New Roman" w:hAnsi="Times New Roman" w:eastAsia="Times New Roman"/>
          <w:outline w:val="0"/>
          <w:color w:val="ffffff"/>
          <w:sz w:val="21"/>
          <w:szCs w:val="21"/>
          <w:u w:color="ffffff"/>
          <w:shd w:val="clear" w:color="auto" w:fill="ffffff"/>
          <w14:textFill>
            <w14:solidFill>
              <w14:srgbClr w14:val="FFFFFF"/>
            </w14:solidFill>
          </w14:textFill>
        </w:rPr>
      </w:pPr>
    </w:p>
    <w:p>
      <w:pPr>
        <w:pStyle w:val="Body A A"/>
        <w:spacing w:after="0"/>
        <w:rPr>
          <w:rStyle w:val="None"/>
          <w:rFonts w:ascii="Times New Roman" w:cs="Times New Roman" w:hAnsi="Times New Roman" w:eastAsia="Times New Roman"/>
          <w:sz w:val="24"/>
          <w:szCs w:val="24"/>
        </w:rPr>
      </w:pPr>
      <w:r>
        <w:rPr>
          <w:rStyle w:val="None"/>
          <w:rFonts w:ascii="Times New Roman" w:hAnsi="Times New Roman"/>
          <w:b w:val="1"/>
          <w:bCs w:val="1"/>
          <w:sz w:val="28"/>
          <w:szCs w:val="28"/>
          <w:rtl w:val="0"/>
          <w:lang w:val="en-US"/>
        </w:rPr>
        <w:t>Chalice Lighting</w:t>
      </w:r>
      <w:r>
        <w:rPr>
          <w:rStyle w:val="None"/>
          <w:rFonts w:ascii="Times New Roman" w:hAnsi="Times New Roman"/>
          <w:b w:val="1"/>
          <w:bCs w:val="1"/>
          <w:sz w:val="24"/>
          <w:szCs w:val="24"/>
          <w:rtl w:val="0"/>
          <w:lang w:val="en-US"/>
        </w:rPr>
        <w:t xml:space="preserve">    </w:t>
      </w:r>
      <w:r>
        <w:rPr>
          <w:rStyle w:val="None"/>
          <w:rFonts w:ascii="Times New Roman" w:hAnsi="Times New Roman"/>
          <w:sz w:val="24"/>
          <w:szCs w:val="24"/>
          <w:rtl w:val="0"/>
          <w:lang w:val="en-US"/>
        </w:rPr>
        <w:t>Central East Region of the U.U.A.</w:t>
      </w:r>
    </w:p>
    <w:p>
      <w:pPr>
        <w:pStyle w:val="Body A A"/>
        <w:spacing w:after="0" w:line="240" w:lineRule="auto"/>
        <w:rPr>
          <w:rStyle w:val="None"/>
          <w:rFonts w:ascii="Times New Roman" w:cs="Times New Roman" w:hAnsi="Times New Roman" w:eastAsia="Times New Roman"/>
          <w:b w:val="1"/>
          <w:bCs w:val="1"/>
          <w:sz w:val="24"/>
          <w:szCs w:val="24"/>
        </w:rPr>
      </w:pPr>
    </w:p>
    <w:p>
      <w:pPr>
        <w:pStyle w:val="Body A A"/>
        <w:spacing w:after="0" w:line="240" w:lineRule="auto"/>
        <w:rPr>
          <w:rStyle w:val="None"/>
          <w:rFonts w:ascii="Times New Roman" w:cs="Times New Roman" w:hAnsi="Times New Roman" w:eastAsia="Times New Roman"/>
        </w:rPr>
      </w:pPr>
    </w:p>
    <w:p>
      <w:pPr>
        <w:pStyle w:val="Body A A"/>
        <w:spacing w:after="0"/>
        <w:rPr>
          <w:rStyle w:val="None"/>
          <w:rFonts w:ascii="Times New Roman" w:cs="Times New Roman" w:hAnsi="Times New Roman" w:eastAsia="Times New Roman"/>
          <w:sz w:val="24"/>
          <w:szCs w:val="24"/>
          <w:u w:val="single"/>
        </w:rPr>
      </w:pPr>
      <w:r>
        <w:rPr>
          <w:rStyle w:val="None"/>
          <w:rFonts w:ascii="Times New Roman" w:hAnsi="Times New Roman"/>
          <w:b w:val="1"/>
          <w:bCs w:val="1"/>
          <w:sz w:val="28"/>
          <w:szCs w:val="28"/>
          <w:rtl w:val="0"/>
          <w:lang w:val="en-US"/>
        </w:rPr>
        <w:t>Time for All Ages</w:t>
        <w:tab/>
        <w:tab/>
      </w:r>
      <w:r>
        <w:rPr>
          <w:rStyle w:val="None"/>
          <w:rFonts w:ascii="Times New Roman" w:hAnsi="Times New Roman"/>
          <w:sz w:val="24"/>
          <w:szCs w:val="24"/>
          <w:rtl w:val="0"/>
          <w:lang w:val="en-US"/>
        </w:rPr>
        <w:t>CommUNITY Mural in Topeka, KS</w:t>
      </w:r>
    </w:p>
    <w:p>
      <w:pPr>
        <w:pStyle w:val="Body A A"/>
        <w:spacing w:after="0"/>
        <w:rPr>
          <w:rStyle w:val="None"/>
          <w:rFonts w:ascii="Times New Roman" w:cs="Times New Roman" w:hAnsi="Times New Roman" w:eastAsia="Times New Roman"/>
          <w:b w:val="1"/>
          <w:bCs w:val="1"/>
          <w:sz w:val="24"/>
          <w:szCs w:val="24"/>
          <w:u w:val="single"/>
        </w:rPr>
      </w:pPr>
    </w:p>
    <w:p>
      <w:pPr>
        <w:pStyle w:val="Body A A"/>
        <w:spacing w:after="0"/>
        <w:rPr>
          <w:rStyle w:val="None"/>
          <w:rFonts w:ascii="Times New Roman" w:cs="Times New Roman" w:hAnsi="Times New Roman" w:eastAsia="Times New Roman"/>
          <w:b w:val="1"/>
          <w:bCs w:val="1"/>
          <w:sz w:val="28"/>
          <w:szCs w:val="28"/>
        </w:rPr>
      </w:pPr>
      <w:r>
        <w:rPr>
          <w:rStyle w:val="None"/>
          <w:rFonts w:ascii="Times New Roman" w:hAnsi="Times New Roman"/>
          <w:b w:val="1"/>
          <w:bCs w:val="1"/>
          <w:sz w:val="28"/>
          <w:szCs w:val="28"/>
          <w:rtl w:val="0"/>
          <w:lang w:val="en-US"/>
        </w:rPr>
        <w:t>Collection of Offerings</w:t>
      </w:r>
    </w:p>
    <w:p>
      <w:pPr>
        <w:pStyle w:val="Body A A"/>
        <w:spacing w:after="0"/>
        <w:rPr>
          <w:rStyle w:val="None"/>
          <w:rFonts w:ascii="Times New Roman" w:cs="Times New Roman" w:hAnsi="Times New Roman" w:eastAsia="Times New Roman"/>
          <w:outline w:val="0"/>
          <w:color w:val="ff0000"/>
          <w:u w:color="ff0000"/>
          <w14:textFill>
            <w14:solidFill>
              <w14:srgbClr w14:val="FF0000"/>
            </w14:solidFill>
          </w14:textFill>
        </w:rPr>
      </w:pPr>
      <w:r>
        <w:rPr>
          <w:rStyle w:val="None"/>
          <w:rFonts w:ascii="Times New Roman" w:hAnsi="Times New Roman"/>
          <w:b w:val="1"/>
          <w:bCs w:val="1"/>
          <w:sz w:val="28"/>
          <w:szCs w:val="28"/>
          <w:rtl w:val="0"/>
          <w:lang w:val="it-IT"/>
        </w:rPr>
        <w:t>Offertory</w:t>
      </w:r>
      <w:r>
        <w:rPr>
          <w:rStyle w:val="None"/>
          <w:rFonts w:ascii="Times New Roman" w:hAnsi="Times New Roman"/>
          <w:b w:val="1"/>
          <w:bCs w:val="1"/>
          <w:sz w:val="28"/>
          <w:szCs w:val="28"/>
          <w:rtl w:val="0"/>
          <w:lang w:val="en-US"/>
        </w:rPr>
        <w:t xml:space="preserve"> </w:t>
        <w:tab/>
        <w:tab/>
        <w:tab/>
        <w:tab/>
      </w:r>
      <w:r>
        <w:rPr>
          <w:rStyle w:val="None"/>
          <w:rFonts w:ascii="Times New Roman" w:hAnsi="Times New Roman"/>
          <w:i w:val="1"/>
          <w:iCs w:val="1"/>
          <w:sz w:val="28"/>
          <w:szCs w:val="28"/>
          <w:rtl w:val="0"/>
          <w:lang w:val="en-US"/>
        </w:rPr>
        <w:t xml:space="preserve">Watermark  </w:t>
      </w:r>
      <w:r>
        <w:rPr>
          <w:rStyle w:val="None"/>
          <w:rFonts w:ascii="Times New Roman" w:hAnsi="Times New Roman"/>
          <w:sz w:val="28"/>
          <w:szCs w:val="28"/>
          <w:rtl w:val="0"/>
          <w:lang w:val="en-US"/>
        </w:rPr>
        <w:t xml:space="preserve">- </w:t>
      </w:r>
      <w:r>
        <w:rPr>
          <w:rStyle w:val="None"/>
          <w:rFonts w:ascii="Times New Roman" w:hAnsi="Times New Roman"/>
          <w:rtl w:val="0"/>
          <w:lang w:val="en-US"/>
        </w:rPr>
        <w:t>Enya</w:t>
      </w:r>
    </w:p>
    <w:p>
      <w:pPr>
        <w:pStyle w:val="Body A A"/>
        <w:spacing w:after="0"/>
        <w:rPr>
          <w:rStyle w:val="None"/>
          <w:rFonts w:ascii="Times New Roman" w:cs="Times New Roman" w:hAnsi="Times New Roman" w:eastAsia="Times New Roman"/>
          <w:outline w:val="0"/>
          <w:color w:val="ff0000"/>
          <w:u w:color="ff0000"/>
          <w14:textFill>
            <w14:solidFill>
              <w14:srgbClr w14:val="FF0000"/>
            </w14:solidFill>
          </w14:textFill>
        </w:rPr>
      </w:pPr>
    </w:p>
    <w:p>
      <w:pPr>
        <w:pStyle w:val="Body A A"/>
        <w:spacing w:after="0"/>
        <w:rPr>
          <w:rStyle w:val="None"/>
          <w:rFonts w:ascii="Times New Roman" w:cs="Times New Roman" w:hAnsi="Times New Roman" w:eastAsia="Times New Roman"/>
          <w:outline w:val="0"/>
          <w:color w:val="ff0000"/>
          <w:u w:color="ff0000"/>
          <w14:textFill>
            <w14:solidFill>
              <w14:srgbClr w14:val="FF0000"/>
            </w14:solidFill>
          </w14:textFill>
        </w:rPr>
      </w:pPr>
    </w:p>
    <w:p>
      <w:pPr>
        <w:pStyle w:val="Body A A"/>
        <w:spacing w:after="0"/>
        <w:rPr>
          <w:rStyle w:val="None"/>
          <w:rFonts w:ascii="Times New Roman" w:cs="Times New Roman" w:hAnsi="Times New Roman" w:eastAsia="Times New Roman"/>
          <w:i w:val="1"/>
          <w:iCs w:val="1"/>
          <w:sz w:val="28"/>
          <w:szCs w:val="28"/>
        </w:rPr>
      </w:pPr>
      <w:r>
        <w:rPr>
          <w:rStyle w:val="None"/>
          <w:rFonts w:ascii="Times New Roman" w:hAnsi="Times New Roman"/>
          <w:b w:val="1"/>
          <w:bCs w:val="1"/>
          <w:sz w:val="28"/>
          <w:szCs w:val="28"/>
          <w:rtl w:val="0"/>
          <w:lang w:val="en-US"/>
        </w:rPr>
        <w:t xml:space="preserve">Reflection    </w:t>
      </w:r>
      <w:r>
        <w:rPr>
          <w:rStyle w:val="None"/>
          <w:rFonts w:ascii="Times New Roman" w:hAnsi="Times New Roman"/>
          <w:i w:val="1"/>
          <w:iCs w:val="1"/>
          <w:sz w:val="28"/>
          <w:szCs w:val="28"/>
          <w:rtl w:val="0"/>
          <w:lang w:val="en-US"/>
        </w:rPr>
        <w:t>Art Communicates Social Change in Community</w:t>
        <w:tab/>
        <w:tab/>
      </w:r>
    </w:p>
    <w:p>
      <w:pPr>
        <w:pStyle w:val="Body B"/>
        <w:jc w:val="center"/>
        <w:rPr>
          <w:rStyle w:val="None"/>
          <w:i w:val="1"/>
          <w:iCs w:val="1"/>
          <w:sz w:val="28"/>
          <w:szCs w:val="28"/>
        </w:rPr>
      </w:pPr>
    </w:p>
    <w:p>
      <w:pPr>
        <w:pStyle w:val="Body B"/>
        <w:jc w:val="center"/>
        <w:rPr>
          <w:rStyle w:val="None"/>
          <w:rFonts w:ascii="Arial" w:cs="Arial" w:hAnsi="Arial" w:eastAsia="Arial"/>
        </w:rPr>
      </w:pPr>
      <w:r>
        <w:rPr>
          <w:rStyle w:val="None"/>
          <w:rFonts w:ascii="Arial Unicode MS" w:hAnsi="Arial Unicode MS" w:hint="default"/>
          <w:rtl w:val="1"/>
          <w:lang w:val="ar-SA" w:bidi="ar-SA"/>
        </w:rPr>
        <w:t>“</w:t>
      </w:r>
      <w:r>
        <w:rPr>
          <w:rStyle w:val="None"/>
          <w:rFonts w:ascii="Arial" w:hAnsi="Arial"/>
          <w:rtl w:val="0"/>
          <w:lang w:val="en-US"/>
        </w:rPr>
        <w:t>We have the facts, we have policy solutions to the climate crisis,</w:t>
      </w:r>
      <w:r>
        <w:rPr>
          <w:rStyle w:val="None"/>
          <w:rFonts w:ascii="Arial" w:hAnsi="Arial" w:hint="default"/>
          <w:rtl w:val="0"/>
          <w:lang w:val="en-US"/>
        </w:rPr>
        <w:t xml:space="preserve">” </w:t>
      </w:r>
    </w:p>
    <w:p>
      <w:pPr>
        <w:pStyle w:val="Body B"/>
        <w:jc w:val="center"/>
        <w:rPr>
          <w:rStyle w:val="None"/>
          <w:rFonts w:ascii="Arial" w:cs="Arial" w:hAnsi="Arial" w:eastAsia="Arial"/>
          <w:sz w:val="22"/>
          <w:szCs w:val="22"/>
        </w:rPr>
      </w:pPr>
      <w:r>
        <w:rPr>
          <w:rStyle w:val="None"/>
          <w:rFonts w:ascii="Arial" w:hAnsi="Arial"/>
          <w:sz w:val="22"/>
          <w:szCs w:val="22"/>
          <w:rtl w:val="0"/>
          <w:lang w:val="en-US"/>
        </w:rPr>
        <w:t xml:space="preserve">says Christina Uribe, </w:t>
      </w:r>
      <w:r>
        <w:rPr>
          <w:rStyle w:val="None"/>
          <w:rFonts w:ascii="Arial" w:hAnsi="Arial"/>
          <w:sz w:val="22"/>
          <w:szCs w:val="22"/>
          <w:u w:val="single"/>
          <w:rtl w:val="0"/>
          <w:lang w:val="en-US"/>
        </w:rPr>
        <w:t>The Center for Cultural Power,</w:t>
      </w:r>
    </w:p>
    <w:p>
      <w:pPr>
        <w:pStyle w:val="Body B"/>
        <w:jc w:val="center"/>
        <w:rPr>
          <w:rStyle w:val="None"/>
          <w:rFonts w:ascii="Arial" w:cs="Arial" w:hAnsi="Arial" w:eastAsia="Arial"/>
          <w:b w:val="1"/>
          <w:bCs w:val="1"/>
          <w:i w:val="1"/>
          <w:iCs w:val="1"/>
          <w:sz w:val="28"/>
          <w:szCs w:val="28"/>
        </w:rPr>
      </w:pPr>
      <w:r>
        <w:rPr>
          <w:rStyle w:val="None"/>
          <w:rFonts w:ascii="Arial Unicode MS" w:hAnsi="Arial Unicode MS" w:hint="default"/>
          <w:sz w:val="28"/>
          <w:szCs w:val="28"/>
          <w:rtl w:val="1"/>
          <w:lang w:val="ar-SA" w:bidi="ar-SA"/>
        </w:rPr>
        <w:t>“</w:t>
      </w:r>
      <w:r>
        <w:rPr>
          <w:rStyle w:val="None"/>
          <w:rFonts w:ascii="Arial" w:hAnsi="Arial"/>
          <w:b w:val="1"/>
          <w:bCs w:val="1"/>
          <w:i w:val="1"/>
          <w:iCs w:val="1"/>
          <w:sz w:val="28"/>
          <w:szCs w:val="28"/>
          <w:rtl w:val="0"/>
          <w:lang w:val="en-US"/>
        </w:rPr>
        <w:t>What we don</w:t>
      </w:r>
      <w:r>
        <w:rPr>
          <w:rStyle w:val="None"/>
          <w:rFonts w:ascii="Arial Unicode MS" w:hAnsi="Arial Unicode MS" w:hint="default"/>
          <w:sz w:val="28"/>
          <w:szCs w:val="28"/>
          <w:rtl w:val="0"/>
          <w:lang w:val="en-US"/>
        </w:rPr>
        <w:t>’</w:t>
      </w:r>
      <w:r>
        <w:rPr>
          <w:rStyle w:val="None"/>
          <w:rFonts w:ascii="Arial" w:hAnsi="Arial"/>
          <w:b w:val="1"/>
          <w:bCs w:val="1"/>
          <w:i w:val="1"/>
          <w:iCs w:val="1"/>
          <w:sz w:val="28"/>
          <w:szCs w:val="28"/>
          <w:rtl w:val="0"/>
          <w:lang w:val="en-US"/>
        </w:rPr>
        <w:t xml:space="preserve">t have is the popular imagination, </w:t>
      </w:r>
    </w:p>
    <w:p>
      <w:pPr>
        <w:pStyle w:val="Body B"/>
        <w:jc w:val="center"/>
        <w:rPr>
          <w:rStyle w:val="None"/>
          <w:rFonts w:ascii="Arial" w:cs="Arial" w:hAnsi="Arial" w:eastAsia="Arial"/>
          <w:b w:val="1"/>
          <w:bCs w:val="1"/>
        </w:rPr>
      </w:pPr>
      <w:r>
        <w:rPr>
          <w:rStyle w:val="None"/>
          <w:rFonts w:ascii="Arial" w:hAnsi="Arial"/>
          <w:b w:val="1"/>
          <w:bCs w:val="1"/>
          <w:i w:val="1"/>
          <w:iCs w:val="1"/>
          <w:sz w:val="28"/>
          <w:szCs w:val="28"/>
          <w:rtl w:val="0"/>
          <w:lang w:val="en-US"/>
        </w:rPr>
        <w:t>and that</w:t>
      </w:r>
      <w:r>
        <w:rPr>
          <w:rStyle w:val="None"/>
          <w:rFonts w:ascii="Arial Unicode MS" w:hAnsi="Arial Unicode MS" w:hint="default"/>
          <w:sz w:val="28"/>
          <w:szCs w:val="28"/>
          <w:rtl w:val="0"/>
          <w:lang w:val="en-US"/>
        </w:rPr>
        <w:t>’</w:t>
      </w:r>
      <w:r>
        <w:rPr>
          <w:rStyle w:val="None"/>
          <w:rFonts w:ascii="Arial" w:hAnsi="Arial"/>
          <w:b w:val="1"/>
          <w:bCs w:val="1"/>
          <w:i w:val="1"/>
          <w:iCs w:val="1"/>
          <w:sz w:val="28"/>
          <w:szCs w:val="28"/>
          <w:rtl w:val="0"/>
          <w:lang w:val="en-US"/>
        </w:rPr>
        <w:t xml:space="preserve">s why we need artists. </w:t>
      </w:r>
      <w:r>
        <w:rPr>
          <w:rStyle w:val="None"/>
          <w:rFonts w:ascii="Arial" w:hAnsi="Arial"/>
          <w:i w:val="1"/>
          <w:iCs w:val="1"/>
          <w:sz w:val="28"/>
          <w:szCs w:val="28"/>
          <w:rtl w:val="0"/>
          <w:lang w:val="en-US"/>
        </w:rPr>
        <w:t>We need those new stories.</w:t>
      </w:r>
    </w:p>
    <w:p>
      <w:pPr>
        <w:pStyle w:val="Body B A"/>
      </w:pPr>
    </w:p>
    <w:p>
      <w:pPr>
        <w:pStyle w:val="Body A A"/>
        <w:spacing w:after="0"/>
        <w:rPr>
          <w:rStyle w:val="None"/>
          <w:rFonts w:ascii="Times New Roman" w:cs="Times New Roman" w:hAnsi="Times New Roman" w:eastAsia="Times New Roman"/>
          <w:sz w:val="28"/>
          <w:szCs w:val="28"/>
        </w:rPr>
      </w:pPr>
      <w:r>
        <w:rPr>
          <w:rStyle w:val="None"/>
          <w:rFonts w:ascii="Times New Roman" w:hAnsi="Times New Roman"/>
          <w:b w:val="1"/>
          <w:bCs w:val="1"/>
          <w:sz w:val="28"/>
          <w:szCs w:val="28"/>
          <w:rtl w:val="0"/>
          <w:lang w:val="en-US"/>
        </w:rPr>
        <w:t>Benediction</w:t>
        <w:tab/>
        <w:tab/>
      </w:r>
    </w:p>
    <w:p>
      <w:pPr>
        <w:pStyle w:val="Body A A"/>
        <w:spacing w:after="0"/>
        <w:rPr>
          <w:rStyle w:val="None"/>
          <w:rFonts w:ascii="Times New Roman" w:cs="Times New Roman" w:hAnsi="Times New Roman" w:eastAsia="Times New Roman"/>
        </w:rPr>
      </w:pPr>
      <w:r>
        <w:rPr>
          <w:rStyle w:val="None"/>
          <w:rFonts w:ascii="Times New Roman" w:hAnsi="Times New Roman"/>
          <w:b w:val="1"/>
          <w:bCs w:val="1"/>
          <w:sz w:val="28"/>
          <w:szCs w:val="28"/>
          <w:rtl w:val="0"/>
          <w:lang w:val="en-US"/>
        </w:rPr>
        <w:t>Postlude</w:t>
      </w:r>
      <w:r>
        <w:rPr>
          <w:rStyle w:val="None"/>
          <w:rFonts w:ascii="Times New Roman" w:hAnsi="Times New Roman"/>
          <w:b w:val="1"/>
          <w:bCs w:val="1"/>
          <w:sz w:val="24"/>
          <w:szCs w:val="24"/>
          <w:rtl w:val="0"/>
          <w:lang w:val="en-US"/>
        </w:rPr>
        <w:t xml:space="preserve"> </w:t>
      </w:r>
      <w:r>
        <w:rPr>
          <w:rStyle w:val="None"/>
          <w:rFonts w:ascii="Times New Roman" w:hAnsi="Times New Roman"/>
          <w:u w:val="single"/>
          <w:rtl w:val="0"/>
          <w:lang w:val="en-US"/>
        </w:rPr>
        <w:t>Music for the Piano Volume II</w:t>
      </w:r>
      <w:r>
        <w:rPr>
          <w:rStyle w:val="None"/>
          <w:rFonts w:ascii="Times New Roman" w:hAnsi="Times New Roman" w:hint="default"/>
          <w:rtl w:val="0"/>
          <w:lang w:val="en-US"/>
        </w:rPr>
        <w:t>   </w:t>
      </w:r>
      <w:r>
        <w:rPr>
          <w:rStyle w:val="None"/>
          <w:rFonts w:ascii="Times New Roman" w:hAnsi="Times New Roman"/>
          <w:i w:val="1"/>
          <w:iCs w:val="1"/>
          <w:sz w:val="28"/>
          <w:szCs w:val="28"/>
          <w:rtl w:val="0"/>
          <w:lang w:val="en-US"/>
        </w:rPr>
        <w:t>Music of the Sayyids and Dervishes</w:t>
      </w:r>
      <w:r>
        <w:rPr>
          <w:rStyle w:val="None"/>
          <w:rFonts w:ascii="Times New Roman" w:hAnsi="Times New Roman" w:hint="default"/>
          <w:i w:val="1"/>
          <w:iCs w:val="1"/>
          <w:sz w:val="28"/>
          <w:szCs w:val="28"/>
          <w:rtl w:val="0"/>
          <w:lang w:val="en-US"/>
        </w:rPr>
        <w:t>   </w:t>
      </w:r>
    </w:p>
    <w:p>
      <w:pPr>
        <w:pStyle w:val="Body B"/>
      </w:pPr>
      <w:r>
        <w:rPr>
          <w:rStyle w:val="None"/>
          <w:i w:val="1"/>
          <w:iCs w:val="1"/>
          <w:rtl w:val="0"/>
          <w:lang w:val="it-IT"/>
        </w:rPr>
        <w:t>No.</w:t>
      </w:r>
      <w:r>
        <w:rPr>
          <w:rStyle w:val="None"/>
          <w:i w:val="1"/>
          <w:iCs w:val="1"/>
          <w:rtl w:val="0"/>
          <w:lang w:val="en-US"/>
        </w:rPr>
        <w:t xml:space="preserve"> 29</w:t>
      </w:r>
      <w:r>
        <w:rPr>
          <w:rStyle w:val="None"/>
          <w:i w:val="1"/>
          <w:iCs w:val="1"/>
          <w:rtl w:val="0"/>
          <w:lang w:val="en-US"/>
        </w:rPr>
        <w:t xml:space="preserve">  </w:t>
      </w:r>
      <w:r>
        <w:rPr>
          <w:rStyle w:val="None"/>
          <w:i w:val="1"/>
          <w:iCs w:val="1"/>
          <w:rtl w:val="0"/>
          <w:lang w:val="nl-NL"/>
        </w:rPr>
        <w:t>Sayyid Chant and Dance</w:t>
      </w:r>
      <w:r>
        <w:rPr>
          <w:rStyle w:val="None"/>
          <w:i w:val="1"/>
          <w:iCs w:val="1"/>
          <w:rtl w:val="0"/>
          <w:lang w:val="en-US"/>
        </w:rPr>
        <w:t xml:space="preserve">   </w:t>
      </w:r>
      <w:r>
        <w:rPr>
          <w:rStyle w:val="None"/>
          <w:rtl w:val="0"/>
          <w:lang w:val="de-DE"/>
        </w:rPr>
        <w:t>- Georges Ivanovich Gurdjieff and Thomas de Hartmann</w:t>
      </w:r>
    </w:p>
    <w:p>
      <w:pPr>
        <w:pStyle w:val="Body B"/>
        <w:rPr>
          <w:rStyle w:val="None"/>
          <w:shd w:val="clear" w:color="auto" w:fill="ffffff"/>
        </w:rPr>
      </w:pPr>
    </w:p>
    <w:p>
      <w:pPr>
        <w:pStyle w:val="Body B"/>
        <w:rPr>
          <w:rStyle w:val="None"/>
          <w:outline w:val="0"/>
          <w:color w:val="ff0000"/>
          <w:u w:color="ff0000"/>
          <w14:textFill>
            <w14:solidFill>
              <w14:srgbClr w14:val="FF0000"/>
            </w14:solidFill>
          </w14:textFill>
        </w:rPr>
      </w:pPr>
      <w:r>
        <w:rPr>
          <w:rStyle w:val="None"/>
          <w:b w:val="1"/>
          <w:bCs w:val="1"/>
          <w:shd w:val="clear" w:color="auto" w:fill="ffffff"/>
          <w:rtl w:val="0"/>
          <w:lang w:val="en-US"/>
        </w:rPr>
        <w:t xml:space="preserve">Musical </w:t>
      </w:r>
      <w:r>
        <w:rPr>
          <w:rStyle w:val="None"/>
          <w:b w:val="1"/>
          <w:bCs w:val="1"/>
          <w:rtl w:val="0"/>
          <w:lang w:val="de-DE"/>
        </w:rPr>
        <w:t>Note</w:t>
      </w:r>
      <w:r>
        <w:rPr>
          <w:rStyle w:val="None"/>
          <w:b w:val="1"/>
          <w:bCs w:val="1"/>
          <w:rtl w:val="0"/>
          <w:lang w:val="en-US"/>
        </w:rPr>
        <w:t xml:space="preserve"> on Postlude:</w:t>
      </w:r>
      <w:r>
        <w:rPr>
          <w:rStyle w:val="None"/>
          <w:rtl w:val="0"/>
          <w:lang w:val="en-US"/>
        </w:rPr>
        <w:t xml:space="preserve"> The Sayyids, whether by blood relation or spiritual lineage, are considered to be direct descendants of the prophet Mohammed. In composing music for this volume, the composers frequently employed a binary form indigenous to the Middle East. The first section, a "taksim," is a free melodic or rhapsodic improvisation based on a particular mode usually underscored by a drone or pedal point. The second section is a slow to fast rhythmic dance.</w:t>
      </w:r>
    </w:p>
    <w:p>
      <w:pPr>
        <w:pStyle w:val="Body A A"/>
        <w:spacing w:after="0"/>
        <w:rPr>
          <w:rStyle w:val="None"/>
          <w:outline w:val="0"/>
          <w:color w:val="ff0000"/>
          <w:u w:color="ff0000"/>
          <w14:textFill>
            <w14:solidFill>
              <w14:srgbClr w14:val="FF0000"/>
            </w14:solidFill>
          </w14:textFill>
        </w:rPr>
      </w:pPr>
    </w:p>
    <w:p>
      <w:pPr>
        <w:pStyle w:val="Body A A"/>
        <w:spacing w:after="0"/>
        <w:rPr>
          <w:rStyle w:val="None"/>
          <w:outline w:val="0"/>
          <w:color w:val="ff0000"/>
          <w:u w:color="ff0000"/>
          <w14:textFill>
            <w14:solidFill>
              <w14:srgbClr w14:val="FF0000"/>
            </w14:solidFill>
          </w14:textFill>
        </w:rPr>
      </w:pPr>
    </w:p>
    <w:p>
      <w:pPr>
        <w:pStyle w:val="Body A A"/>
        <w:spacing w:after="0"/>
        <w:rPr>
          <w:rStyle w:val="None"/>
          <w:rFonts w:ascii="Times New Roman" w:cs="Times New Roman" w:hAnsi="Times New Roman" w:eastAsia="Times New Roman"/>
          <w:b w:val="1"/>
          <w:bCs w:val="1"/>
          <w:sz w:val="28"/>
          <w:szCs w:val="28"/>
        </w:rPr>
      </w:pPr>
      <w:r>
        <w:rPr>
          <w:rStyle w:val="None"/>
          <w:rFonts w:ascii="Times New Roman" w:hAnsi="Times New Roman"/>
          <w:b w:val="1"/>
          <w:bCs w:val="1"/>
          <w:sz w:val="28"/>
          <w:szCs w:val="28"/>
          <w:rtl w:val="0"/>
          <w:lang w:val="en-US"/>
        </w:rPr>
        <w:t>Announcements</w:t>
      </w:r>
    </w:p>
    <w:p>
      <w:pPr>
        <w:pStyle w:val="Body A A"/>
        <w:spacing w:after="0"/>
        <w:rPr>
          <w:rStyle w:val="None"/>
          <w:rFonts w:ascii="Times New Roman" w:cs="Times New Roman" w:hAnsi="Times New Roman" w:eastAsia="Times New Roman"/>
          <w:sz w:val="24"/>
          <w:szCs w:val="24"/>
        </w:rPr>
      </w:pPr>
      <w:r>
        <w:rPr>
          <w:rStyle w:val="None"/>
          <w:rFonts w:ascii="Times New Roman" w:cs="Times New Roman" w:hAnsi="Times New Roman" w:eastAsia="Times New Roman"/>
          <w:b w:val="1"/>
          <w:bCs w:val="1"/>
          <w:sz w:val="24"/>
          <w:szCs w:val="24"/>
        </w:rPr>
        <w:tab/>
      </w:r>
      <w:r>
        <w:rPr>
          <w:rStyle w:val="None"/>
          <w:rFonts w:ascii="Times New Roman" w:hAnsi="Times New Roman"/>
          <w:b w:val="1"/>
          <w:bCs w:val="1"/>
          <w:sz w:val="24"/>
          <w:szCs w:val="24"/>
          <w:rtl w:val="0"/>
          <w:lang w:val="en-US"/>
        </w:rPr>
        <w:t>TODAY  Green Sanctuary</w:t>
      </w:r>
      <w:r>
        <w:rPr>
          <w:rStyle w:val="None"/>
          <w:rFonts w:ascii="Times New Roman" w:hAnsi="Times New Roman"/>
          <w:b w:val="1"/>
          <w:bCs w:val="1"/>
          <w:outline w:val="0"/>
          <w:color w:val="202122"/>
          <w:sz w:val="24"/>
          <w:szCs w:val="24"/>
          <w:u w:color="202122"/>
          <w:shd w:val="clear" w:color="auto" w:fill="ffffff"/>
          <w:rtl w:val="0"/>
          <w:lang w:val="en-US"/>
          <w14:textFill>
            <w14:solidFill>
              <w14:srgbClr w14:val="202122"/>
            </w14:solidFill>
          </w14:textFill>
        </w:rPr>
        <w:t xml:space="preserve"> Meeting </w:t>
      </w:r>
      <w:r>
        <w:rPr>
          <w:rStyle w:val="None"/>
          <w:rFonts w:ascii="Times New Roman" w:hAnsi="Times New Roman"/>
          <w:outline w:val="0"/>
          <w:color w:val="202122"/>
          <w:sz w:val="24"/>
          <w:szCs w:val="24"/>
          <w:u w:color="202122"/>
          <w:shd w:val="clear" w:color="auto" w:fill="ffffff"/>
          <w:rtl w:val="0"/>
          <w:lang w:val="en-US"/>
          <w14:textFill>
            <w14:solidFill>
              <w14:srgbClr w14:val="202122"/>
            </w14:solidFill>
          </w14:textFill>
        </w:rPr>
        <w:t>(12:30) Zoom</w:t>
      </w:r>
    </w:p>
    <w:p>
      <w:pPr>
        <w:pStyle w:val="Body A A"/>
        <w:spacing w:after="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Facebook Live ends.]</w:t>
      </w:r>
    </w:p>
    <w:p>
      <w:pPr>
        <w:pStyle w:val="Body A A"/>
        <w:spacing w:after="0"/>
        <w:rPr>
          <w:rStyle w:val="None"/>
          <w:rFonts w:ascii="Times New Roman" w:cs="Times New Roman" w:hAnsi="Times New Roman" w:eastAsia="Times New Roman"/>
          <w:b w:val="1"/>
          <w:bCs w:val="1"/>
          <w:sz w:val="28"/>
          <w:szCs w:val="28"/>
        </w:rPr>
      </w:pPr>
      <w:r>
        <w:rPr>
          <w:rStyle w:val="None"/>
          <w:rFonts w:ascii="Times New Roman" w:hAnsi="Times New Roman"/>
          <w:b w:val="1"/>
          <w:bCs w:val="1"/>
          <w:sz w:val="28"/>
          <w:szCs w:val="28"/>
          <w:rtl w:val="0"/>
          <w:lang w:val="en-US"/>
        </w:rPr>
        <w:t>Joys &amp; Sorrows</w:t>
      </w:r>
    </w:p>
    <w:p>
      <w:pPr>
        <w:pStyle w:val="Body A A"/>
        <w:spacing w:after="0"/>
        <w:rPr>
          <w:rStyle w:val="None"/>
          <w:rFonts w:ascii="Times New Roman" w:cs="Times New Roman" w:hAnsi="Times New Roman" w:eastAsia="Times New Roman"/>
          <w:sz w:val="24"/>
          <w:szCs w:val="24"/>
        </w:rPr>
      </w:pPr>
      <w:r>
        <w:rPr>
          <w:rStyle w:val="None"/>
          <w:rFonts w:ascii="Times New Roman" w:cs="Times New Roman" w:hAnsi="Times New Roman" w:eastAsia="Times New Roman"/>
          <w:b w:val="1"/>
          <w:bCs w:val="1"/>
          <w:sz w:val="28"/>
          <w:szCs w:val="28"/>
        </w:rPr>
        <w:tab/>
      </w:r>
      <w:r>
        <w:rPr>
          <w:rStyle w:val="None"/>
          <w:rFonts w:ascii="Times New Roman" w:hAnsi="Times New Roman"/>
          <w:b w:val="1"/>
          <w:bCs w:val="1"/>
          <w:sz w:val="24"/>
          <w:szCs w:val="24"/>
          <w:rtl w:val="0"/>
          <w:lang w:val="en-US"/>
        </w:rPr>
        <w:t>(</w:t>
      </w:r>
      <w:r>
        <w:rPr>
          <w:rStyle w:val="None"/>
          <w:rFonts w:ascii="Times New Roman" w:hAnsi="Times New Roman"/>
          <w:sz w:val="24"/>
          <w:szCs w:val="24"/>
          <w:rtl w:val="0"/>
          <w:lang w:val="en-US"/>
        </w:rPr>
        <w:t>Please use a microphone and make a brief mention of what is on your heart.</w:t>
      </w:r>
    </w:p>
    <w:p>
      <w:pPr>
        <w:pStyle w:val="Body A A"/>
        <w:spacing w:after="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Those in the sanctuary come forward, those on Zoom please signal &amp; unmute yourself.)</w:t>
      </w:r>
    </w:p>
    <w:p>
      <w:pPr>
        <w:pStyle w:val="Body A A"/>
        <w:spacing w:after="0"/>
        <w:rPr>
          <w:rStyle w:val="None"/>
          <w:rFonts w:ascii="Times New Roman" w:cs="Times New Roman" w:hAnsi="Times New Roman" w:eastAsia="Times New Roman"/>
          <w:sz w:val="16"/>
          <w:szCs w:val="16"/>
        </w:rPr>
      </w:pPr>
    </w:p>
    <w:p>
      <w:pPr>
        <w:pStyle w:val="Body A A"/>
        <w:spacing w:after="0"/>
        <w:rPr>
          <w:rFonts w:ascii="Times New Roman" w:cs="Times New Roman" w:hAnsi="Times New Roman" w:eastAsia="Times New Roman"/>
          <w:sz w:val="28"/>
          <w:szCs w:val="28"/>
        </w:rPr>
      </w:pPr>
      <w:r>
        <w:rPr>
          <w:rFonts w:ascii="Times New Roman" w:hAnsi="Times New Roman"/>
          <w:sz w:val="28"/>
          <w:szCs w:val="28"/>
          <w:rtl w:val="0"/>
          <w:lang w:val="en-US"/>
        </w:rPr>
        <w:t>* * * * * * * * * * *</w:t>
      </w:r>
    </w:p>
    <w:p>
      <w:pPr>
        <w:pStyle w:val="Body A A"/>
        <w:spacing w:after="0"/>
        <w:rPr>
          <w:rStyle w:val="None"/>
          <w:rFonts w:ascii="Times New Roman" w:cs="Times New Roman" w:hAnsi="Times New Roman" w:eastAsia="Times New Roman"/>
          <w:outline w:val="0"/>
          <w:color w:val="202122"/>
          <w:sz w:val="24"/>
          <w:szCs w:val="24"/>
          <w:u w:color="202122"/>
          <w:shd w:val="clear" w:color="auto" w:fill="ffffff"/>
          <w14:textFill>
            <w14:solidFill>
              <w14:srgbClr w14:val="202122"/>
            </w14:solidFill>
          </w14:textFill>
        </w:rPr>
      </w:pPr>
      <w:r>
        <w:rPr>
          <w:rStyle w:val="None"/>
          <w:rFonts w:ascii="Times New Roman" w:hAnsi="Times New Roman"/>
          <w:b w:val="1"/>
          <w:bCs w:val="1"/>
          <w:outline w:val="0"/>
          <w:color w:val="202122"/>
          <w:sz w:val="28"/>
          <w:szCs w:val="28"/>
          <w:u w:color="202122"/>
          <w:shd w:val="clear" w:color="auto" w:fill="ffffff"/>
          <w:rtl w:val="0"/>
          <w:lang w:val="en-US"/>
          <w14:textFill>
            <w14:solidFill>
              <w14:srgbClr w14:val="202122"/>
            </w14:solidFill>
          </w14:textFill>
        </w:rPr>
        <w:t xml:space="preserve">Tech Team: </w:t>
      </w:r>
      <w:r>
        <w:rPr>
          <w:rStyle w:val="None"/>
          <w:rFonts w:ascii="Times New Roman" w:hAnsi="Times New Roman"/>
          <w:b w:val="1"/>
          <w:bCs w:val="1"/>
          <w:outline w:val="0"/>
          <w:color w:val="202122"/>
          <w:sz w:val="24"/>
          <w:szCs w:val="24"/>
          <w:u w:color="202122"/>
          <w:shd w:val="clear" w:color="auto" w:fill="ffffff"/>
          <w:rtl w:val="0"/>
          <w:lang w:val="en-US"/>
          <w14:textFill>
            <w14:solidFill>
              <w14:srgbClr w14:val="202122"/>
            </w14:solidFill>
          </w14:textFill>
        </w:rPr>
        <w:t xml:space="preserve"> </w:t>
      </w:r>
      <w:r>
        <w:rPr>
          <w:rStyle w:val="None"/>
          <w:rFonts w:ascii="Times New Roman" w:hAnsi="Times New Roman"/>
          <w:outline w:val="0"/>
          <w:color w:val="202122"/>
          <w:sz w:val="24"/>
          <w:szCs w:val="24"/>
          <w:u w:color="202122"/>
          <w:shd w:val="clear" w:color="auto" w:fill="ffffff"/>
          <w:rtl w:val="0"/>
          <w:lang w:val="en-US"/>
          <w14:textFill>
            <w14:solidFill>
              <w14:srgbClr w14:val="202122"/>
            </w14:solidFill>
          </w14:textFill>
        </w:rPr>
        <w:t xml:space="preserve">Mike Bailey, Ralph Olander, Elaine Barr &amp; Al Tuttle.  </w:t>
      </w:r>
    </w:p>
    <w:p>
      <w:pPr>
        <w:pStyle w:val="Body A A"/>
        <w:spacing w:after="0"/>
        <w:rPr>
          <w:rStyle w:val="None"/>
          <w:rFonts w:ascii="Times New Roman" w:cs="Times New Roman" w:hAnsi="Times New Roman" w:eastAsia="Times New Roman"/>
          <w:outline w:val="0"/>
          <w:color w:val="202122"/>
          <w:sz w:val="24"/>
          <w:szCs w:val="24"/>
          <w:u w:color="202122"/>
          <w:shd w:val="clear" w:color="auto" w:fill="ffffff"/>
          <w14:textFill>
            <w14:solidFill>
              <w14:srgbClr w14:val="202122"/>
            </w14:solidFill>
          </w14:textFill>
        </w:rPr>
      </w:pPr>
      <w:r>
        <w:rPr>
          <w:rStyle w:val="None"/>
          <w:rFonts w:ascii="Times New Roman" w:hAnsi="Times New Roman"/>
          <w:outline w:val="0"/>
          <w:color w:val="202122"/>
          <w:sz w:val="24"/>
          <w:szCs w:val="24"/>
          <w:u w:color="202122"/>
          <w:shd w:val="clear" w:color="auto" w:fill="ffffff"/>
          <w:rtl w:val="0"/>
          <w:lang w:val="en-US"/>
          <w14:textFill>
            <w14:solidFill>
              <w14:srgbClr w14:val="202122"/>
            </w14:solidFill>
          </w14:textFill>
        </w:rPr>
        <w:t xml:space="preserve">Do you have skill or interest in helping with our services? - Talk with the Tech Team. </w:t>
      </w:r>
    </w:p>
    <w:p>
      <w:pPr>
        <w:pStyle w:val="Body A A"/>
        <w:spacing w:after="0" w:line="240" w:lineRule="auto"/>
        <w:rPr>
          <w:rStyle w:val="None"/>
          <w:rFonts w:ascii="Times New Roman" w:cs="Times New Roman" w:hAnsi="Times New Roman" w:eastAsia="Times New Roman"/>
          <w:outline w:val="0"/>
          <w:color w:val="202122"/>
          <w:sz w:val="24"/>
          <w:szCs w:val="24"/>
          <w:u w:color="202122"/>
          <w:shd w:val="clear" w:color="auto" w:fill="ffffff"/>
          <w14:textFill>
            <w14:solidFill>
              <w14:srgbClr w14:val="202122"/>
            </w14:solidFill>
          </w14:textFill>
        </w:rPr>
      </w:pPr>
    </w:p>
    <w:p>
      <w:pPr>
        <w:pStyle w:val="Body A A"/>
        <w:spacing w:after="0" w:line="240" w:lineRule="auto"/>
        <w:rPr>
          <w:rStyle w:val="None"/>
          <w:rFonts w:ascii="Times New Roman" w:cs="Times New Roman" w:hAnsi="Times New Roman" w:eastAsia="Times New Roman"/>
          <w:i w:val="1"/>
          <w:iCs w:val="1"/>
          <w:sz w:val="24"/>
          <w:szCs w:val="24"/>
        </w:rPr>
      </w:pPr>
      <w:r>
        <w:rPr>
          <w:rStyle w:val="None"/>
          <w:rFonts w:ascii="Times New Roman" w:hAnsi="Times New Roman"/>
          <w:b w:val="1"/>
          <w:bCs w:val="1"/>
          <w:i w:val="1"/>
          <w:iCs w:val="1"/>
          <w:sz w:val="24"/>
          <w:szCs w:val="24"/>
          <w:rtl w:val="0"/>
          <w:lang w:val="en-US"/>
        </w:rPr>
        <w:t>Total eclipse</w:t>
      </w:r>
      <w:r>
        <w:rPr>
          <w:rStyle w:val="None"/>
          <w:rFonts w:ascii="Times New Roman" w:hAnsi="Times New Roman"/>
          <w:i w:val="1"/>
          <w:iCs w:val="1"/>
          <w:sz w:val="24"/>
          <w:szCs w:val="24"/>
          <w:rtl w:val="0"/>
          <w:lang w:val="en-US"/>
        </w:rPr>
        <w:t xml:space="preserve"> of the Flower Moon sweeps across Americas this Sunday evening!</w:t>
      </w:r>
    </w:p>
    <w:p>
      <w:pPr>
        <w:pStyle w:val="Body A A"/>
        <w:spacing w:after="0" w:line="240" w:lineRule="auto"/>
        <w:rPr>
          <w:rStyle w:val="None"/>
          <w:rFonts w:ascii="Times New Roman" w:cs="Times New Roman" w:hAnsi="Times New Roman" w:eastAsia="Times New Roman"/>
          <w:sz w:val="24"/>
          <w:szCs w:val="24"/>
        </w:rPr>
      </w:pPr>
    </w:p>
    <w:p>
      <w:pPr>
        <w:pStyle w:val="Body A A"/>
        <w:spacing w:after="0" w:line="240" w:lineRule="auto"/>
        <w:jc w:val="center"/>
        <w:rPr>
          <w:rStyle w:val="None"/>
          <w:rFonts w:ascii="Times New Roman" w:cs="Times New Roman" w:hAnsi="Times New Roman" w:eastAsia="Times New Roman"/>
        </w:rPr>
      </w:pPr>
    </w:p>
    <w:p>
      <w:pPr>
        <w:pStyle w:val="Body B A"/>
        <w:spacing w:line="259" w:lineRule="auto"/>
        <w:rPr>
          <w:rStyle w:val="None"/>
          <w:b w:val="1"/>
          <w:bCs w:val="1"/>
          <w:sz w:val="28"/>
          <w:szCs w:val="28"/>
          <w:u w:val="single"/>
        </w:rPr>
      </w:pPr>
      <w:r>
        <w:rPr>
          <w:rStyle w:val="None"/>
          <w:b w:val="1"/>
          <w:bCs w:val="1"/>
          <w:sz w:val="28"/>
          <w:szCs w:val="28"/>
          <w:u w:val="single"/>
          <w:rtl w:val="0"/>
          <w:lang w:val="en-US"/>
        </w:rPr>
        <w:t>ANNOUNCEMENTS</w:t>
      </w:r>
    </w:p>
    <w:p>
      <w:pPr>
        <w:pStyle w:val="Body B A"/>
      </w:pPr>
      <w:r>
        <w:rPr>
          <w:rStyle w:val="None"/>
          <w:rFonts w:cs="Arial Unicode MS" w:eastAsia="Arial Unicode MS"/>
          <w:b w:val="1"/>
          <w:bCs w:val="1"/>
          <w:sz w:val="28"/>
          <w:szCs w:val="28"/>
          <w:rtl w:val="0"/>
          <w:lang w:val="en-US"/>
        </w:rPr>
        <w:t>Today's</w:t>
      </w:r>
      <w:r>
        <w:rPr>
          <w:rStyle w:val="None"/>
          <w:rFonts w:cs="Arial Unicode MS" w:eastAsia="Arial Unicode MS" w:hint="default"/>
          <w:b w:val="1"/>
          <w:bCs w:val="1"/>
          <w:sz w:val="28"/>
          <w:szCs w:val="28"/>
          <w:rtl w:val="0"/>
          <w:lang w:val="en-US"/>
        </w:rPr>
        <w:t> </w:t>
      </w:r>
      <w:r>
        <w:rPr>
          <w:rStyle w:val="None"/>
          <w:rFonts w:cs="Arial Unicode MS" w:eastAsia="Arial Unicode MS"/>
          <w:b w:val="1"/>
          <w:bCs w:val="1"/>
          <w:sz w:val="28"/>
          <w:szCs w:val="28"/>
          <w:rtl w:val="0"/>
          <w:lang w:val="en-US"/>
        </w:rPr>
        <w:t>Issues</w:t>
      </w:r>
      <w:r>
        <w:rPr>
          <w:rStyle w:val="None"/>
          <w:rFonts w:cs="Arial Unicode MS" w:eastAsia="Arial Unicode MS"/>
          <w:sz w:val="28"/>
          <w:szCs w:val="28"/>
          <w:rtl w:val="0"/>
          <w:lang w:val="en-US"/>
        </w:rPr>
        <w:t xml:space="preserve"> g</w:t>
      </w:r>
      <w:r>
        <w:rPr>
          <w:rStyle w:val="None A"/>
          <w:rFonts w:cs="Arial Unicode MS" w:eastAsia="Arial Unicode MS"/>
          <w:rtl w:val="0"/>
        </w:rPr>
        <w:t xml:space="preserve">roup meets in person in the RE/Office building next to the church </w:t>
      </w:r>
    </w:p>
    <w:p>
      <w:pPr>
        <w:pStyle w:val="Body B A"/>
        <w:rPr>
          <w:rStyle w:val="Hyperlink.1"/>
        </w:rPr>
      </w:pPr>
      <w:r>
        <w:rPr>
          <w:rStyle w:val="None A"/>
          <w:rFonts w:cs="Arial Unicode MS" w:eastAsia="Arial Unicode MS"/>
          <w:rtl w:val="0"/>
        </w:rPr>
        <w:t xml:space="preserve">at 9:30am </w:t>
      </w:r>
      <w:r>
        <w:rPr>
          <w:rStyle w:val="None"/>
          <w:rFonts w:cs="Arial Unicode MS" w:eastAsia="Arial Unicode MS"/>
          <w:b w:val="1"/>
          <w:bCs w:val="1"/>
          <w:rtl w:val="0"/>
          <w:lang w:val="en-US"/>
        </w:rPr>
        <w:t>(every Sunday)</w:t>
      </w:r>
      <w:r>
        <w:rPr>
          <w:rStyle w:val="None A"/>
          <w:rFonts w:cs="Arial Unicode MS" w:eastAsia="Arial Unicode MS"/>
          <w:rtl w:val="0"/>
        </w:rPr>
        <w:t xml:space="preserve"> and also on Zoom at:</w:t>
      </w:r>
      <w:r>
        <w:rPr>
          <w:rStyle w:val="None A"/>
          <w:rFonts w:cs="Arial Unicode MS" w:eastAsia="Arial Unicode MS" w:hint="default"/>
          <w:rtl w:val="0"/>
        </w:rPr>
        <w:t> </w:t>
      </w:r>
      <w:r>
        <w:rPr>
          <w:rStyle w:val="None"/>
          <w:rFonts w:cs="Arial Unicode MS" w:eastAsia="Arial Unicode MS"/>
          <w:sz w:val="28"/>
          <w:szCs w:val="28"/>
          <w:u w:val="single"/>
          <w:rtl w:val="0"/>
          <w:lang w:val="en-US"/>
        </w:rPr>
        <w:t xml:space="preserve">   </w:t>
      </w:r>
      <w:r>
        <w:rPr>
          <w:rStyle w:val="Hyperlink.1"/>
        </w:rPr>
        <w:fldChar w:fldCharType="begin" w:fldLock="0"/>
      </w:r>
      <w:r>
        <w:rPr>
          <w:rStyle w:val="Hyperlink.1"/>
        </w:rPr>
        <w:instrText xml:space="preserve"> HYPERLINK "https://us02web.zoom.us/j/8583258484?pwd=RFdJUGZOZkU4THArWFpnVkllZzh1dz09"</w:instrText>
      </w:r>
      <w:r>
        <w:rPr>
          <w:rStyle w:val="Hyperlink.1"/>
        </w:rPr>
        <w:fldChar w:fldCharType="separate" w:fldLock="0"/>
      </w:r>
      <w:r>
        <w:rPr>
          <w:rStyle w:val="Hyperlink.1"/>
          <w:rFonts w:cs="Arial Unicode MS" w:eastAsia="Arial Unicode MS"/>
          <w:rtl w:val="0"/>
        </w:rPr>
        <w:t>https://us02web.zoom.us/j/8583258484?pwd=RFdJUGZOZkU4THArWFpnVkllZzh1dz09</w:t>
      </w:r>
      <w:r>
        <w:rPr/>
        <w:fldChar w:fldCharType="end" w:fldLock="0"/>
      </w:r>
    </w:p>
    <w:p>
      <w:pPr>
        <w:pStyle w:val="Body A"/>
        <w:rPr>
          <w:rStyle w:val="None"/>
          <w:outline w:val="0"/>
          <w:color w:val="202122"/>
          <w:u w:color="202122"/>
          <w:shd w:val="clear" w:color="auto" w:fill="ffffff"/>
          <w14:textFill>
            <w14:solidFill>
              <w14:srgbClr w14:val="202122"/>
            </w14:solidFill>
          </w14:textFill>
        </w:rPr>
      </w:pPr>
    </w:p>
    <w:p>
      <w:pPr>
        <w:pStyle w:val="Body A"/>
      </w:pPr>
      <w:r>
        <w:rPr>
          <w:rStyle w:val="None"/>
          <w:b w:val="1"/>
          <w:bCs w:val="1"/>
          <w:sz w:val="28"/>
          <w:szCs w:val="28"/>
          <w:shd w:val="clear" w:color="auto" w:fill="ffffff"/>
          <w:rtl w:val="0"/>
          <w:lang w:val="en-US"/>
        </w:rPr>
        <w:t xml:space="preserve">Wed. May 18 </w:t>
      </w:r>
      <w:r>
        <w:rPr>
          <w:rStyle w:val="None"/>
          <w:b w:val="1"/>
          <w:bCs w:val="1"/>
          <w:shd w:val="clear" w:color="auto" w:fill="ffffff"/>
          <w:rtl w:val="0"/>
          <w:lang w:val="en-US"/>
        </w:rPr>
        <w:t xml:space="preserve"> </w:t>
      </w:r>
      <w:r>
        <w:rPr>
          <w:rStyle w:val="None A"/>
          <w:rtl w:val="0"/>
        </w:rPr>
        <w:t>- Meditation (12:00 - 1pm) on Zoom</w:t>
      </w:r>
    </w:p>
    <w:p>
      <w:pPr>
        <w:pStyle w:val="Body A"/>
        <w:rPr>
          <w:rStyle w:val="None"/>
          <w:outline w:val="0"/>
          <w:color w:val="202122"/>
          <w:u w:color="202122"/>
          <w:shd w:val="clear" w:color="auto" w:fill="ffffff"/>
          <w14:textFill>
            <w14:solidFill>
              <w14:srgbClr w14:val="202122"/>
            </w14:solidFill>
          </w14:textFill>
        </w:rPr>
      </w:pPr>
      <w:r>
        <w:rPr>
          <w:rStyle w:val="None A"/>
          <w:rtl w:val="0"/>
        </w:rPr>
        <w:t xml:space="preserve"> </w:t>
      </w:r>
      <w:r>
        <w:rPr>
          <w:rStyle w:val="Hyperlink.1"/>
        </w:rPr>
        <w:fldChar w:fldCharType="begin" w:fldLock="0"/>
      </w:r>
      <w:r>
        <w:rPr>
          <w:rStyle w:val="Hyperlink.1"/>
        </w:rPr>
        <w:instrText xml:space="preserve"> HYPERLINK "https://zoom.us/j/9062049940?pwd=TEtGeE90WCtJeHB0UmJsRElhTEJVdz09"</w:instrText>
      </w:r>
      <w:r>
        <w:rPr>
          <w:rStyle w:val="Hyperlink.1"/>
        </w:rPr>
        <w:fldChar w:fldCharType="separate" w:fldLock="0"/>
      </w:r>
      <w:r>
        <w:rPr>
          <w:rStyle w:val="Hyperlink.1"/>
          <w:rtl w:val="0"/>
        </w:rPr>
        <w:t>https://zoom.us/j/9062049940?pwd=TEtGeE90WCtJeHB0UmJsRElhTEJVdz09</w:t>
      </w:r>
      <w:r>
        <w:rPr/>
        <w:fldChar w:fldCharType="end" w:fldLock="0"/>
      </w:r>
    </w:p>
    <w:p>
      <w:pPr>
        <w:pStyle w:val="Body A"/>
        <w:rPr>
          <w:rStyle w:val="None"/>
          <w:u w:color="202122"/>
          <w:shd w:val="clear" w:color="auto" w:fill="ffffff"/>
        </w:rPr>
      </w:pPr>
      <w:r>
        <w:rPr>
          <w:rStyle w:val="None"/>
          <w:u w:color="202122"/>
          <w:shd w:val="clear" w:color="auto" w:fill="ffffff"/>
          <w:rtl w:val="0"/>
          <w:lang w:val="en-US"/>
        </w:rPr>
        <w:t>(6pm)  Men</w:t>
      </w:r>
      <w:r>
        <w:rPr>
          <w:rStyle w:val="None"/>
          <w:u w:color="202122"/>
          <w:shd w:val="clear" w:color="auto" w:fill="ffffff"/>
          <w:rtl w:val="0"/>
          <w:lang w:val="en-US"/>
        </w:rPr>
        <w:t>’</w:t>
      </w:r>
      <w:r>
        <w:rPr>
          <w:rStyle w:val="None"/>
          <w:u w:color="202122"/>
          <w:shd w:val="clear" w:color="auto" w:fill="ffffff"/>
          <w:rtl w:val="0"/>
          <w:lang w:val="en-US"/>
        </w:rPr>
        <w:t>s Group meets at Jim Grecni</w:t>
      </w:r>
      <w:r>
        <w:rPr>
          <w:rStyle w:val="None"/>
          <w:u w:color="202122"/>
          <w:shd w:val="clear" w:color="auto" w:fill="ffffff"/>
          <w:rtl w:val="0"/>
          <w:lang w:val="en-US"/>
        </w:rPr>
        <w:t>’</w:t>
      </w:r>
      <w:r>
        <w:rPr>
          <w:rStyle w:val="None"/>
          <w:u w:color="202122"/>
          <w:shd w:val="clear" w:color="auto" w:fill="ffffff"/>
          <w:rtl w:val="0"/>
          <w:lang w:val="en-US"/>
        </w:rPr>
        <w:t>s home.</w:t>
      </w:r>
    </w:p>
    <w:p>
      <w:pPr>
        <w:pStyle w:val="Body A"/>
      </w:pPr>
    </w:p>
    <w:p>
      <w:pPr>
        <w:pStyle w:val="Body A"/>
        <w:rPr>
          <w:rStyle w:val="None"/>
          <w:sz w:val="28"/>
          <w:szCs w:val="28"/>
          <w:shd w:val="clear" w:color="auto" w:fill="ffffff"/>
        </w:rPr>
      </w:pPr>
      <w:r>
        <w:rPr>
          <w:rStyle w:val="None"/>
          <w:sz w:val="28"/>
          <w:szCs w:val="28"/>
          <w:rtl w:val="0"/>
          <w:lang w:val="en-US"/>
        </w:rPr>
        <w:t xml:space="preserve">Confluence Calendar of Events </w:t>
      </w:r>
      <w:r>
        <w:rPr>
          <w:rStyle w:val="None"/>
          <w:sz w:val="28"/>
          <w:szCs w:val="28"/>
          <w:shd w:val="clear" w:color="auto" w:fill="ffffff"/>
        </w:rPr>
        <w:tab/>
      </w:r>
      <w:r>
        <w:rPr>
          <w:rStyle w:val="Hyperlink.1"/>
        </w:rPr>
        <w:fldChar w:fldCharType="begin" w:fldLock="0"/>
      </w:r>
      <w:r>
        <w:rPr>
          <w:rStyle w:val="Hyperlink.1"/>
        </w:rPr>
        <w:instrText xml:space="preserve"> HYPERLINK "https://docs.google.com/document/d/1V-OaGdyR9_ph0-taTz1XuX1LwVBjnBL6AWfb_yvJYy8/edit?usp=sharing"</w:instrText>
      </w:r>
      <w:r>
        <w:rPr>
          <w:rStyle w:val="Hyperlink.1"/>
        </w:rPr>
        <w:fldChar w:fldCharType="separate" w:fldLock="0"/>
      </w:r>
      <w:r>
        <w:rPr>
          <w:rStyle w:val="Hyperlink.1"/>
          <w:rtl w:val="0"/>
        </w:rPr>
        <w:t>Click here for the latest updated version</w:t>
      </w:r>
      <w:r>
        <w:rPr/>
        <w:fldChar w:fldCharType="end" w:fldLock="0"/>
      </w:r>
      <w:r>
        <w:rPr>
          <w:rStyle w:val="None A"/>
          <w:rtl w:val="0"/>
        </w:rPr>
        <w:t>.</w:t>
      </w:r>
      <w:r>
        <w:rPr>
          <w:rStyle w:val="None A"/>
          <w:rtl w:val="0"/>
        </w:rPr>
        <w:t> </w:t>
      </w:r>
    </w:p>
    <w:p>
      <w:pPr>
        <w:pStyle w:val="Body A"/>
        <w:rPr>
          <w:rStyle w:val="None"/>
          <w:b w:val="1"/>
          <w:bCs w:val="1"/>
          <w:sz w:val="28"/>
          <w:szCs w:val="28"/>
        </w:rPr>
      </w:pPr>
      <w:r>
        <w:rPr>
          <w:rStyle w:val="None"/>
          <w:b w:val="1"/>
          <w:bCs w:val="1"/>
          <w:sz w:val="28"/>
          <w:szCs w:val="28"/>
          <w:shd w:val="clear" w:color="auto" w:fill="ffffff"/>
          <w:rtl w:val="0"/>
          <w:lang w:val="en-US"/>
        </w:rPr>
        <w:t>Fri</w:t>
      </w:r>
      <w:r>
        <w:rPr>
          <w:rStyle w:val="None"/>
          <w:b w:val="1"/>
          <w:bCs w:val="1"/>
          <w:sz w:val="28"/>
          <w:szCs w:val="28"/>
          <w:rtl w:val="0"/>
          <w:lang w:val="en-US"/>
        </w:rPr>
        <w:t>. May 20</w:t>
      </w:r>
      <w:r>
        <w:rPr>
          <w:rStyle w:val="None"/>
          <w:sz w:val="28"/>
          <w:szCs w:val="28"/>
          <w:rtl w:val="0"/>
          <w:lang w:val="en-US"/>
        </w:rPr>
        <w:t xml:space="preserve"> </w:t>
      </w:r>
      <w:r>
        <w:rPr>
          <w:rStyle w:val="None"/>
          <w:b w:val="1"/>
          <w:bCs w:val="1"/>
          <w:i w:val="1"/>
          <w:iCs w:val="1"/>
          <w:sz w:val="28"/>
          <w:szCs w:val="28"/>
          <w:rtl w:val="0"/>
          <w:lang w:val="en-US"/>
        </w:rPr>
        <w:t xml:space="preserve"> Confluence </w:t>
      </w:r>
      <w:r>
        <w:rPr>
          <w:rStyle w:val="None"/>
          <w:b w:val="1"/>
          <w:bCs w:val="1"/>
          <w:sz w:val="28"/>
          <w:szCs w:val="28"/>
          <w:rtl w:val="0"/>
          <w:lang w:val="en-US"/>
        </w:rPr>
        <w:t xml:space="preserve">Newsletter Deadline   </w:t>
      </w:r>
    </w:p>
    <w:p>
      <w:pPr>
        <w:pStyle w:val="Body A"/>
        <w:rPr>
          <w:rStyle w:val="None"/>
          <w:outline w:val="0"/>
          <w:color w:val="202122"/>
          <w:u w:color="202122"/>
          <w:shd w:val="clear" w:color="auto" w:fill="ffffff"/>
          <w14:textFill>
            <w14:solidFill>
              <w14:srgbClr w14:val="202122"/>
            </w14:solidFill>
          </w14:textFill>
        </w:rPr>
      </w:pPr>
      <w:r>
        <w:rPr>
          <w:rStyle w:val="None A"/>
          <w:rtl w:val="0"/>
        </w:rPr>
        <w:t>Send material to Ted Goertzel,  tedgoertzel@gmail.com</w:t>
      </w:r>
    </w:p>
    <w:p>
      <w:pPr>
        <w:pStyle w:val="Body A"/>
        <w:rPr>
          <w:rStyle w:val="None"/>
          <w:outline w:val="0"/>
          <w:color w:val="202122"/>
          <w:u w:color="202122"/>
          <w:shd w:val="clear" w:color="auto" w:fill="ffffff"/>
          <w14:textFill>
            <w14:solidFill>
              <w14:srgbClr w14:val="202122"/>
            </w14:solidFill>
          </w14:textFill>
        </w:rPr>
      </w:pPr>
    </w:p>
    <w:p>
      <w:pPr>
        <w:pStyle w:val="Body A"/>
        <w:spacing w:line="259" w:lineRule="auto"/>
        <w:rPr>
          <w:rStyle w:val="None"/>
          <w:sz w:val="32"/>
          <w:szCs w:val="32"/>
        </w:rPr>
      </w:pPr>
      <w:r>
        <w:rPr>
          <w:rStyle w:val="None"/>
          <w:sz w:val="32"/>
          <w:szCs w:val="32"/>
          <w:rtl w:val="0"/>
          <w:lang w:val="en-US"/>
        </w:rPr>
        <w:t>Sat. May 21  Plant Sale in the F.U.U.S.M. yard.</w:t>
      </w:r>
    </w:p>
    <w:p>
      <w:pPr>
        <w:pStyle w:val="Body A"/>
        <w:spacing w:line="259" w:lineRule="auto"/>
        <w:rPr>
          <w:rStyle w:val="None"/>
          <w:outline w:val="0"/>
          <w:color w:val="202122"/>
          <w:sz w:val="22"/>
          <w:szCs w:val="22"/>
          <w:u w:color="202122"/>
          <w:shd w:val="clear" w:color="auto" w:fill="ffffff"/>
          <w14:textFill>
            <w14:solidFill>
              <w14:srgbClr w14:val="202122"/>
            </w14:solidFill>
          </w14:textFill>
        </w:rPr>
      </w:pPr>
    </w:p>
    <w:p>
      <w:pPr>
        <w:pStyle w:val="Default"/>
        <w:spacing w:before="0" w:line="240" w:lineRule="auto"/>
        <w:rPr>
          <w:rStyle w:val="None"/>
          <w:rFonts w:ascii="Times New Roman" w:cs="Times New Roman" w:hAnsi="Times New Roman" w:eastAsia="Times New Roman"/>
          <w:outline w:val="0"/>
          <w:color w:val="202122"/>
          <w:u w:color="202122"/>
          <w:shd w:val="clear" w:color="auto" w:fill="ffffff"/>
          <w14:textFill>
            <w14:solidFill>
              <w14:srgbClr w14:val="202122"/>
            </w14:solidFill>
          </w14:textFill>
        </w:rPr>
      </w:pPr>
    </w:p>
    <w:p>
      <w:pPr>
        <w:pStyle w:val="Default"/>
        <w:spacing w:before="0" w:line="240" w:lineRule="auto"/>
        <w:rPr>
          <w:rStyle w:val="None"/>
          <w:rFonts w:ascii="Times New Roman" w:cs="Times New Roman" w:hAnsi="Times New Roman" w:eastAsia="Times New Roman"/>
          <w:outline w:val="0"/>
          <w:color w:val="202020"/>
          <w:u w:color="202020"/>
          <w:shd w:val="clear" w:color="auto" w:fill="ffffff"/>
          <w14:textFill>
            <w14:solidFill>
              <w14:srgbClr w14:val="202020"/>
            </w14:solidFill>
          </w14:textFill>
        </w:rPr>
      </w:pPr>
      <w:r>
        <w:rPr>
          <w:rStyle w:val="None"/>
          <w:rFonts w:ascii="Times New Roman" w:hAnsi="Times New Roman"/>
          <w:b w:val="1"/>
          <w:bCs w:val="1"/>
          <w:outline w:val="0"/>
          <w:color w:val="202020"/>
          <w:u w:color="202020"/>
          <w:shd w:val="clear" w:color="auto" w:fill="ffffff"/>
          <w:rtl w:val="0"/>
          <w:lang w:val="en-US"/>
          <w14:textFill>
            <w14:solidFill>
              <w14:srgbClr w14:val="202020"/>
            </w14:solidFill>
          </w14:textFill>
        </w:rPr>
        <w:t xml:space="preserve">Chalice Lighters! </w:t>
      </w:r>
      <w:r>
        <w:rPr>
          <w:rStyle w:val="None"/>
          <w:rFonts w:ascii="Times New Roman" w:hAnsi="Times New Roman"/>
          <w:outline w:val="0"/>
          <w:color w:val="202020"/>
          <w:u w:color="202020"/>
          <w:shd w:val="clear" w:color="auto" w:fill="ffffff"/>
          <w:rtl w:val="0"/>
          <w:lang w:val="en-US"/>
          <w14:textFill>
            <w14:solidFill>
              <w14:srgbClr w14:val="202020"/>
            </w14:solidFill>
          </w14:textFill>
        </w:rPr>
        <w:t>Your donations provide the funds to make grants to UU congregations and</w:t>
      </w:r>
      <w:r>
        <w:rPr>
          <w:rStyle w:val="None"/>
          <w:rFonts w:ascii="Times New Roman" w:hAnsi="Times New Roman" w:hint="default"/>
          <w:outline w:val="0"/>
          <w:color w:val="202020"/>
          <w:u w:color="202020"/>
          <w:shd w:val="clear" w:color="auto" w:fill="ffffff"/>
          <w:rtl w:val="0"/>
          <w:lang w:val="en-US"/>
          <w14:textFill>
            <w14:solidFill>
              <w14:srgbClr w14:val="202020"/>
            </w14:solidFill>
          </w14:textFill>
        </w:rPr>
        <w:t> </w:t>
      </w:r>
      <w:r>
        <w:rPr>
          <w:rStyle w:val="None"/>
          <w:rFonts w:ascii="Times New Roman" w:hAnsi="Times New Roman"/>
          <w:outline w:val="0"/>
          <w:color w:val="202020"/>
          <w:u w:color="202020"/>
          <w:shd w:val="clear" w:color="auto" w:fill="ffffff"/>
          <w:rtl w:val="0"/>
          <w:lang w:val="en-US"/>
          <w14:textFill>
            <w14:solidFill>
              <w14:srgbClr w14:val="202020"/>
            </w14:solidFill>
          </w14:textFill>
        </w:rPr>
        <w:t>groups of congregations throughout our region, helping them to build strong, resilient, and justice-loving communities.</w:t>
      </w:r>
    </w:p>
    <w:p>
      <w:pPr>
        <w:pStyle w:val="Default"/>
        <w:spacing w:before="0" w:line="240" w:lineRule="auto"/>
        <w:rPr>
          <w:rStyle w:val="None"/>
          <w:rFonts w:ascii="Times New Roman" w:cs="Times New Roman" w:hAnsi="Times New Roman" w:eastAsia="Times New Roman"/>
        </w:rPr>
      </w:pPr>
    </w:p>
    <w:p>
      <w:pPr>
        <w:pStyle w:val="Default"/>
        <w:spacing w:before="0" w:line="240" w:lineRule="auto"/>
        <w:rPr>
          <w:rStyle w:val="None"/>
          <w:rFonts w:ascii="Times New Roman" w:cs="Times New Roman" w:hAnsi="Times New Roman" w:eastAsia="Times New Roman"/>
        </w:rPr>
      </w:pPr>
    </w:p>
    <w:p>
      <w:pPr>
        <w:pStyle w:val="Default"/>
        <w:spacing w:before="0" w:line="240" w:lineRule="auto"/>
        <w:rPr>
          <w:rStyle w:val="None"/>
          <w:rFonts w:ascii="Times New Roman" w:cs="Times New Roman" w:hAnsi="Times New Roman" w:eastAsia="Times New Roman"/>
          <w:sz w:val="32"/>
          <w:szCs w:val="32"/>
        </w:rPr>
      </w:pPr>
      <w:r>
        <w:rPr>
          <w:rStyle w:val="None"/>
          <w:rFonts w:ascii="Times New Roman" w:hAnsi="Times New Roman"/>
          <w:b w:val="1"/>
          <w:bCs w:val="1"/>
          <w:i w:val="1"/>
          <w:iCs w:val="1"/>
          <w:sz w:val="32"/>
          <w:szCs w:val="32"/>
          <w:rtl w:val="0"/>
          <w:lang w:val="en-US"/>
        </w:rPr>
        <w:t>Dance Cards</w:t>
      </w:r>
    </w:p>
    <w:p>
      <w:pPr>
        <w:pStyle w:val="Default"/>
        <w:spacing w:before="0" w:line="240" w:lineRule="auto"/>
        <w:rPr>
          <w:rStyle w:val="None"/>
          <w:rFonts w:ascii="Times Roman" w:cs="Times Roman" w:hAnsi="Times Roman" w:eastAsia="Times Roman"/>
          <w:b w:val="1"/>
          <w:bCs w:val="1"/>
          <w:sz w:val="28"/>
          <w:szCs w:val="28"/>
        </w:rPr>
      </w:pPr>
      <w:r>
        <w:rPr>
          <w:rStyle w:val="None"/>
          <w:rFonts w:ascii="Times New Roman" w:cs="Times New Roman" w:hAnsi="Times New Roman" w:eastAsia="Times New Roman"/>
          <w:u w:color="000000"/>
          <w:rtl w:val="0"/>
        </w:rPr>
        <w:tab/>
        <w:t xml:space="preserve">We would like you to help us by getting as many signatures as possible on the red Dance Card Program that is available in the entrance foyer.  The first person has returned their dance card -we're hoping each of you will too!  Telephone, text, messenger or visit friends, neighbors, FUUSM folks you haven't talked to in a while and of course friends or members of FUUSM who have moved away. They might join us for the </w:t>
      </w:r>
      <w:r>
        <w:rPr>
          <w:rStyle w:val="None"/>
          <w:rFonts w:ascii="Times New Roman" w:hAnsi="Times New Roman"/>
          <w:b w:val="1"/>
          <w:bCs w:val="1"/>
          <w:sz w:val="28"/>
          <w:szCs w:val="28"/>
          <w:rtl w:val="0"/>
          <w:lang w:val="en-US"/>
        </w:rPr>
        <w:t>Homecoming Weekend July 29-31.</w:t>
      </w:r>
    </w:p>
    <w:p>
      <w:pPr>
        <w:pStyle w:val="Default"/>
        <w:spacing w:before="0" w:line="240" w:lineRule="auto"/>
        <w:rPr>
          <w:rStyle w:val="None"/>
          <w:rFonts w:ascii="Times New Roman" w:cs="Times New Roman" w:hAnsi="Times New Roman" w:eastAsia="Times New Roman"/>
          <w:u w:color="000000"/>
        </w:rPr>
      </w:pPr>
      <w:r>
        <w:rPr>
          <w:rStyle w:val="None"/>
          <w:rFonts w:ascii="Times New Roman" w:cs="Times New Roman" w:hAnsi="Times New Roman" w:eastAsia="Times New Roman"/>
          <w:u w:color="000000"/>
          <w:rtl w:val="0"/>
          <w:lang w:val="en-US"/>
        </w:rPr>
        <w:tab/>
        <w:t xml:space="preserve">We would love to know how to get in touch with the folks you speak with, and your Dance Card is key to that information. Just record their name and a phone number or email or both.  When the card is full please turn it in on Sunday mornings, and look for the </w:t>
      </w:r>
      <w:r>
        <w:rPr>
          <w:rStyle w:val="None"/>
          <w:u w:color="000000"/>
          <w:rtl w:val="1"/>
          <w:lang w:val="ar-SA" w:bidi="ar-SA"/>
        </w:rPr>
        <w:t>“</w:t>
      </w:r>
      <w:r>
        <w:rPr>
          <w:rStyle w:val="None"/>
          <w:rFonts w:ascii="Times New Roman" w:hAnsi="Times New Roman"/>
          <w:u w:color="000000"/>
          <w:rtl w:val="0"/>
          <w:lang w:val="da-DK"/>
        </w:rPr>
        <w:t>Penny Jar</w:t>
      </w:r>
      <w:r>
        <w:rPr>
          <w:rStyle w:val="None"/>
          <w:rFonts w:ascii="Times New Roman" w:hAnsi="Times New Roman" w:hint="default"/>
          <w:u w:color="000000"/>
          <w:rtl w:val="0"/>
          <w:lang w:val="en-US"/>
        </w:rPr>
        <w:t>”</w:t>
      </w:r>
      <w:r>
        <w:rPr>
          <w:rStyle w:val="None"/>
          <w:rFonts w:ascii="Times New Roman" w:hAnsi="Times New Roman"/>
          <w:u w:color="000000"/>
          <w:rtl w:val="0"/>
          <w:lang w:val="en-US"/>
        </w:rPr>
        <w:t>.  Keep the pennies out of the landfill by putting in a penny for each signature (next to the place for filled Dance Cards) and then start another Dance Card.</w:t>
      </w:r>
    </w:p>
    <w:p>
      <w:pPr>
        <w:pStyle w:val="Body B A"/>
        <w:rPr>
          <w:rStyle w:val="None"/>
          <w:b w:val="1"/>
          <w:bCs w:val="1"/>
          <w:sz w:val="28"/>
          <w:szCs w:val="28"/>
        </w:rPr>
      </w:pPr>
    </w:p>
    <w:p>
      <w:pPr>
        <w:pStyle w:val="Body B A"/>
        <w:rPr>
          <w:rStyle w:val="None"/>
          <w:b w:val="1"/>
          <w:bCs w:val="1"/>
          <w:sz w:val="28"/>
          <w:szCs w:val="28"/>
        </w:rPr>
      </w:pPr>
    </w:p>
    <w:p>
      <w:pPr>
        <w:pStyle w:val="Body B A"/>
        <w:rPr>
          <w:rStyle w:val="None A"/>
        </w:rPr>
      </w:pPr>
    </w:p>
    <w:p>
      <w:pPr>
        <w:pStyle w:val="Body B A"/>
        <w:rPr>
          <w:rStyle w:val="None"/>
          <w:b w:val="1"/>
          <w:bCs w:val="1"/>
          <w:sz w:val="32"/>
          <w:szCs w:val="32"/>
          <w:u w:val="single"/>
        </w:rPr>
      </w:pPr>
      <w:r>
        <w:rPr>
          <w:rStyle w:val="None"/>
          <w:rFonts w:cs="Arial Unicode MS" w:eastAsia="Arial Unicode MS"/>
          <w:b w:val="1"/>
          <w:bCs w:val="1"/>
          <w:sz w:val="32"/>
          <w:szCs w:val="32"/>
          <w:u w:val="single"/>
          <w:rtl w:val="0"/>
          <w:lang w:val="en-US"/>
        </w:rPr>
        <w:t>RESOURCES</w:t>
      </w:r>
      <w:r>
        <w:rPr>
          <w:rStyle w:val="None"/>
          <w:b w:val="1"/>
          <w:bCs w:val="1"/>
          <w:sz w:val="32"/>
          <w:szCs w:val="32"/>
          <w:u w:val="single"/>
        </w:rPr>
        <w:drawing xmlns:a="http://schemas.openxmlformats.org/drawingml/2006/main">
          <wp:anchor distT="152400" distB="152400" distL="152400" distR="152400" simplePos="0" relativeHeight="251661312" behindDoc="0" locked="0" layoutInCell="1" allowOverlap="1">
            <wp:simplePos x="0" y="0"/>
            <wp:positionH relativeFrom="page">
              <wp:posOffset>908051</wp:posOffset>
            </wp:positionH>
            <wp:positionV relativeFrom="line">
              <wp:posOffset>252251</wp:posOffset>
            </wp:positionV>
            <wp:extent cx="4385051" cy="2957169"/>
            <wp:effectExtent l="0" t="0" r="0" b="0"/>
            <wp:wrapThrough wrapText="bothSides" distL="152400" distR="152400">
              <wp:wrapPolygon edited="1">
                <wp:start x="0" y="0"/>
                <wp:lineTo x="21600" y="0"/>
                <wp:lineTo x="21600" y="21600"/>
                <wp:lineTo x="0" y="21600"/>
                <wp:lineTo x="0" y="0"/>
              </wp:wrapPolygon>
            </wp:wrapThrough>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7">
                      <a:extLst/>
                    </a:blip>
                    <a:stretch>
                      <a:fillRect/>
                    </a:stretch>
                  </pic:blipFill>
                  <pic:spPr>
                    <a:xfrm>
                      <a:off x="0" y="0"/>
                      <a:ext cx="4385051" cy="2957169"/>
                    </a:xfrm>
                    <a:prstGeom prst="rect">
                      <a:avLst/>
                    </a:prstGeom>
                    <a:ln w="12700" cap="flat">
                      <a:noFill/>
                      <a:miter lim="400000"/>
                    </a:ln>
                    <a:effectLst/>
                  </pic:spPr>
                </pic:pic>
              </a:graphicData>
            </a:graphic>
          </wp:anchor>
        </w:drawing>
      </w:r>
    </w:p>
    <w:p>
      <w:pPr>
        <w:pStyle w:val="Body B A"/>
      </w:pPr>
    </w:p>
    <w:p>
      <w:pPr>
        <w:pStyle w:val="Body B A"/>
      </w:pPr>
    </w:p>
    <w:p>
      <w:pPr>
        <w:pStyle w:val="Body B A"/>
      </w:pPr>
    </w:p>
    <w:p>
      <w:pPr>
        <w:pStyle w:val="Body B A"/>
      </w:pPr>
    </w:p>
    <w:p>
      <w:pPr>
        <w:pStyle w:val="Body B A"/>
      </w:pPr>
    </w:p>
    <w:p>
      <w:pPr>
        <w:pStyle w:val="Body B A"/>
      </w:pPr>
    </w:p>
    <w:p>
      <w:pPr>
        <w:pStyle w:val="Body B A"/>
      </w:pPr>
    </w:p>
    <w:p>
      <w:pPr>
        <w:pStyle w:val="Body B A"/>
      </w:pPr>
    </w:p>
    <w:p>
      <w:pPr>
        <w:pStyle w:val="Body B A"/>
      </w:pPr>
    </w:p>
    <w:p>
      <w:pPr>
        <w:pStyle w:val="Body B A"/>
      </w:pPr>
    </w:p>
    <w:p>
      <w:pPr>
        <w:pStyle w:val="Body B A"/>
      </w:pPr>
    </w:p>
    <w:p>
      <w:pPr>
        <w:pStyle w:val="Body B A"/>
        <w:rPr>
          <w:rStyle w:val="None"/>
          <w:b w:val="1"/>
          <w:bCs w:val="1"/>
          <w:i w:val="1"/>
          <w:iCs w:val="1"/>
          <w:sz w:val="28"/>
          <w:szCs w:val="28"/>
        </w:rPr>
      </w:pPr>
      <w:r>
        <w:rPr>
          <w:rStyle w:val="None"/>
          <w:rFonts w:cs="Arial Unicode MS" w:eastAsia="Arial Unicode MS"/>
          <w:b w:val="1"/>
          <w:bCs w:val="1"/>
          <w:i w:val="1"/>
          <w:iCs w:val="1"/>
          <w:sz w:val="28"/>
          <w:szCs w:val="28"/>
          <w:rtl w:val="0"/>
          <w:lang w:val="en-US"/>
        </w:rPr>
        <w:t xml:space="preserve">Peace </w:t>
      </w:r>
    </w:p>
    <w:p>
      <w:pPr>
        <w:pStyle w:val="Body B A"/>
        <w:rPr>
          <w:rStyle w:val="None"/>
          <w:i w:val="1"/>
          <w:iCs w:val="1"/>
        </w:rPr>
      </w:pPr>
      <w:r>
        <w:rPr>
          <w:rStyle w:val="None"/>
          <w:rFonts w:cs="Arial Unicode MS" w:eastAsia="Arial Unicode MS"/>
          <w:i w:val="1"/>
          <w:iCs w:val="1"/>
          <w:sz w:val="28"/>
          <w:szCs w:val="28"/>
          <w:rtl w:val="0"/>
          <w:lang w:val="en-US"/>
        </w:rPr>
        <w:t>-</w:t>
      </w:r>
      <w:r>
        <w:rPr>
          <w:rStyle w:val="None"/>
          <w:rFonts w:cs="Arial Unicode MS" w:eastAsia="Arial Unicode MS"/>
          <w:i w:val="1"/>
          <w:iCs w:val="1"/>
          <w:rtl w:val="0"/>
          <w:lang w:val="en-US"/>
        </w:rPr>
        <w:t>by Eduardo Kobra</w:t>
      </w:r>
    </w:p>
    <w:p>
      <w:pPr>
        <w:pStyle w:val="Body B A"/>
      </w:pPr>
      <w:r>
        <w:rPr>
          <w:rStyle w:val="None A"/>
          <w:rFonts w:cs="Arial Unicode MS" w:eastAsia="Arial Unicode MS"/>
          <w:rtl w:val="0"/>
        </w:rPr>
        <w:t>(Rome, Italy)</w:t>
      </w:r>
    </w:p>
    <w:p>
      <w:pPr>
        <w:pStyle w:val="Body B A"/>
      </w:pPr>
    </w:p>
    <w:p>
      <w:pPr>
        <w:pStyle w:val="Body B A"/>
      </w:pPr>
    </w:p>
    <w:p>
      <w:pPr>
        <w:pStyle w:val="Body B A"/>
      </w:pPr>
    </w:p>
    <w:p>
      <w:pPr>
        <w:pStyle w:val="Body B A"/>
      </w:pPr>
    </w:p>
    <w:p>
      <w:pPr>
        <w:pStyle w:val="Body B A"/>
      </w:pPr>
    </w:p>
    <w:p>
      <w:pPr>
        <w:pStyle w:val="Body B A"/>
      </w:pPr>
    </w:p>
    <w:p>
      <w:pPr>
        <w:pStyle w:val="Body B A"/>
      </w:pPr>
      <w:r>
        <w:rPr>
          <w:rStyle w:val="None"/>
          <w:rFonts w:cs="Arial Unicode MS" w:eastAsia="Arial Unicode MS"/>
          <w:b w:val="1"/>
          <w:bCs w:val="1"/>
          <w:sz w:val="28"/>
          <w:szCs w:val="28"/>
          <w:rtl w:val="0"/>
          <w:lang w:val="en-US"/>
        </w:rPr>
        <w:t>15 Public Art Projects</w:t>
      </w:r>
      <w:r>
        <w:rPr>
          <w:rStyle w:val="None"/>
          <w:rFonts w:cs="Arial Unicode MS" w:eastAsia="Arial Unicode MS"/>
          <w:sz w:val="28"/>
          <w:szCs w:val="28"/>
          <w:rtl w:val="0"/>
          <w:lang w:val="en-US"/>
        </w:rPr>
        <w:t xml:space="preserve"> </w:t>
      </w:r>
      <w:r>
        <w:rPr>
          <w:rStyle w:val="None A"/>
          <w:rFonts w:cs="Arial Unicode MS" w:eastAsia="Arial Unicode MS"/>
          <w:rtl w:val="0"/>
        </w:rPr>
        <w:t>- Katie Dupere</w:t>
      </w:r>
    </w:p>
    <w:p>
      <w:pPr>
        <w:pStyle w:val="Body B A"/>
      </w:pPr>
      <w:r>
        <w:rPr>
          <w:rStyle w:val="None"/>
          <w:rFonts w:cs="Arial Unicode MS" w:eastAsia="Arial Unicode MS"/>
          <w:u w:val="single"/>
          <w:rtl w:val="0"/>
          <w:lang w:val="en-US"/>
        </w:rPr>
        <w:t>Ethnicities</w:t>
      </w:r>
      <w:r>
        <w:rPr>
          <w:rStyle w:val="None A"/>
          <w:rFonts w:cs="Arial Unicode MS" w:eastAsia="Arial Unicode MS"/>
          <w:rtl w:val="0"/>
        </w:rPr>
        <w:t xml:space="preserve"> ~ Eduardo Kobra, (Brazil) graffiti artist, created a mural for the 2016 Rio Olympic Games to convey that </w:t>
      </w:r>
      <w:r>
        <w:rPr>
          <w:rStyle w:val="None A"/>
          <w:rFonts w:cs="Arial Unicode MS" w:eastAsia="Arial Unicode MS" w:hint="default"/>
          <w:rtl w:val="0"/>
        </w:rPr>
        <w:t>“</w:t>
      </w:r>
      <w:r>
        <w:rPr>
          <w:rStyle w:val="None A"/>
          <w:rFonts w:cs="Arial Unicode MS" w:eastAsia="Arial Unicode MS"/>
          <w:rtl w:val="0"/>
        </w:rPr>
        <w:t>we are all connected</w:t>
      </w:r>
      <w:r>
        <w:rPr>
          <w:rStyle w:val="None A"/>
          <w:rFonts w:cs="Arial Unicode MS" w:eastAsia="Arial Unicode MS" w:hint="default"/>
          <w:rtl w:val="0"/>
        </w:rPr>
        <w:t>”</w:t>
      </w:r>
      <w:r>
        <w:rPr>
          <w:rStyle w:val="None A"/>
          <w:rFonts w:cs="Arial Unicode MS" w:eastAsia="Arial Unicode MS"/>
          <w:rtl w:val="0"/>
        </w:rPr>
        <w:t>.  [ View online. ]</w:t>
      </w:r>
    </w:p>
    <w:p>
      <w:pPr>
        <w:pStyle w:val="Body B A"/>
      </w:pPr>
    </w:p>
    <w:p>
      <w:pPr>
        <w:pStyle w:val="Body B A"/>
      </w:pPr>
      <w:r>
        <w:rPr>
          <w:rStyle w:val="None"/>
          <w:rFonts w:cs="Arial Unicode MS" w:eastAsia="Arial Unicode MS"/>
          <w:u w:val="single"/>
          <w:rtl w:val="0"/>
          <w:lang w:val="en-US"/>
        </w:rPr>
        <w:t>Invisible Homeless</w:t>
      </w:r>
      <w:r>
        <w:rPr>
          <w:rStyle w:val="None A"/>
          <w:rFonts w:cs="Arial Unicode MS" w:eastAsia="Arial Unicode MS"/>
          <w:rtl w:val="0"/>
        </w:rPr>
        <w:t xml:space="preserve">  ~ Luke Jerram (England)</w:t>
      </w:r>
    </w:p>
    <w:p>
      <w:pPr>
        <w:pStyle w:val="Body B A"/>
        <w:rPr>
          <w:rStyle w:val="None"/>
          <w:u w:val="single"/>
        </w:rPr>
      </w:pPr>
    </w:p>
    <w:p>
      <w:pPr>
        <w:pStyle w:val="Body B A"/>
      </w:pPr>
      <w:r>
        <w:rPr>
          <w:rStyle w:val="None"/>
          <w:rFonts w:cs="Arial Unicode MS" w:eastAsia="Arial Unicode MS"/>
          <w:u w:val="single"/>
          <w:rtl w:val="0"/>
          <w:lang w:val="en-US"/>
        </w:rPr>
        <w:t>The Za</w:t>
      </w:r>
      <w:r>
        <w:rPr>
          <w:rStyle w:val="None"/>
          <w:rFonts w:cs="Arial Unicode MS" w:eastAsia="Arial Unicode MS" w:hint="default"/>
          <w:u w:val="single"/>
          <w:rtl w:val="0"/>
          <w:lang w:val="en-US"/>
        </w:rPr>
        <w:t>’</w:t>
      </w:r>
      <w:r>
        <w:rPr>
          <w:rStyle w:val="None"/>
          <w:rFonts w:cs="Arial Unicode MS" w:eastAsia="Arial Unicode MS"/>
          <w:u w:val="single"/>
          <w:rtl w:val="0"/>
          <w:lang w:val="en-US"/>
        </w:rPr>
        <w:t xml:space="preserve">atari Project </w:t>
      </w:r>
      <w:r>
        <w:rPr>
          <w:rStyle w:val="None A"/>
          <w:rFonts w:cs="Arial Unicode MS" w:eastAsia="Arial Unicode MS"/>
          <w:rtl w:val="0"/>
        </w:rPr>
        <w:t>~ Joel Artista (Jordan) &amp; children in refugee camp.</w:t>
      </w:r>
    </w:p>
    <w:p>
      <w:pPr>
        <w:pStyle w:val="Body B A"/>
      </w:pPr>
    </w:p>
    <w:p>
      <w:pPr>
        <w:pStyle w:val="Body B A"/>
      </w:pPr>
      <w:r>
        <w:rPr>
          <w:rStyle w:val="None"/>
          <w:rFonts w:cs="Arial Unicode MS" w:eastAsia="Arial Unicode MS"/>
          <w:u w:val="single"/>
          <w:rtl w:val="0"/>
          <w:lang w:val="en-US"/>
        </w:rPr>
        <w:t xml:space="preserve">Non-Violence </w:t>
      </w:r>
      <w:r>
        <w:rPr>
          <w:rStyle w:val="None A"/>
          <w:rFonts w:cs="Arial Unicode MS" w:eastAsia="Arial Unicode MS"/>
          <w:rtl w:val="0"/>
        </w:rPr>
        <w:t xml:space="preserve"> ~ Carl Frederik Reutersward (Sweden)  </w:t>
      </w:r>
    </w:p>
    <w:p>
      <w:pPr>
        <w:pStyle w:val="Body B A"/>
      </w:pPr>
      <w:r>
        <w:rPr>
          <w:rStyle w:val="None A"/>
          <w:rFonts w:cs="Arial Unicode MS" w:eastAsia="Arial Unicode MS"/>
          <w:rtl w:val="0"/>
        </w:rPr>
        <w:t>knotted gun @ UN Headquarters, NYC</w:t>
      </w:r>
    </w:p>
    <w:p>
      <w:pPr>
        <w:pStyle w:val="Body B A"/>
      </w:pPr>
    </w:p>
    <w:p>
      <w:pPr>
        <w:pStyle w:val="Body B A"/>
        <w:rPr>
          <w:rStyle w:val="None"/>
          <w:b w:val="1"/>
          <w:bCs w:val="1"/>
          <w:i w:val="1"/>
          <w:iCs w:val="1"/>
        </w:rPr>
      </w:pPr>
      <w:r>
        <w:rPr>
          <w:rStyle w:val="None A"/>
          <w:rFonts w:cs="Arial Unicode MS" w:eastAsia="Arial Unicode MS"/>
          <w:rtl w:val="0"/>
        </w:rPr>
        <w:t>Reimagining Norman Rockwell</w:t>
      </w:r>
      <w:r>
        <w:rPr>
          <w:rStyle w:val="None A"/>
          <w:rFonts w:cs="Arial Unicode MS" w:eastAsia="Arial Unicode MS" w:hint="default"/>
          <w:rtl w:val="0"/>
        </w:rPr>
        <w:t>’</w:t>
      </w:r>
      <w:r>
        <w:rPr>
          <w:rStyle w:val="None A"/>
          <w:rFonts w:cs="Arial Unicode MS" w:eastAsia="Arial Unicode MS"/>
          <w:rtl w:val="0"/>
        </w:rPr>
        <w:t xml:space="preserve">s </w:t>
      </w:r>
      <w:r>
        <w:rPr>
          <w:rStyle w:val="None"/>
          <w:rFonts w:cs="Arial Unicode MS" w:eastAsia="Arial Unicode MS"/>
          <w:b w:val="1"/>
          <w:bCs w:val="1"/>
          <w:i w:val="1"/>
          <w:iCs w:val="1"/>
          <w:rtl w:val="0"/>
          <w:lang w:val="en-US"/>
        </w:rPr>
        <w:t>Four Freedoms</w:t>
      </w:r>
    </w:p>
    <w:p>
      <w:pPr>
        <w:pStyle w:val="Body B A"/>
        <w:rPr>
          <w:rStyle w:val="None"/>
          <w:sz w:val="28"/>
          <w:szCs w:val="28"/>
        </w:rPr>
      </w:pPr>
      <w:r>
        <w:rPr>
          <w:rStyle w:val="None"/>
          <w:rFonts w:cs="Arial Unicode MS" w:eastAsia="Arial Unicode MS"/>
          <w:b w:val="1"/>
          <w:bCs w:val="1"/>
          <w:i w:val="1"/>
          <w:iCs w:val="1"/>
          <w:rtl w:val="0"/>
          <w:lang w:val="en-US"/>
        </w:rPr>
        <w:t>Freedom of Worship -</w:t>
      </w:r>
      <w:r>
        <w:rPr>
          <w:rStyle w:val="None A"/>
          <w:rFonts w:cs="Arial Unicode MS" w:eastAsia="Arial Unicode MS"/>
          <w:rtl w:val="0"/>
        </w:rPr>
        <w:t xml:space="preserve"> Tim O</w:t>
      </w:r>
      <w:r>
        <w:rPr>
          <w:rStyle w:val="None A"/>
          <w:rFonts w:cs="Arial Unicode MS" w:eastAsia="Arial Unicode MS" w:hint="default"/>
          <w:rtl w:val="0"/>
        </w:rPr>
        <w:t>’</w:t>
      </w:r>
      <w:r>
        <w:rPr>
          <w:rStyle w:val="None A"/>
          <w:rFonts w:cs="Arial Unicode MS" w:eastAsia="Arial Unicode MS"/>
          <w:rtl w:val="0"/>
        </w:rPr>
        <w:t xml:space="preserve">Brien   </w:t>
      </w:r>
      <w:r>
        <w:rPr>
          <w:rStyle w:val="None"/>
          <w:rFonts w:cs="Arial Unicode MS" w:eastAsia="Arial Unicode MS"/>
          <w:b w:val="1"/>
          <w:bCs w:val="1"/>
          <w:i w:val="1"/>
          <w:iCs w:val="1"/>
          <w:rtl w:val="0"/>
          <w:lang w:val="en-US"/>
        </w:rPr>
        <w:t xml:space="preserve">Freedom of Speech - </w:t>
      </w:r>
      <w:r>
        <w:rPr>
          <w:rStyle w:val="None A"/>
          <w:rFonts w:cs="Arial Unicode MS" w:eastAsia="Arial Unicode MS"/>
          <w:rtl w:val="0"/>
        </w:rPr>
        <w:t xml:space="preserve">Melinda Beck   </w:t>
      </w:r>
      <w:r>
        <w:rPr>
          <w:rStyle w:val="None"/>
          <w:rFonts w:cs="Arial Unicode MS" w:eastAsia="Arial Unicode MS"/>
          <w:sz w:val="28"/>
          <w:szCs w:val="28"/>
          <w:rtl w:val="0"/>
          <w:lang w:val="en-US"/>
        </w:rPr>
        <w:t>[ cover art ]</w:t>
      </w:r>
    </w:p>
    <w:p>
      <w:pPr>
        <w:pStyle w:val="Body B A"/>
      </w:pPr>
    </w:p>
    <w:p>
      <w:pPr>
        <w:pStyle w:val="Body B A"/>
      </w:pPr>
    </w:p>
    <w:p>
      <w:pPr>
        <w:pStyle w:val="Body B A"/>
      </w:pPr>
      <w:r>
        <w:rPr>
          <w:rStyle w:val="None"/>
          <w:rFonts w:cs="Arial Unicode MS" w:eastAsia="Arial Unicode MS"/>
          <w:sz w:val="28"/>
          <w:szCs w:val="28"/>
          <w:rtl w:val="0"/>
          <w:lang w:val="en-US"/>
        </w:rPr>
        <w:t xml:space="preserve">The National Memorial for Peace &amp; Justice </w:t>
      </w:r>
      <w:r>
        <w:rPr>
          <w:rStyle w:val="None A"/>
          <w:rFonts w:cs="Arial Unicode MS" w:eastAsia="Arial Unicode MS"/>
          <w:rtl w:val="0"/>
        </w:rPr>
        <w:t>(NYT)  2018  Montgomery, Alabama</w:t>
      </w:r>
    </w:p>
    <w:p>
      <w:pPr>
        <w:pStyle w:val="Body B A"/>
        <w:rPr>
          <w:rStyle w:val="None"/>
          <w:sz w:val="22"/>
          <w:szCs w:val="22"/>
        </w:rPr>
      </w:pPr>
      <w:r>
        <w:rPr>
          <w:rStyle w:val="None"/>
          <w:rFonts w:cs="Arial Unicode MS" w:eastAsia="Arial Unicode MS"/>
          <w:sz w:val="22"/>
          <w:szCs w:val="22"/>
          <w:rtl w:val="0"/>
          <w:lang w:val="en-US"/>
        </w:rPr>
        <w:t xml:space="preserve">Bryan Stevenson,  Equal Justice Initiative  </w:t>
      </w:r>
    </w:p>
    <w:p>
      <w:pPr>
        <w:pStyle w:val="Body B A"/>
        <w:rPr>
          <w:rStyle w:val="None"/>
          <w:sz w:val="22"/>
          <w:szCs w:val="22"/>
        </w:rPr>
      </w:pPr>
    </w:p>
    <w:p>
      <w:pPr>
        <w:pStyle w:val="Body B A"/>
        <w:rPr>
          <w:rStyle w:val="None A"/>
          <w:sz w:val="22"/>
          <w:szCs w:val="22"/>
        </w:rPr>
      </w:pPr>
    </w:p>
    <w:p>
      <w:pPr>
        <w:pStyle w:val="Body B A"/>
      </w:pPr>
      <w:r>
        <w:rPr>
          <w:rStyle w:val="None"/>
          <w:rFonts w:cs="Arial Unicode MS" w:eastAsia="Arial Unicode MS"/>
          <w:b w:val="1"/>
          <w:bCs w:val="1"/>
          <w:sz w:val="28"/>
          <w:szCs w:val="28"/>
          <w:rtl w:val="0"/>
          <w:lang w:val="en-US"/>
        </w:rPr>
        <w:t xml:space="preserve">CommUNITY Mural </w:t>
      </w:r>
      <w:r>
        <w:rPr>
          <w:rStyle w:val="None"/>
          <w:rFonts w:cs="Arial Unicode MS" w:eastAsia="Arial Unicode MS"/>
          <w:sz w:val="28"/>
          <w:szCs w:val="28"/>
          <w:rtl w:val="0"/>
          <w:lang w:val="en-US"/>
        </w:rPr>
        <w:t xml:space="preserve"> - </w:t>
      </w:r>
      <w:r>
        <w:rPr>
          <w:rStyle w:val="None A"/>
          <w:rFonts w:cs="Arial Unicode MS" w:eastAsia="Arial Unicode MS"/>
          <w:rtl w:val="0"/>
        </w:rPr>
        <w:t>Brown vs. Board of Education, Topeka, Kansas</w:t>
      </w:r>
      <w:r>
        <w:rPr>
          <w:rStyle w:val="None A"/>
        </w:rPr>
        <w:drawing xmlns:a="http://schemas.openxmlformats.org/drawingml/2006/main">
          <wp:anchor distT="152400" distB="152400" distL="152400" distR="152400" simplePos="0" relativeHeight="251660288" behindDoc="0" locked="0" layoutInCell="1" allowOverlap="1">
            <wp:simplePos x="0" y="0"/>
            <wp:positionH relativeFrom="margin">
              <wp:posOffset>0</wp:posOffset>
            </wp:positionH>
            <wp:positionV relativeFrom="line">
              <wp:posOffset>203200</wp:posOffset>
            </wp:positionV>
            <wp:extent cx="3813447" cy="2145065"/>
            <wp:effectExtent l="0" t="0" r="0" b="0"/>
            <wp:wrapTopAndBottom distT="152400" distB="152400"/>
            <wp:docPr id="1073741829" name="officeArt object" descr="Web Video">
              <a:hlinkClick r:id="rId8"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29" name="Web Video" descr="Web Video">
                      <a:hlinkClick r:id="rId8" invalidUrl="" action="" tgtFrame="" tooltip="" history="1" highlightClick="0" endSnd="0"/>
                    </pic:cNvPr>
                    <pic:cNvPicPr>
                      <a:picLocks noChangeAspect="1"/>
                    </pic:cNvPicPr>
                  </pic:nvPicPr>
                  <pic:blipFill>
                    <a:blip r:embed="rId9">
                      <a:extLst/>
                    </a:blip>
                    <a:stretch>
                      <a:fillRect/>
                    </a:stretch>
                  </pic:blipFill>
                  <pic:spPr>
                    <a:xfrm>
                      <a:off x="0" y="0"/>
                      <a:ext cx="3813447" cy="2145065"/>
                    </a:xfrm>
                    <a:prstGeom prst="rect">
                      <a:avLst/>
                    </a:prstGeom>
                    <a:ln w="12700" cap="flat">
                      <a:noFill/>
                      <a:miter lim="400000"/>
                    </a:ln>
                    <a:effectLst/>
                  </pic:spPr>
                </pic:pic>
              </a:graphicData>
            </a:graphic>
          </wp:anchor>
        </w:drawing>
      </w:r>
    </w:p>
    <w:p>
      <w:pPr>
        <w:pStyle w:val="Body B A"/>
        <w:rPr>
          <w:rStyle w:val="None A"/>
          <w:sz w:val="22"/>
          <w:szCs w:val="22"/>
        </w:rPr>
      </w:pPr>
    </w:p>
    <w:p>
      <w:pPr>
        <w:pStyle w:val="Body B A"/>
      </w:pPr>
    </w:p>
    <w:p>
      <w:pPr>
        <w:pStyle w:val="Body B A"/>
      </w:pPr>
      <w:r>
        <w:rPr>
          <w:rStyle w:val="Hyperlink.1"/>
        </w:rPr>
        <w:fldChar w:fldCharType="begin" w:fldLock="0"/>
      </w:r>
      <w:r>
        <w:rPr>
          <w:rStyle w:val="Hyperlink.1"/>
        </w:rPr>
        <w:instrText xml:space="preserve"> HYPERLINK "http://roots.muralmosaic.com"</w:instrText>
      </w:r>
      <w:r>
        <w:rPr>
          <w:rStyle w:val="Hyperlink.1"/>
        </w:rPr>
        <w:fldChar w:fldCharType="separate" w:fldLock="0"/>
      </w:r>
      <w:r>
        <w:rPr>
          <w:rStyle w:val="Hyperlink.1"/>
          <w:rFonts w:cs="Arial Unicode MS" w:eastAsia="Arial Unicode MS"/>
          <w:rtl w:val="0"/>
        </w:rPr>
        <w:t>roots.muralmosaic.com</w:t>
      </w:r>
      <w:r>
        <w:rPr/>
        <w:fldChar w:fldCharType="end" w:fldLock="0"/>
      </w:r>
      <w:r>
        <w:rPr>
          <w:rStyle w:val="None"/>
          <w:rFonts w:cs="Arial Unicode MS" w:eastAsia="Arial Unicode MS"/>
          <w:b w:val="1"/>
          <w:bCs w:val="1"/>
          <w:sz w:val="28"/>
          <w:szCs w:val="28"/>
          <w:rtl w:val="0"/>
          <w:lang w:val="en-US"/>
        </w:rPr>
        <w:t xml:space="preserve">  </w:t>
      </w:r>
      <w:r>
        <w:rPr>
          <w:rStyle w:val="None A"/>
          <w:rFonts w:cs="Arial Unicode MS" w:eastAsia="Arial Unicode MS"/>
          <w:rtl w:val="0"/>
        </w:rPr>
        <w:t>Mural Mosaic</w:t>
      </w:r>
      <w:r>
        <w:rPr>
          <w:rStyle w:val="None A"/>
          <w:rFonts w:cs="Arial Unicode MS" w:eastAsia="Arial Unicode MS" w:hint="default"/>
          <w:rtl w:val="0"/>
        </w:rPr>
        <w:t>’</w:t>
      </w:r>
      <w:r>
        <w:rPr>
          <w:rStyle w:val="None A"/>
          <w:rFonts w:cs="Arial Unicode MS" w:eastAsia="Arial Unicode MS"/>
          <w:rtl w:val="0"/>
        </w:rPr>
        <w:t xml:space="preserve">s Global Roots Project is connecting the world </w:t>
      </w:r>
    </w:p>
    <w:p>
      <w:pPr>
        <w:pStyle w:val="Body B A"/>
      </w:pPr>
      <w:r>
        <w:rPr>
          <w:rStyle w:val="None A"/>
          <w:rFonts w:cs="Arial Unicode MS" w:eastAsia="Arial Unicode MS"/>
          <w:rtl w:val="0"/>
        </w:rPr>
        <w:t>through the joy and sharing of artistic expression</w:t>
      </w:r>
      <w:r>
        <w:rPr>
          <w:rStyle w:val="None A"/>
          <w:rFonts w:cs="Arial Unicode MS" w:eastAsia="Arial Unicode MS" w:hint="default"/>
          <w:rtl w:val="0"/>
        </w:rPr>
        <w:t>…</w:t>
      </w:r>
    </w:p>
    <w:p>
      <w:pPr>
        <w:pStyle w:val="Body B A"/>
      </w:pPr>
    </w:p>
    <w:p>
      <w:pPr>
        <w:pStyle w:val="Body B A"/>
      </w:pPr>
      <w:r>
        <w:rPr>
          <w:rStyle w:val="None A"/>
          <w:rFonts w:cs="Arial Unicode MS" w:eastAsia="Arial Unicode MS"/>
          <w:rtl w:val="0"/>
        </w:rPr>
        <w:t>Interesting Engineering</w:t>
      </w:r>
    </w:p>
    <w:p>
      <w:pPr>
        <w:pStyle w:val="Body B A"/>
      </w:pPr>
      <w:r>
        <w:rPr>
          <w:rStyle w:val="None A"/>
          <w:rFonts w:cs="Arial Unicode MS" w:eastAsia="Arial Unicode MS"/>
          <w:rtl w:val="0"/>
        </w:rPr>
        <w:t>Strandbeesten (Dutch)  [ Wind powered- walking sculpture. ]</w:t>
      </w:r>
      <w:r/>
    </w:p>
    <w:sectPr>
      <w:headerReference w:type="default" r:id="rId10"/>
      <w:footerReference w:type="default" r:id="rId11"/>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Helvetica Neue Medium">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A">
    <w:name w:val="Body A A"/>
    <w:next w:val="Body A A"/>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None A">
    <w:name w:val="None A"/>
  </w:style>
  <w:style w:type="character" w:styleId="None">
    <w:name w:val="None"/>
  </w:style>
  <w:style w:type="character" w:styleId="Hyperlink.0">
    <w:name w:val="Hyperlink.0"/>
    <w:basedOn w:val="None"/>
    <w:next w:val="Hyperlink.0"/>
    <w:rPr>
      <w:rFonts w:ascii="Arial" w:cs="Arial" w:hAnsi="Arial" w:eastAsia="Arial"/>
      <w:outline w:val="0"/>
      <w:color w:val="0000ff"/>
      <w:sz w:val="24"/>
      <w:szCs w:val="24"/>
      <w:u w:val="single" w:color="0000ff"/>
      <w14:textFill>
        <w14:solidFill>
          <w14:srgbClr w14:val="0000FF"/>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Body B">
    <w:name w:val="Body B"/>
    <w:next w:val="Body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Body B A">
    <w:name w:val="Body B A"/>
    <w:next w:val="Body B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Label Dark">
    <w:name w:val="Label Dark"/>
    <w:next w:val="Label Dark"/>
    <w:pPr>
      <w:keepNext w:val="0"/>
      <w:keepLines w:val="1"/>
      <w:pageBreakBefore w:val="0"/>
      <w:widowControl w:val="1"/>
      <w:shd w:val="clear" w:color="auto" w:fill="auto"/>
      <w:suppressAutoHyphens w:val="0"/>
      <w:bidi w:val="0"/>
      <w:spacing w:before="0" w:after="0" w:line="240" w:lineRule="auto"/>
      <w:ind w:left="0" w:right="0" w:firstLine="0"/>
      <w:jc w:val="center"/>
      <w:outlineLvl w:val="9"/>
    </w:pPr>
    <w:rPr>
      <w:rFonts w:ascii="Helvetica Neue Medium" w:cs="Arial Unicode MS" w:hAnsi="Helvetica Neue Medium"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Hyperlink.1">
    <w:name w:val="Hyperlink.1"/>
    <w:basedOn w:val="None"/>
    <w:next w:val="Hyperlink.1"/>
    <w:rPr>
      <w:outline w:val="0"/>
      <w:color w:val="0000ff"/>
      <w:u w:val="single" w:color="0000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yperlink" Target="https://www.youtube.com/watch?v=0zfxruylMAs" TargetMode="External"/><Relationship Id="rId9" Type="http://schemas.openxmlformats.org/officeDocument/2006/relationships/image" Target="media/image5.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