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37A12" w14:textId="77777777" w:rsidR="00A4267E" w:rsidRDefault="008A774B">
      <w:pPr>
        <w:pStyle w:val="Body"/>
        <w:jc w:val="center"/>
      </w:pPr>
      <w:r>
        <w:t>Join us on Zoom  (open to gather @ 10:30am)  FUUSM Sunday Services Link</w:t>
      </w:r>
    </w:p>
    <w:p w14:paraId="476EE040" w14:textId="77777777" w:rsidR="00A4267E" w:rsidRDefault="008A774B">
      <w:pPr>
        <w:pStyle w:val="Body"/>
        <w:jc w:val="center"/>
        <w:rPr>
          <w:b/>
          <w:bCs/>
          <w:sz w:val="26"/>
          <w:szCs w:val="26"/>
        </w:rPr>
      </w:pPr>
      <w:r>
        <w:rPr>
          <w:b/>
          <w:bCs/>
          <w:sz w:val="26"/>
          <w:szCs w:val="26"/>
        </w:rPr>
        <w:t>https://zoom.us/j/94822183499?pwd=ZVhkMHZWSnR1bTI5czZWRk1zdFFmQT09</w:t>
      </w:r>
    </w:p>
    <w:p w14:paraId="039DDDAE" w14:textId="77777777" w:rsidR="00A4267E" w:rsidRDefault="008A774B">
      <w:pPr>
        <w:pStyle w:val="Body"/>
        <w:jc w:val="center"/>
      </w:pPr>
      <w:r>
        <w:t>Meeting ID: 948 2218 3499</w:t>
      </w:r>
      <w:r>
        <w:tab/>
      </w:r>
      <w:r>
        <w:rPr>
          <w:lang w:val="nl-NL"/>
        </w:rPr>
        <w:t>Passcode: fuusm2323</w:t>
      </w:r>
    </w:p>
    <w:p w14:paraId="5A4E1B4D" w14:textId="77777777" w:rsidR="00A4267E" w:rsidRDefault="008A774B">
      <w:pPr>
        <w:pStyle w:val="Body"/>
        <w:jc w:val="center"/>
        <w:rPr>
          <w:b/>
          <w:bCs/>
        </w:rPr>
      </w:pPr>
      <w:r>
        <w:t xml:space="preserve">or Facebook - </w:t>
      </w:r>
      <w:r>
        <w:rPr>
          <w:b/>
          <w:bCs/>
        </w:rPr>
        <w:t xml:space="preserve">First Unitarian Universalist Society of Marietta </w:t>
      </w:r>
    </w:p>
    <w:p w14:paraId="017A3091" w14:textId="77777777" w:rsidR="00A4267E" w:rsidRDefault="008A774B">
      <w:pPr>
        <w:pStyle w:val="Body"/>
        <w:jc w:val="center"/>
      </w:pPr>
      <w:r>
        <w:t>or live in-person in the sanctuary with masks and other safety protocols.</w:t>
      </w:r>
    </w:p>
    <w:p w14:paraId="47A5EB1D" w14:textId="77777777" w:rsidR="00A4267E" w:rsidRDefault="00A4267E">
      <w:pPr>
        <w:pStyle w:val="Body"/>
        <w:jc w:val="center"/>
      </w:pPr>
    </w:p>
    <w:p w14:paraId="43399978" w14:textId="77777777" w:rsidR="00A4267E" w:rsidRDefault="00A4267E">
      <w:pPr>
        <w:pStyle w:val="Body"/>
        <w:jc w:val="center"/>
      </w:pPr>
    </w:p>
    <w:p w14:paraId="13C15F0C" w14:textId="77777777" w:rsidR="00A4267E" w:rsidRDefault="008A774B">
      <w:pPr>
        <w:pStyle w:val="BodyA"/>
        <w:jc w:val="center"/>
        <w:rPr>
          <w:b/>
          <w:bCs/>
          <w:sz w:val="32"/>
          <w:szCs w:val="32"/>
          <w:u w:val="single"/>
        </w:rPr>
      </w:pPr>
      <w:r>
        <w:rPr>
          <w:b/>
          <w:bCs/>
          <w:sz w:val="32"/>
          <w:szCs w:val="32"/>
          <w:u w:val="single"/>
        </w:rPr>
        <w:t>First Unitarian Universalist Society of Marietta</w:t>
      </w:r>
    </w:p>
    <w:p w14:paraId="7C6809A6" w14:textId="77777777" w:rsidR="00A4267E" w:rsidRDefault="008A774B">
      <w:pPr>
        <w:pStyle w:val="BodyA"/>
        <w:jc w:val="center"/>
        <w:rPr>
          <w:b/>
          <w:bCs/>
          <w:sz w:val="28"/>
          <w:szCs w:val="28"/>
        </w:rPr>
      </w:pPr>
      <w:r>
        <w:rPr>
          <w:b/>
          <w:bCs/>
          <w:sz w:val="28"/>
          <w:szCs w:val="28"/>
        </w:rPr>
        <w:t>Order of Service</w:t>
      </w:r>
      <w:r>
        <w:rPr>
          <w:b/>
          <w:bCs/>
          <w:sz w:val="28"/>
          <w:szCs w:val="28"/>
        </w:rPr>
        <w:tab/>
      </w:r>
      <w:r>
        <w:rPr>
          <w:b/>
          <w:bCs/>
          <w:sz w:val="28"/>
          <w:szCs w:val="28"/>
        </w:rPr>
        <w:tab/>
      </w:r>
      <w:r>
        <w:rPr>
          <w:b/>
          <w:bCs/>
          <w:sz w:val="28"/>
          <w:szCs w:val="28"/>
        </w:rPr>
        <w:tab/>
      </w:r>
      <w:r>
        <w:rPr>
          <w:b/>
          <w:bCs/>
          <w:sz w:val="28"/>
          <w:szCs w:val="28"/>
        </w:rPr>
        <w:tab/>
        <w:t>Sunday, January 23, 2022</w:t>
      </w:r>
    </w:p>
    <w:p w14:paraId="3E4731A5" w14:textId="77777777" w:rsidR="00A4267E" w:rsidRDefault="008A774B">
      <w:pPr>
        <w:pStyle w:val="BodyA"/>
        <w:jc w:val="center"/>
        <w:rPr>
          <w:b/>
          <w:bCs/>
          <w:sz w:val="28"/>
          <w:szCs w:val="28"/>
        </w:rPr>
      </w:pPr>
      <w:r>
        <w:rPr>
          <w:b/>
          <w:bCs/>
          <w:i/>
          <w:iCs/>
          <w:sz w:val="28"/>
          <w:szCs w:val="28"/>
        </w:rPr>
        <w:t>Pledging Our Support for FUUSM</w:t>
      </w:r>
      <w:r>
        <w:rPr>
          <w:b/>
          <w:bCs/>
          <w:sz w:val="28"/>
          <w:szCs w:val="28"/>
        </w:rPr>
        <w:t xml:space="preserve"> – The Finance Committee</w:t>
      </w:r>
    </w:p>
    <w:p w14:paraId="4C486906" w14:textId="77777777" w:rsidR="00A4267E" w:rsidRDefault="008A774B">
      <w:pPr>
        <w:pStyle w:val="BodyA"/>
        <w:spacing w:after="0"/>
        <w:jc w:val="center"/>
        <w:rPr>
          <w:i/>
          <w:iCs/>
          <w:sz w:val="24"/>
          <w:szCs w:val="24"/>
        </w:rPr>
      </w:pPr>
      <w:r>
        <w:rPr>
          <w:i/>
          <w:iCs/>
          <w:sz w:val="24"/>
          <w:szCs w:val="24"/>
        </w:rPr>
        <w:t xml:space="preserve">We are more than a church.  </w:t>
      </w:r>
    </w:p>
    <w:p w14:paraId="10F1DC1B" w14:textId="77777777" w:rsidR="00A4267E" w:rsidRDefault="008A774B">
      <w:pPr>
        <w:pStyle w:val="BodyA"/>
        <w:jc w:val="center"/>
        <w:rPr>
          <w:sz w:val="24"/>
          <w:szCs w:val="24"/>
        </w:rPr>
      </w:pPr>
      <w:r>
        <w:rPr>
          <w:i/>
          <w:iCs/>
          <w:sz w:val="24"/>
          <w:szCs w:val="24"/>
        </w:rPr>
        <w:t>We are a spiritual home for all, a beloved community, an active part of the larger community. Come join us.</w:t>
      </w:r>
    </w:p>
    <w:p w14:paraId="2995B1E1" w14:textId="77777777" w:rsidR="00A4267E" w:rsidRDefault="008A774B">
      <w:pPr>
        <w:pStyle w:val="BodyA"/>
        <w:spacing w:after="0"/>
        <w:rPr>
          <w:sz w:val="24"/>
          <w:szCs w:val="24"/>
        </w:rPr>
      </w:pPr>
      <w:r>
        <w:rPr>
          <w:b/>
          <w:bCs/>
          <w:sz w:val="24"/>
          <w:szCs w:val="24"/>
        </w:rPr>
        <w:t>Welcome Song</w:t>
      </w:r>
      <w:r>
        <w:rPr>
          <w:sz w:val="24"/>
          <w:szCs w:val="24"/>
        </w:rPr>
        <w:t xml:space="preserve"> by Hal Walker</w:t>
      </w:r>
      <w:r>
        <w:rPr>
          <w:sz w:val="24"/>
          <w:szCs w:val="24"/>
        </w:rPr>
        <w:tab/>
      </w:r>
    </w:p>
    <w:p w14:paraId="6ED5D5CF" w14:textId="77777777" w:rsidR="00A4267E" w:rsidRDefault="008A774B">
      <w:pPr>
        <w:pStyle w:val="BodyA"/>
        <w:spacing w:after="0"/>
        <w:rPr>
          <w:sz w:val="24"/>
          <w:szCs w:val="24"/>
        </w:rPr>
      </w:pPr>
      <w:r>
        <w:rPr>
          <w:sz w:val="24"/>
          <w:szCs w:val="24"/>
        </w:rPr>
        <w:tab/>
        <w:t>Whoever you are, we welcome you.  Wherever you come from, we welcome you.</w:t>
      </w:r>
    </w:p>
    <w:p w14:paraId="1C785492" w14:textId="77777777" w:rsidR="00A4267E" w:rsidRDefault="008A774B">
      <w:pPr>
        <w:pStyle w:val="BodyA"/>
        <w:spacing w:after="0"/>
        <w:rPr>
          <w:sz w:val="24"/>
          <w:szCs w:val="24"/>
        </w:rPr>
      </w:pPr>
      <w:r>
        <w:rPr>
          <w:sz w:val="24"/>
          <w:szCs w:val="24"/>
        </w:rPr>
        <w:tab/>
        <w:t>Whomever you love, we welcome you.</w:t>
      </w:r>
    </w:p>
    <w:p w14:paraId="4F512DF2" w14:textId="77777777" w:rsidR="00A4267E" w:rsidRDefault="00A4267E">
      <w:pPr>
        <w:pStyle w:val="BodyA"/>
        <w:spacing w:after="0"/>
        <w:rPr>
          <w:sz w:val="24"/>
          <w:szCs w:val="24"/>
        </w:rPr>
      </w:pPr>
    </w:p>
    <w:p w14:paraId="785C6CA2" w14:textId="77777777" w:rsidR="00A4267E" w:rsidRDefault="008A774B">
      <w:pPr>
        <w:pStyle w:val="BodyA"/>
        <w:spacing w:after="0"/>
        <w:rPr>
          <w:sz w:val="24"/>
          <w:szCs w:val="24"/>
        </w:rPr>
      </w:pPr>
      <w:r>
        <w:rPr>
          <w:b/>
          <w:bCs/>
          <w:sz w:val="24"/>
          <w:szCs w:val="24"/>
        </w:rPr>
        <w:t>Welcome</w:t>
      </w:r>
      <w:r>
        <w:rPr>
          <w:sz w:val="24"/>
          <w:szCs w:val="24"/>
        </w:rPr>
        <w:tab/>
        <w:t>Martha McGovern, Worship Leader</w:t>
      </w:r>
    </w:p>
    <w:p w14:paraId="0CC08D3F" w14:textId="77777777" w:rsidR="00A4267E" w:rsidRDefault="008A774B">
      <w:pPr>
        <w:pStyle w:val="BodyA"/>
        <w:rPr>
          <w:sz w:val="24"/>
          <w:szCs w:val="24"/>
        </w:rPr>
      </w:pPr>
      <w:r>
        <w:rPr>
          <w:b/>
          <w:bCs/>
          <w:sz w:val="24"/>
          <w:szCs w:val="24"/>
          <w:lang w:val="fr-FR"/>
        </w:rPr>
        <w:t>Introduction</w:t>
      </w:r>
      <w:r>
        <w:rPr>
          <w:sz w:val="24"/>
          <w:szCs w:val="24"/>
        </w:rPr>
        <w:t xml:space="preserve"> </w:t>
      </w:r>
      <w:r>
        <w:rPr>
          <w:sz w:val="24"/>
          <w:szCs w:val="24"/>
        </w:rPr>
        <w:tab/>
        <w:t>Mike Lang, Finance Committee</w:t>
      </w:r>
    </w:p>
    <w:p w14:paraId="51F7703E" w14:textId="77777777" w:rsidR="00A4267E" w:rsidRDefault="008A774B">
      <w:pPr>
        <w:pStyle w:val="BodyA"/>
        <w:rPr>
          <w:sz w:val="24"/>
          <w:szCs w:val="24"/>
        </w:rPr>
      </w:pPr>
      <w:r>
        <w:rPr>
          <w:b/>
          <w:bCs/>
          <w:sz w:val="24"/>
          <w:szCs w:val="24"/>
        </w:rPr>
        <w:t>Prelude</w:t>
      </w:r>
      <w:r>
        <w:rPr>
          <w:b/>
          <w:bCs/>
          <w:sz w:val="24"/>
          <w:szCs w:val="24"/>
        </w:rPr>
        <w:tab/>
      </w:r>
      <w:r>
        <w:rPr>
          <w:i/>
          <w:iCs/>
          <w:sz w:val="24"/>
          <w:szCs w:val="24"/>
        </w:rPr>
        <w:t>#360 Here We Have Gathered</w:t>
      </w:r>
      <w:r>
        <w:rPr>
          <w:sz w:val="24"/>
          <w:szCs w:val="24"/>
          <w:lang w:val="it-IT"/>
        </w:rPr>
        <w:tab/>
      </w:r>
      <w:r>
        <w:rPr>
          <w:sz w:val="24"/>
          <w:szCs w:val="24"/>
          <w:lang w:val="it-IT"/>
        </w:rPr>
        <w:tab/>
      </w:r>
      <w:r>
        <w:rPr>
          <w:sz w:val="24"/>
          <w:szCs w:val="24"/>
          <w:lang w:val="it-IT"/>
        </w:rPr>
        <w:tab/>
        <w:t>Randall Kidder, Pianist</w:t>
      </w:r>
    </w:p>
    <w:p w14:paraId="1C99E9DF" w14:textId="77777777" w:rsidR="00A4267E" w:rsidRDefault="008A774B">
      <w:pPr>
        <w:pStyle w:val="BodyA"/>
        <w:rPr>
          <w:sz w:val="24"/>
          <w:szCs w:val="24"/>
        </w:rPr>
      </w:pPr>
      <w:r>
        <w:rPr>
          <w:b/>
          <w:bCs/>
          <w:sz w:val="24"/>
          <w:szCs w:val="24"/>
        </w:rPr>
        <w:t xml:space="preserve">Chalice Lighting  </w:t>
      </w:r>
      <w:r>
        <w:rPr>
          <w:sz w:val="24"/>
          <w:szCs w:val="24"/>
        </w:rPr>
        <w:t>#580    The Task of the Religious Community by Mark Morrison-Reed</w:t>
      </w:r>
    </w:p>
    <w:p w14:paraId="57ADC057" w14:textId="77777777" w:rsidR="00A4267E" w:rsidRDefault="008A774B">
      <w:pPr>
        <w:pStyle w:val="BodyA"/>
        <w:rPr>
          <w:sz w:val="24"/>
          <w:szCs w:val="24"/>
        </w:rPr>
      </w:pPr>
      <w:r>
        <w:rPr>
          <w:b/>
          <w:bCs/>
          <w:sz w:val="24"/>
          <w:szCs w:val="24"/>
        </w:rPr>
        <w:t>Time for All Ages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Shukla Family</w:t>
      </w:r>
    </w:p>
    <w:p w14:paraId="3FB8A984" w14:textId="77777777" w:rsidR="00A4267E" w:rsidRDefault="008A774B">
      <w:pPr>
        <w:pStyle w:val="BodyA"/>
        <w:rPr>
          <w:sz w:val="24"/>
          <w:szCs w:val="24"/>
        </w:rPr>
      </w:pPr>
      <w:r>
        <w:rPr>
          <w:b/>
          <w:bCs/>
          <w:sz w:val="24"/>
          <w:szCs w:val="24"/>
        </w:rPr>
        <w:t xml:space="preserve">Brainstorming for Action Forward – </w:t>
      </w:r>
      <w:r>
        <w:rPr>
          <w:b/>
          <w:bCs/>
          <w:sz w:val="24"/>
          <w:szCs w:val="24"/>
          <w:lang w:val="de-DE"/>
        </w:rPr>
        <w:t xml:space="preserve">Update on November 7 Session    </w:t>
      </w:r>
      <w:r>
        <w:rPr>
          <w:sz w:val="24"/>
          <w:szCs w:val="24"/>
          <w:lang w:val="pt-PT"/>
        </w:rPr>
        <w:t>Martha McGovern</w:t>
      </w:r>
      <w:r>
        <w:rPr>
          <w:sz w:val="24"/>
          <w:szCs w:val="24"/>
          <w:lang w:val="pt-PT"/>
        </w:rPr>
        <w:tab/>
      </w:r>
    </w:p>
    <w:p w14:paraId="2A4BF39D" w14:textId="77777777" w:rsidR="00A4267E" w:rsidRDefault="008A774B">
      <w:pPr>
        <w:pStyle w:val="BodyA"/>
        <w:rPr>
          <w:sz w:val="24"/>
          <w:szCs w:val="24"/>
        </w:rPr>
      </w:pPr>
      <w:r>
        <w:rPr>
          <w:b/>
          <w:bCs/>
          <w:sz w:val="24"/>
          <w:szCs w:val="24"/>
        </w:rPr>
        <w:t xml:space="preserve">Proposal for Chalice Lighter Grant Application &amp; Marietta College Class     </w:t>
      </w:r>
      <w:r>
        <w:rPr>
          <w:sz w:val="24"/>
          <w:szCs w:val="24"/>
          <w:lang w:val="de-DE"/>
        </w:rPr>
        <w:t>George Banziger</w:t>
      </w:r>
    </w:p>
    <w:p w14:paraId="3ECD8C87" w14:textId="77777777" w:rsidR="00A4267E" w:rsidRDefault="008A774B">
      <w:pPr>
        <w:pStyle w:val="BodyA"/>
        <w:spacing w:after="0"/>
        <w:rPr>
          <w:sz w:val="24"/>
          <w:szCs w:val="24"/>
        </w:rPr>
      </w:pPr>
      <w:r>
        <w:rPr>
          <w:b/>
          <w:bCs/>
          <w:sz w:val="24"/>
          <w:szCs w:val="24"/>
        </w:rPr>
        <w:t xml:space="preserve">Introducing the 2022 Pledge Drive </w:t>
      </w:r>
    </w:p>
    <w:p w14:paraId="48CD9B71" w14:textId="77777777" w:rsidR="006B2B51" w:rsidRDefault="008A774B">
      <w:pPr>
        <w:pStyle w:val="BodyA"/>
        <w:rPr>
          <w:sz w:val="24"/>
          <w:szCs w:val="24"/>
        </w:rPr>
      </w:pPr>
      <w:r>
        <w:rPr>
          <w:sz w:val="24"/>
          <w:szCs w:val="24"/>
        </w:rPr>
        <w:tab/>
      </w:r>
      <w:r>
        <w:rPr>
          <w:b/>
          <w:bCs/>
          <w:sz w:val="24"/>
          <w:szCs w:val="24"/>
        </w:rPr>
        <w:tab/>
      </w:r>
      <w:r>
        <w:rPr>
          <w:sz w:val="24"/>
          <w:szCs w:val="24"/>
        </w:rPr>
        <w:t>Karen Binkley</w:t>
      </w:r>
      <w:r w:rsidR="008124C9">
        <w:rPr>
          <w:sz w:val="24"/>
          <w:szCs w:val="24"/>
        </w:rPr>
        <w:t>; Mike &amp; Adeline, Tom</w:t>
      </w:r>
    </w:p>
    <w:p w14:paraId="071CF980" w14:textId="32FA564D" w:rsidR="006B2B51" w:rsidRDefault="006B2B51">
      <w:pPr>
        <w:pStyle w:val="BodyA"/>
        <w:rPr>
          <w:sz w:val="24"/>
          <w:szCs w:val="24"/>
        </w:rPr>
      </w:pPr>
      <w:r>
        <w:rPr>
          <w:sz w:val="24"/>
          <w:szCs w:val="24"/>
        </w:rPr>
        <w:t xml:space="preserve">   </w:t>
      </w:r>
      <w:r>
        <w:rPr>
          <w:sz w:val="24"/>
          <w:szCs w:val="24"/>
        </w:rPr>
        <w:tab/>
      </w:r>
      <w:r>
        <w:rPr>
          <w:sz w:val="24"/>
          <w:szCs w:val="24"/>
        </w:rPr>
        <w:tab/>
        <w:t>Mike Lang</w:t>
      </w:r>
    </w:p>
    <w:p w14:paraId="5FF8C1A8" w14:textId="77777777" w:rsidR="00A4267E" w:rsidRDefault="008A774B">
      <w:pPr>
        <w:pStyle w:val="BodyA"/>
        <w:spacing w:after="0"/>
        <w:rPr>
          <w:sz w:val="24"/>
          <w:szCs w:val="24"/>
        </w:rPr>
      </w:pPr>
      <w:r>
        <w:rPr>
          <w:b/>
          <w:bCs/>
          <w:sz w:val="24"/>
          <w:szCs w:val="24"/>
          <w:lang w:val="it-IT"/>
        </w:rPr>
        <w:t>Offertory</w:t>
      </w:r>
      <w:r>
        <w:rPr>
          <w:sz w:val="24"/>
          <w:szCs w:val="24"/>
        </w:rPr>
        <w:tab/>
      </w:r>
      <w:r>
        <w:rPr>
          <w:i/>
          <w:iCs/>
          <w:sz w:val="24"/>
          <w:szCs w:val="24"/>
        </w:rPr>
        <w:t>#404 What Gift Can We Bring</w:t>
      </w:r>
      <w:r>
        <w:rPr>
          <w:i/>
          <w:iCs/>
          <w:sz w:val="24"/>
          <w:szCs w:val="24"/>
        </w:rPr>
        <w:tab/>
      </w:r>
      <w:r>
        <w:rPr>
          <w:i/>
          <w:iCs/>
          <w:sz w:val="24"/>
          <w:szCs w:val="24"/>
        </w:rPr>
        <w:tab/>
      </w:r>
      <w:r>
        <w:rPr>
          <w:i/>
          <w:iCs/>
          <w:sz w:val="24"/>
          <w:szCs w:val="24"/>
        </w:rPr>
        <w:tab/>
      </w:r>
      <w:r>
        <w:rPr>
          <w:sz w:val="24"/>
          <w:szCs w:val="24"/>
          <w:lang w:val="it-IT"/>
        </w:rPr>
        <w:t>Randall  Kidder, Pianist</w:t>
      </w:r>
    </w:p>
    <w:p w14:paraId="652A28F7" w14:textId="77777777" w:rsidR="00A4267E" w:rsidRDefault="008A774B">
      <w:pPr>
        <w:pStyle w:val="BodyA"/>
        <w:spacing w:after="0"/>
        <w:rPr>
          <w:sz w:val="24"/>
          <w:szCs w:val="24"/>
        </w:rPr>
      </w:pPr>
      <w:r>
        <w:rPr>
          <w:sz w:val="24"/>
          <w:szCs w:val="24"/>
        </w:rPr>
        <w:tab/>
      </w:r>
      <w:r>
        <w:rPr>
          <w:sz w:val="24"/>
          <w:szCs w:val="24"/>
        </w:rPr>
        <w:tab/>
        <w:t>Words &amp; Music by Jane Marshall, 1982 Hope Publishing Company</w:t>
      </w:r>
    </w:p>
    <w:p w14:paraId="1D726AE4" w14:textId="77777777" w:rsidR="00A4267E" w:rsidRDefault="00A4267E">
      <w:pPr>
        <w:pStyle w:val="BodyA"/>
        <w:spacing w:after="0"/>
        <w:rPr>
          <w:sz w:val="24"/>
          <w:szCs w:val="24"/>
        </w:rPr>
      </w:pPr>
    </w:p>
    <w:p w14:paraId="497B7A87" w14:textId="77777777" w:rsidR="00A4267E" w:rsidRDefault="008A774B">
      <w:pPr>
        <w:pStyle w:val="BodyA"/>
        <w:spacing w:after="0"/>
        <w:ind w:left="720" w:firstLine="720"/>
        <w:rPr>
          <w:sz w:val="24"/>
          <w:szCs w:val="24"/>
        </w:rPr>
      </w:pPr>
      <w:r>
        <w:rPr>
          <w:sz w:val="24"/>
          <w:szCs w:val="24"/>
        </w:rPr>
        <w:t>What gift can we bring, what present, what token?  What words can convey it, the joy of this day?  When grateful we come, remembering, rejoicing, what song can we offer in honor and praise?</w:t>
      </w:r>
    </w:p>
    <w:p w14:paraId="211874BF" w14:textId="77777777" w:rsidR="00A4267E" w:rsidRDefault="008A774B">
      <w:pPr>
        <w:pStyle w:val="BodyA"/>
        <w:spacing w:after="0"/>
        <w:ind w:left="720" w:firstLine="720"/>
        <w:rPr>
          <w:sz w:val="24"/>
          <w:szCs w:val="24"/>
        </w:rPr>
      </w:pPr>
      <w:r>
        <w:rPr>
          <w:sz w:val="24"/>
          <w:szCs w:val="24"/>
        </w:rPr>
        <w:t>Give thanks for the past, for those who had vision, who planted and watered so dreams could come true.  Give thanks for the now, for study, for worship, for mission that bids us turn prayer into deed.</w:t>
      </w:r>
    </w:p>
    <w:p w14:paraId="424385D9" w14:textId="77777777" w:rsidR="00A4267E" w:rsidRDefault="008A774B">
      <w:pPr>
        <w:pStyle w:val="BodyA"/>
        <w:spacing w:after="0"/>
        <w:ind w:left="720" w:firstLine="720"/>
        <w:rPr>
          <w:sz w:val="24"/>
          <w:szCs w:val="24"/>
        </w:rPr>
      </w:pPr>
      <w:r>
        <w:rPr>
          <w:sz w:val="24"/>
          <w:szCs w:val="24"/>
        </w:rPr>
        <w:t xml:space="preserve">This gift we now bring, this present, this token, these words can convey it, </w:t>
      </w:r>
    </w:p>
    <w:p w14:paraId="42098494" w14:textId="77777777" w:rsidR="008A774B" w:rsidRDefault="008A774B" w:rsidP="008A774B">
      <w:pPr>
        <w:pStyle w:val="BodyA"/>
        <w:spacing w:after="0"/>
        <w:ind w:firstLine="720"/>
        <w:rPr>
          <w:sz w:val="24"/>
          <w:szCs w:val="24"/>
        </w:rPr>
      </w:pPr>
      <w:r>
        <w:rPr>
          <w:sz w:val="24"/>
          <w:szCs w:val="24"/>
        </w:rPr>
        <w:lastRenderedPageBreak/>
        <w:t>the joy of this day!  When grateful we come, remembering, rejoicing, this song we now</w:t>
      </w:r>
    </w:p>
    <w:p w14:paraId="5273C386" w14:textId="022FE9DA" w:rsidR="00A4267E" w:rsidRDefault="008A774B" w:rsidP="008A774B">
      <w:pPr>
        <w:pStyle w:val="BodyA"/>
        <w:spacing w:after="0"/>
        <w:ind w:firstLine="720"/>
        <w:rPr>
          <w:sz w:val="24"/>
          <w:szCs w:val="24"/>
        </w:rPr>
      </w:pPr>
      <w:r>
        <w:rPr>
          <w:sz w:val="24"/>
          <w:szCs w:val="24"/>
        </w:rPr>
        <w:t>offer in honor and praise!</w:t>
      </w:r>
    </w:p>
    <w:p w14:paraId="3E20DE78" w14:textId="77777777" w:rsidR="00A4267E" w:rsidRDefault="00A4267E">
      <w:pPr>
        <w:pStyle w:val="BodyA"/>
        <w:spacing w:after="0"/>
        <w:ind w:left="720" w:firstLine="720"/>
        <w:rPr>
          <w:sz w:val="24"/>
          <w:szCs w:val="24"/>
        </w:rPr>
      </w:pPr>
    </w:p>
    <w:p w14:paraId="0E0385ED" w14:textId="7740BD76" w:rsidR="00A4267E" w:rsidRDefault="008A774B">
      <w:pPr>
        <w:pStyle w:val="BodyA"/>
        <w:spacing w:after="0"/>
        <w:rPr>
          <w:sz w:val="24"/>
          <w:szCs w:val="24"/>
        </w:rPr>
      </w:pPr>
      <w:r>
        <w:rPr>
          <w:b/>
          <w:bCs/>
          <w:sz w:val="24"/>
          <w:szCs w:val="24"/>
          <w:lang w:val="de-DE"/>
        </w:rPr>
        <w:t>Finale</w:t>
      </w:r>
      <w:r>
        <w:rPr>
          <w:sz w:val="24"/>
          <w:szCs w:val="24"/>
        </w:rPr>
        <w:tab/>
      </w:r>
      <w:r>
        <w:rPr>
          <w:sz w:val="24"/>
          <w:szCs w:val="24"/>
        </w:rPr>
        <w:tab/>
        <w:t xml:space="preserve">Parody </w:t>
      </w:r>
      <w:r>
        <w:rPr>
          <w:rFonts w:ascii="Arial Unicode MS" w:hAnsi="Arial Unicode MS"/>
          <w:sz w:val="24"/>
          <w:szCs w:val="24"/>
          <w:rtl/>
          <w:lang w:val="ar-SA"/>
        </w:rPr>
        <w:t>“</w:t>
      </w:r>
      <w:r>
        <w:rPr>
          <w:sz w:val="24"/>
          <w:szCs w:val="24"/>
          <w:lang w:val="de-DE"/>
        </w:rPr>
        <w:t xml:space="preserve">Modern </w:t>
      </w:r>
      <w:r w:rsidR="00A37F15">
        <w:rPr>
          <w:sz w:val="24"/>
          <w:szCs w:val="24"/>
          <w:lang w:val="de-DE"/>
        </w:rPr>
        <w:t>Major General</w:t>
      </w:r>
      <w:r>
        <w:rPr>
          <w:sz w:val="24"/>
          <w:szCs w:val="24"/>
        </w:rPr>
        <w:t>”</w:t>
      </w:r>
      <w:r>
        <w:rPr>
          <w:sz w:val="24"/>
          <w:szCs w:val="24"/>
        </w:rPr>
        <w:tab/>
      </w:r>
      <w:r>
        <w:rPr>
          <w:sz w:val="24"/>
          <w:szCs w:val="24"/>
        </w:rPr>
        <w:tab/>
        <w:t>Karen Binkley, Dawn Hewitt</w:t>
      </w:r>
    </w:p>
    <w:p w14:paraId="22B7807E" w14:textId="74C91491" w:rsidR="008A774B" w:rsidRDefault="008A774B">
      <w:pPr>
        <w:pStyle w:val="BodyA"/>
        <w:spacing w:after="0"/>
        <w:rPr>
          <w:sz w:val="24"/>
          <w:szCs w:val="24"/>
        </w:rPr>
      </w:pPr>
    </w:p>
    <w:p w14:paraId="6126FD14" w14:textId="0D3E2EEF" w:rsidR="008A774B" w:rsidRPr="008A774B" w:rsidRDefault="008A774B">
      <w:pPr>
        <w:pStyle w:val="BodyA"/>
        <w:spacing w:after="0"/>
        <w:rPr>
          <w:b/>
          <w:bCs/>
          <w:sz w:val="24"/>
          <w:szCs w:val="24"/>
        </w:rPr>
      </w:pPr>
      <w:r>
        <w:rPr>
          <w:b/>
          <w:bCs/>
          <w:sz w:val="24"/>
          <w:szCs w:val="24"/>
        </w:rPr>
        <w:t>Benediction</w:t>
      </w:r>
    </w:p>
    <w:p w14:paraId="383590E4" w14:textId="77777777" w:rsidR="00A4267E" w:rsidRDefault="00A4267E">
      <w:pPr>
        <w:pStyle w:val="BodyA"/>
        <w:spacing w:after="0"/>
      </w:pPr>
    </w:p>
    <w:p w14:paraId="7A0452B7" w14:textId="67FD5D13" w:rsidR="00A4267E" w:rsidRDefault="008A774B">
      <w:pPr>
        <w:pStyle w:val="BodyA"/>
        <w:spacing w:after="0"/>
        <w:rPr>
          <w:sz w:val="24"/>
          <w:szCs w:val="24"/>
        </w:rPr>
      </w:pPr>
      <w:r>
        <w:rPr>
          <w:b/>
          <w:bCs/>
          <w:sz w:val="24"/>
          <w:szCs w:val="24"/>
        </w:rPr>
        <w:t>Postlude</w:t>
      </w:r>
      <w:r>
        <w:rPr>
          <w:sz w:val="24"/>
          <w:szCs w:val="24"/>
        </w:rPr>
        <w:tab/>
      </w:r>
      <w:r w:rsidR="001F07EA">
        <w:rPr>
          <w:sz w:val="24"/>
          <w:szCs w:val="24"/>
        </w:rPr>
        <w:t>Pennies from Heaven</w:t>
      </w:r>
      <w:r>
        <w:rPr>
          <w:sz w:val="24"/>
          <w:szCs w:val="24"/>
          <w:lang w:val="nl-NL"/>
        </w:rPr>
        <w:tab/>
      </w:r>
      <w:r>
        <w:rPr>
          <w:sz w:val="24"/>
          <w:szCs w:val="24"/>
          <w:lang w:val="nl-NL"/>
        </w:rPr>
        <w:tab/>
      </w:r>
      <w:r>
        <w:rPr>
          <w:sz w:val="24"/>
          <w:szCs w:val="24"/>
          <w:lang w:val="nl-NL"/>
        </w:rPr>
        <w:tab/>
      </w:r>
      <w:r w:rsidR="006B2B51">
        <w:rPr>
          <w:sz w:val="24"/>
          <w:szCs w:val="24"/>
          <w:lang w:val="nl-NL"/>
        </w:rPr>
        <w:tab/>
      </w:r>
      <w:r>
        <w:rPr>
          <w:sz w:val="24"/>
          <w:szCs w:val="24"/>
          <w:lang w:val="nl-NL"/>
        </w:rPr>
        <w:t xml:space="preserve"> recorded</w:t>
      </w:r>
    </w:p>
    <w:p w14:paraId="12E63929" w14:textId="77777777" w:rsidR="00A4267E" w:rsidRDefault="008A774B">
      <w:pPr>
        <w:pStyle w:val="BodyA"/>
        <w:spacing w:after="0"/>
        <w:rPr>
          <w:sz w:val="24"/>
          <w:szCs w:val="24"/>
        </w:rPr>
      </w:pPr>
      <w:r>
        <w:rPr>
          <w:sz w:val="24"/>
          <w:szCs w:val="24"/>
        </w:rPr>
        <w:t>(Facebook Live stream ends)</w:t>
      </w:r>
    </w:p>
    <w:p w14:paraId="252B84FB" w14:textId="77777777" w:rsidR="00A4267E" w:rsidRDefault="008A774B">
      <w:pPr>
        <w:pStyle w:val="BodyA"/>
        <w:spacing w:after="0"/>
        <w:rPr>
          <w:b/>
          <w:bCs/>
          <w:sz w:val="24"/>
          <w:szCs w:val="24"/>
        </w:rPr>
      </w:pPr>
      <w:r>
        <w:rPr>
          <w:b/>
          <w:bCs/>
          <w:sz w:val="24"/>
          <w:szCs w:val="24"/>
        </w:rPr>
        <w:t xml:space="preserve">Announcements  </w:t>
      </w:r>
    </w:p>
    <w:p w14:paraId="119955AC" w14:textId="77777777" w:rsidR="00A4267E" w:rsidRDefault="008A774B">
      <w:pPr>
        <w:pStyle w:val="BodyA"/>
        <w:spacing w:after="0"/>
        <w:rPr>
          <w:b/>
          <w:bCs/>
          <w:sz w:val="24"/>
          <w:szCs w:val="24"/>
        </w:rPr>
      </w:pPr>
      <w:r>
        <w:rPr>
          <w:b/>
          <w:bCs/>
          <w:sz w:val="24"/>
          <w:szCs w:val="24"/>
        </w:rPr>
        <w:t>Joys &amp; Sorrows</w:t>
      </w:r>
    </w:p>
    <w:p w14:paraId="42785BB6" w14:textId="77777777" w:rsidR="00A4267E" w:rsidRDefault="00A4267E">
      <w:pPr>
        <w:pStyle w:val="BodyA"/>
        <w:spacing w:after="0"/>
      </w:pPr>
    </w:p>
    <w:sectPr w:rsidR="00A4267E">
      <w:headerReference w:type="default" r:id="rId6"/>
      <w:footerReference w:type="default" r:id="rId7"/>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76FCF" w14:textId="77777777" w:rsidR="001F394F" w:rsidRDefault="008A774B">
      <w:r>
        <w:separator/>
      </w:r>
    </w:p>
  </w:endnote>
  <w:endnote w:type="continuationSeparator" w:id="0">
    <w:p w14:paraId="417E4ED1" w14:textId="77777777" w:rsidR="001F394F" w:rsidRDefault="008A7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8813" w14:textId="77777777" w:rsidR="00A4267E" w:rsidRDefault="00A4267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31FC0" w14:textId="77777777" w:rsidR="001F394F" w:rsidRDefault="008A774B">
      <w:r>
        <w:separator/>
      </w:r>
    </w:p>
  </w:footnote>
  <w:footnote w:type="continuationSeparator" w:id="0">
    <w:p w14:paraId="4B54546F" w14:textId="77777777" w:rsidR="001F394F" w:rsidRDefault="008A7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CB8C" w14:textId="77777777" w:rsidR="00A4267E" w:rsidRDefault="00A4267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67E"/>
    <w:rsid w:val="001F07EA"/>
    <w:rsid w:val="001F394F"/>
    <w:rsid w:val="006B2B51"/>
    <w:rsid w:val="008124C9"/>
    <w:rsid w:val="008A774B"/>
    <w:rsid w:val="00A37F15"/>
    <w:rsid w:val="00A4267E"/>
    <w:rsid w:val="00B31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771A"/>
  <w15:docId w15:val="{41291C88-703C-4F98-A2AC-68CA2A1D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McGovern</dc:creator>
  <cp:lastModifiedBy>George Banziger</cp:lastModifiedBy>
  <cp:revision>6</cp:revision>
  <dcterms:created xsi:type="dcterms:W3CDTF">2022-01-21T15:47:00Z</dcterms:created>
  <dcterms:modified xsi:type="dcterms:W3CDTF">2022-01-21T17:14:00Z</dcterms:modified>
</cp:coreProperties>
</file>