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rPr>
          <w:sz w:val="40"/>
          <w:szCs w:val="40"/>
          <w:shd w:val="clear" w:color="auto" w:fill="ffffff"/>
          <w:lang w:val="en-US"/>
        </w:rPr>
      </w:pPr>
      <w:r>
        <w:rPr>
          <w:sz w:val="40"/>
          <w:szCs w:val="40"/>
          <w:shd w:val="clear" w:color="auto" w:fill="ffffff"/>
          <w:rtl w:val="0"/>
          <w:lang w:val="en-US"/>
        </w:rPr>
        <w:t>First Unitarian Universalist Society of Marietta</w:t>
      </w:r>
    </w:p>
    <w:p>
      <w:pPr>
        <w:pStyle w:val="Default"/>
        <w:rPr>
          <w:b w:val="1"/>
          <w:bCs w:val="1"/>
          <w:sz w:val="32"/>
          <w:szCs w:val="32"/>
          <w:u w:val="single"/>
          <w:shd w:val="clear" w:color="auto" w:fill="ffffff"/>
          <w:lang w:val="en-US"/>
        </w:rPr>
      </w:pPr>
      <w:r>
        <w:rPr>
          <w:b w:val="1"/>
          <w:bCs w:val="1"/>
          <w:sz w:val="32"/>
          <w:szCs w:val="32"/>
          <w:u w:val="single"/>
          <w:shd w:val="clear" w:color="auto" w:fill="ffffff"/>
          <w:rtl w:val="0"/>
          <w:lang w:val="en-US"/>
        </w:rPr>
        <w:t>Or</w:t>
      </w:r>
      <w:r>
        <w:rPr>
          <w:b w:val="1"/>
          <w:bCs w:val="1"/>
          <w:sz w:val="32"/>
          <w:szCs w:val="32"/>
          <w:u w:val="single"/>
          <w:shd w:val="clear" w:color="auto" w:fill="ffffff"/>
          <w:rtl w:val="0"/>
          <w:lang w:val="en-US"/>
        </w:rPr>
        <w:t xml:space="preserve">der of Service </w:t>
        <w:tab/>
        <w:tab/>
        <w:tab/>
        <w:tab/>
        <w:tab/>
        <w:t>Sun. Jan. 16, 2022</w:t>
      </w:r>
    </w:p>
    <w:p>
      <w:pPr>
        <w:pStyle w:val="Default"/>
        <w:rPr>
          <w:i w:val="1"/>
          <w:iCs w:val="1"/>
          <w:sz w:val="32"/>
          <w:szCs w:val="32"/>
          <w:shd w:val="clear" w:color="auto" w:fill="ffffff"/>
          <w:lang w:val="en-US"/>
        </w:rPr>
      </w:pPr>
      <w:r>
        <w:rPr>
          <w:b w:val="1"/>
          <w:bCs w:val="1"/>
          <w:i w:val="1"/>
          <w:iCs w:val="1"/>
          <w:sz w:val="32"/>
          <w:szCs w:val="32"/>
          <w:shd w:val="clear" w:color="auto" w:fill="ffffff"/>
          <w:rtl w:val="0"/>
          <w:lang w:val="en-US"/>
        </w:rPr>
        <w:tab/>
        <w:tab/>
        <w:tab/>
        <w:t xml:space="preserve">     </w:t>
      </w:r>
      <w:r>
        <w:rPr>
          <w:i w:val="1"/>
          <w:iCs w:val="1"/>
          <w:sz w:val="32"/>
          <w:szCs w:val="32"/>
          <w:shd w:val="clear" w:color="auto" w:fill="ffffff"/>
          <w:rtl w:val="0"/>
          <w:lang w:val="en-US"/>
        </w:rPr>
        <w:t>Defending Democracy</w:t>
      </w:r>
    </w:p>
    <w:p>
      <w:pPr>
        <w:pStyle w:val="Body C"/>
        <w:jc w:val="center"/>
        <w:rPr>
          <w:rFonts w:ascii="Arial" w:cs="Arial" w:hAnsi="Arial" w:eastAsia="Arial"/>
          <w:u w:val="single"/>
          <w:shd w:val="clear" w:color="auto" w:fill="ffffff"/>
        </w:rPr>
      </w:pPr>
      <w:r>
        <w:rPr>
          <w:rFonts w:ascii="Arial" w:hAnsi="Arial"/>
          <w:i w:val="1"/>
          <w:iCs w:val="1"/>
          <w:shd w:val="clear" w:color="auto" w:fill="ffffff"/>
          <w:rtl w:val="0"/>
          <w:lang w:val="en-US"/>
        </w:rPr>
        <w:t xml:space="preserve">Every </w:t>
      </w:r>
      <w:r>
        <w:rPr>
          <w:rFonts w:ascii="Arial" w:hAnsi="Arial"/>
          <w:i w:val="1"/>
          <w:iCs w:val="1"/>
          <w:shd w:val="clear" w:color="auto" w:fill="ffffff"/>
          <w:rtl w:val="0"/>
          <w:lang w:val="en-US"/>
        </w:rPr>
        <w:t>p</w:t>
      </w:r>
      <w:r>
        <w:rPr>
          <w:rFonts w:ascii="Arial" w:hAnsi="Arial"/>
          <w:i w:val="1"/>
          <w:iCs w:val="1"/>
          <w:shd w:val="clear" w:color="auto" w:fill="ffffff"/>
          <w:rtl w:val="0"/>
          <w:lang w:val="en-US"/>
        </w:rPr>
        <w:t xml:space="preserve">erson </w:t>
      </w:r>
      <w:r>
        <w:rPr>
          <w:rFonts w:ascii="Arial" w:hAnsi="Arial"/>
          <w:i w:val="1"/>
          <w:iCs w:val="1"/>
          <w:shd w:val="clear" w:color="auto" w:fill="ffffff"/>
          <w:rtl w:val="0"/>
          <w:lang w:val="en-US"/>
        </w:rPr>
        <w:t>s</w:t>
      </w:r>
      <w:r>
        <w:rPr>
          <w:rFonts w:ascii="Arial" w:hAnsi="Arial"/>
          <w:i w:val="1"/>
          <w:iCs w:val="1"/>
          <w:shd w:val="clear" w:color="auto" w:fill="ffffff"/>
          <w:rtl w:val="0"/>
          <w:lang w:val="en-US"/>
        </w:rPr>
        <w:t xml:space="preserve">hould </w:t>
      </w:r>
      <w:r>
        <w:rPr>
          <w:rFonts w:ascii="Arial" w:hAnsi="Arial"/>
          <w:i w:val="1"/>
          <w:iCs w:val="1"/>
          <w:shd w:val="clear" w:color="auto" w:fill="ffffff"/>
          <w:rtl w:val="0"/>
          <w:lang w:val="en-US"/>
        </w:rPr>
        <w:t>h</w:t>
      </w:r>
      <w:r>
        <w:rPr>
          <w:rFonts w:ascii="Arial" w:hAnsi="Arial"/>
          <w:i w:val="1"/>
          <w:iCs w:val="1"/>
          <w:shd w:val="clear" w:color="auto" w:fill="ffffff"/>
          <w:rtl w:val="0"/>
          <w:lang w:val="en-US"/>
        </w:rPr>
        <w:t xml:space="preserve">ave a </w:t>
      </w:r>
      <w:r>
        <w:rPr>
          <w:rFonts w:ascii="Arial" w:hAnsi="Arial"/>
          <w:i w:val="1"/>
          <w:iCs w:val="1"/>
          <w:shd w:val="clear" w:color="auto" w:fill="ffffff"/>
          <w:rtl w:val="0"/>
          <w:lang w:val="en-US"/>
        </w:rPr>
        <w:t>v</w:t>
      </w:r>
      <w:r>
        <w:rPr>
          <w:rFonts w:ascii="Arial" w:hAnsi="Arial"/>
          <w:i w:val="1"/>
          <w:iCs w:val="1"/>
          <w:shd w:val="clear" w:color="auto" w:fill="ffffff"/>
          <w:rtl w:val="0"/>
          <w:lang w:val="en-US"/>
        </w:rPr>
        <w:t xml:space="preserve">oice and a </w:t>
      </w:r>
      <w:r>
        <w:rPr>
          <w:rFonts w:ascii="Arial" w:hAnsi="Arial"/>
          <w:i w:val="1"/>
          <w:iCs w:val="1"/>
          <w:shd w:val="clear" w:color="auto" w:fill="ffffff"/>
          <w:rtl w:val="0"/>
          <w:lang w:val="en-US"/>
        </w:rPr>
        <w:t>v</w:t>
      </w:r>
      <w:r>
        <w:rPr>
          <w:rFonts w:ascii="Arial" w:hAnsi="Arial"/>
          <w:i w:val="1"/>
          <w:iCs w:val="1"/>
          <w:shd w:val="clear" w:color="auto" w:fill="ffffff"/>
          <w:rtl w:val="0"/>
          <w:lang w:val="en-US"/>
        </w:rPr>
        <w:t>ote</w:t>
      </w:r>
      <w:r>
        <w:rPr>
          <w:rFonts w:ascii="Arial" w:hAnsi="Arial"/>
          <w:i w:val="1"/>
          <w:iCs w:val="1"/>
          <w:shd w:val="clear" w:color="auto" w:fill="ffffff"/>
          <w:rtl w:val="0"/>
          <w:lang w:val="en-US"/>
        </w:rPr>
        <w:t>.</w:t>
      </w:r>
    </w:p>
    <w:p>
      <w:pPr>
        <w:pStyle w:val="Default"/>
        <w:rPr>
          <w:u w:val="single"/>
          <w:shd w:val="clear" w:color="auto" w:fill="ffffff"/>
          <w:lang w:val="en-US"/>
        </w:rPr>
      </w:pPr>
    </w:p>
    <w:p>
      <w:pPr>
        <w:pStyle w:val="Default"/>
        <w:rPr>
          <w:i w:val="1"/>
          <w:iCs w:val="1"/>
          <w:shd w:val="clear" w:color="auto" w:fill="ffffff"/>
          <w:lang w:val="en-US"/>
        </w:rPr>
      </w:pPr>
      <w:r>
        <w:rPr>
          <w:b w:val="1"/>
          <w:bCs w:val="1"/>
          <w:sz w:val="28"/>
          <w:szCs w:val="28"/>
          <w:shd w:val="clear" w:color="auto" w:fill="ffffff"/>
          <w:rtl w:val="0"/>
          <w:lang w:val="en-US"/>
        </w:rPr>
        <w:t xml:space="preserve">Prelude  </w:t>
      </w:r>
      <w:r>
        <w:rPr>
          <w:shd w:val="clear" w:color="auto" w:fill="ffffff"/>
          <w:rtl w:val="0"/>
          <w:lang w:val="en-US"/>
        </w:rPr>
        <w:t xml:space="preserve">Op.21, No.2  </w:t>
      </w:r>
      <w:r>
        <w:rPr>
          <w:i w:val="1"/>
          <w:iCs w:val="1"/>
          <w:shd w:val="clear" w:color="auto" w:fill="ffffff"/>
          <w:rtl w:val="0"/>
          <w:lang w:val="en-US"/>
        </w:rPr>
        <w:t xml:space="preserve">Impressions of the Wa-Wan Ceremony of the Omahas  </w:t>
      </w:r>
    </w:p>
    <w:p>
      <w:pPr>
        <w:pStyle w:val="Default"/>
        <w:rPr>
          <w:u w:val="single"/>
          <w:shd w:val="clear" w:color="auto" w:fill="ffffff"/>
          <w:lang w:val="en-US"/>
        </w:rPr>
      </w:pPr>
      <w:r>
        <w:rPr>
          <w:i w:val="1"/>
          <w:iCs w:val="1"/>
          <w:shd w:val="clear" w:color="auto" w:fill="ffffff"/>
          <w:lang w:val="en-US"/>
        </w:rPr>
        <w:tab/>
        <w:tab/>
        <w:tab/>
        <w:tab/>
      </w:r>
      <w:r>
        <w:rPr>
          <w:sz w:val="22"/>
          <w:szCs w:val="22"/>
          <w:shd w:val="clear" w:color="auto" w:fill="ffffff"/>
          <w:rtl w:val="0"/>
          <w:lang w:val="en-US"/>
        </w:rPr>
        <w:t>-Arthur Falwell</w:t>
        <w:tab/>
      </w:r>
      <w:r>
        <w:rPr>
          <w:i w:val="1"/>
          <w:iCs w:val="1"/>
          <w:shd w:val="clear" w:color="auto" w:fill="ffffff"/>
          <w:lang w:val="en-US"/>
        </w:rPr>
        <w:tab/>
        <w:tab/>
      </w:r>
      <w:r>
        <w:rPr>
          <w:shd w:val="clear" w:color="auto" w:fill="ffffff"/>
          <w:rtl w:val="0"/>
          <w:lang w:val="en-US"/>
        </w:rPr>
        <w:t>Randall Kidder, Pianist</w:t>
      </w:r>
    </w:p>
    <w:p>
      <w:pPr>
        <w:pStyle w:val="Body B"/>
        <w:rPr>
          <w:rFonts w:ascii="Arial" w:cs="Arial" w:hAnsi="Arial" w:eastAsia="Arial"/>
          <w:u w:val="single"/>
          <w:shd w:val="clear" w:color="auto" w:fill="ffffff"/>
        </w:rPr>
      </w:pPr>
    </w:p>
    <w:p>
      <w:pPr>
        <w:pStyle w:val="Body B"/>
        <w:rPr>
          <w:rFonts w:ascii="Arial" w:cs="Arial" w:hAnsi="Arial" w:eastAsia="Arial"/>
          <w:sz w:val="32"/>
          <w:szCs w:val="32"/>
        </w:rPr>
      </w:pPr>
      <w:r>
        <w:rPr>
          <w:rFonts w:ascii="Arial" w:hAnsi="Arial"/>
          <w:b w:val="1"/>
          <w:bCs w:val="1"/>
          <w:sz w:val="28"/>
          <w:szCs w:val="28"/>
          <w:rtl w:val="0"/>
          <w:lang w:val="en-US"/>
        </w:rPr>
        <w:t>Welcome Song</w:t>
      </w:r>
      <w:r>
        <w:rPr>
          <w:rFonts w:ascii="Arial" w:cs="Arial" w:hAnsi="Arial" w:eastAsia="Arial"/>
          <w:sz w:val="32"/>
          <w:szCs w:val="32"/>
          <w:rtl w:val="0"/>
        </w:rPr>
        <w:tab/>
        <w:tab/>
        <w:t>Whoever you are, we welcome you.</w:t>
      </w:r>
    </w:p>
    <w:p>
      <w:pPr>
        <w:pStyle w:val="Body B"/>
        <w:rPr>
          <w:rFonts w:ascii="Arial" w:cs="Arial" w:hAnsi="Arial" w:eastAsia="Arial"/>
          <w:sz w:val="32"/>
          <w:szCs w:val="32"/>
        </w:rPr>
      </w:pPr>
      <w:r>
        <w:rPr>
          <w:rFonts w:ascii="Arial" w:hAnsi="Arial"/>
          <w:rtl w:val="0"/>
          <w:lang w:val="en-US"/>
        </w:rPr>
        <w:t xml:space="preserve">by Hal Walker   </w:t>
        <w:tab/>
      </w:r>
      <w:r>
        <w:rPr>
          <w:rFonts w:ascii="Arial" w:hAnsi="Arial"/>
          <w:sz w:val="32"/>
          <w:szCs w:val="32"/>
          <w:rtl w:val="0"/>
          <w:lang w:val="en-US"/>
        </w:rPr>
        <w:t>Wherever you come from, we welcome you.</w:t>
      </w:r>
    </w:p>
    <w:p>
      <w:pPr>
        <w:pStyle w:val="Body B"/>
        <w:rPr>
          <w:rFonts w:ascii="Arial" w:cs="Arial" w:hAnsi="Arial" w:eastAsia="Arial"/>
        </w:rPr>
      </w:pPr>
      <w:r>
        <w:rPr>
          <w:rFonts w:ascii="Arial" w:cs="Arial" w:hAnsi="Arial" w:eastAsia="Arial"/>
          <w:sz w:val="32"/>
          <w:szCs w:val="32"/>
          <w:rtl w:val="0"/>
        </w:rPr>
        <w:tab/>
        <w:tab/>
        <w:tab/>
        <w:t>Whomever you love, we welcome you.</w:t>
      </w:r>
    </w:p>
    <w:p>
      <w:pPr>
        <w:pStyle w:val="Body B"/>
        <w:rPr>
          <w:rFonts w:ascii="Arial" w:cs="Arial" w:hAnsi="Arial" w:eastAsia="Arial"/>
        </w:rPr>
      </w:pPr>
    </w:p>
    <w:p>
      <w:pPr>
        <w:pStyle w:val="Body A"/>
        <w:rPr>
          <w:rFonts w:ascii="Arial" w:cs="Arial" w:hAnsi="Arial" w:eastAsia="Arial"/>
          <w:b w:val="1"/>
          <w:bCs w:val="1"/>
          <w:sz w:val="28"/>
          <w:szCs w:val="28"/>
        </w:rPr>
      </w:pPr>
      <w:r>
        <w:rPr>
          <w:rFonts w:ascii="Arial" w:hAnsi="Arial"/>
          <w:b w:val="1"/>
          <w:bCs w:val="1"/>
          <w:sz w:val="28"/>
          <w:szCs w:val="28"/>
          <w:rtl w:val="0"/>
          <w:lang w:val="en-US"/>
        </w:rPr>
        <w:t>Welcome</w:t>
      </w:r>
    </w:p>
    <w:p>
      <w:pPr>
        <w:pStyle w:val="Body A"/>
        <w:rPr>
          <w:rFonts w:ascii="Arial" w:cs="Arial" w:hAnsi="Arial" w:eastAsia="Arial"/>
          <w:sz w:val="28"/>
          <w:szCs w:val="28"/>
        </w:rPr>
      </w:pPr>
      <w:r>
        <w:rPr>
          <w:rFonts w:ascii="Arial" w:hAnsi="Arial"/>
          <w:b w:val="1"/>
          <w:bCs w:val="1"/>
          <w:sz w:val="28"/>
          <w:szCs w:val="28"/>
          <w:shd w:val="clear" w:color="auto" w:fill="ffffff"/>
          <w:rtl w:val="0"/>
          <w:lang w:val="en-US"/>
        </w:rPr>
        <w:t xml:space="preserve">Acknowledging Native Lands     </w:t>
      </w:r>
      <w:r>
        <w:rPr>
          <w:rFonts w:ascii="Arial" w:hAnsi="Arial"/>
          <w:sz w:val="28"/>
          <w:szCs w:val="28"/>
          <w:rtl w:val="0"/>
          <w:lang w:val="en-US"/>
        </w:rPr>
        <w:t>Apache Holy Site - Oak Flat.</w:t>
      </w:r>
    </w:p>
    <w:p>
      <w:pPr>
        <w:pStyle w:val="Body A"/>
        <w:rPr>
          <w:rFonts w:ascii="Arial" w:cs="Arial" w:hAnsi="Arial" w:eastAsia="Arial"/>
          <w:outline w:val="0"/>
          <w:color w:val="333333"/>
          <w:u w:color="333333"/>
          <w14:textFill>
            <w14:solidFill>
              <w14:srgbClr w14:val="333333"/>
            </w14:solidFill>
          </w14:textFill>
        </w:rPr>
      </w:pPr>
      <w:r>
        <w:rPr>
          <w:rFonts w:ascii="Arial" w:hAnsi="Arial"/>
          <w:rtl w:val="0"/>
          <w:lang w:val="en-US"/>
        </w:rPr>
        <w:t>A</w:t>
      </w:r>
      <w:r>
        <w:rPr>
          <w:rFonts w:ascii="Arial" w:hAnsi="Arial"/>
          <w:outline w:val="0"/>
          <w:color w:val="333333"/>
          <w:u w:color="333333"/>
          <w:rtl w:val="0"/>
          <w:lang w:val="en-US"/>
          <w14:textFill>
            <w14:solidFill>
              <w14:srgbClr w14:val="333333"/>
            </w14:solidFill>
          </w14:textFill>
        </w:rPr>
        <w:t>sk C</w:t>
      </w:r>
      <w:r>
        <w:rPr>
          <w:rFonts w:ascii="Arial" w:hAnsi="Arial"/>
          <w:outline w:val="0"/>
          <w:color w:val="333333"/>
          <w:u w:color="333333"/>
          <w:rtl w:val="0"/>
          <w:lang w:val="de-DE"/>
          <w14:textFill>
            <w14:solidFill>
              <w14:srgbClr w14:val="333333"/>
            </w14:solidFill>
          </w14:textFill>
        </w:rPr>
        <w:t xml:space="preserve">ongress </w:t>
      </w:r>
      <w:r>
        <w:rPr>
          <w:rFonts w:ascii="Arial" w:hAnsi="Arial"/>
          <w:outline w:val="0"/>
          <w:color w:val="333333"/>
          <w:u w:color="333333"/>
          <w:rtl w:val="0"/>
          <w:lang w:val="en-US"/>
          <w14:textFill>
            <w14:solidFill>
              <w14:srgbClr w14:val="333333"/>
            </w14:solidFill>
          </w14:textFill>
        </w:rPr>
        <w:t xml:space="preserve">to </w:t>
      </w:r>
      <w:r>
        <w:rPr>
          <w:rFonts w:ascii="Arial" w:hAnsi="Arial"/>
          <w:outline w:val="0"/>
          <w:color w:val="333333"/>
          <w:u w:color="333333"/>
          <w:rtl w:val="0"/>
          <w:lang w:val="de-DE"/>
          <w14:textFill>
            <w14:solidFill>
              <w14:srgbClr w14:val="333333"/>
            </w14:solidFill>
          </w14:textFill>
        </w:rPr>
        <w:t xml:space="preserve">use their powers to intervene and stop the destruction </w:t>
      </w:r>
    </w:p>
    <w:p>
      <w:pPr>
        <w:pStyle w:val="Body A"/>
        <w:rPr>
          <w:rFonts w:ascii="Arial" w:cs="Arial" w:hAnsi="Arial" w:eastAsia="Arial"/>
          <w:outline w:val="0"/>
          <w:color w:val="333333"/>
          <w:u w:color="333333"/>
          <w14:textFill>
            <w14:solidFill>
              <w14:srgbClr w14:val="333333"/>
            </w14:solidFill>
          </w14:textFill>
        </w:rPr>
      </w:pPr>
      <w:r>
        <w:rPr>
          <w:rFonts w:ascii="Arial" w:hAnsi="Arial"/>
          <w:outline w:val="0"/>
          <w:color w:val="333333"/>
          <w:u w:color="333333"/>
          <w:rtl w:val="0"/>
          <w:lang w:val="de-DE"/>
          <w14:textFill>
            <w14:solidFill>
              <w14:srgbClr w14:val="333333"/>
            </w14:solidFill>
          </w14:textFill>
        </w:rPr>
        <w:t>of Oak Flat</w:t>
      </w:r>
      <w:r>
        <w:rPr>
          <w:rFonts w:ascii="Arial" w:hAnsi="Arial"/>
          <w:outline w:val="0"/>
          <w:color w:val="333333"/>
          <w:u w:color="333333"/>
          <w:rtl w:val="0"/>
          <w:lang w:val="en-US"/>
          <w14:textFill>
            <w14:solidFill>
              <w14:srgbClr w14:val="333333"/>
            </w14:solidFill>
          </w14:textFill>
        </w:rPr>
        <w:t xml:space="preserve">, (AZ) and </w:t>
      </w:r>
      <w:r>
        <w:rPr>
          <w:rFonts w:ascii="Arial" w:hAnsi="Arial"/>
          <w:outline w:val="0"/>
          <w:color w:val="333333"/>
          <w:u w:color="333333"/>
          <w:rtl w:val="0"/>
          <w:lang w:val="de-DE"/>
          <w14:textFill>
            <w14:solidFill>
              <w14:srgbClr w14:val="333333"/>
            </w14:solidFill>
          </w14:textFill>
        </w:rPr>
        <w:t xml:space="preserve">return the full rights and religious protections </w:t>
      </w:r>
    </w:p>
    <w:p>
      <w:pPr>
        <w:pStyle w:val="Body A"/>
        <w:rPr>
          <w:rFonts w:ascii="Arial" w:cs="Arial" w:hAnsi="Arial" w:eastAsia="Arial"/>
        </w:rPr>
      </w:pPr>
      <w:r>
        <w:rPr>
          <w:rFonts w:ascii="Arial" w:hAnsi="Arial"/>
          <w:outline w:val="0"/>
          <w:color w:val="333333"/>
          <w:u w:color="333333"/>
          <w:rtl w:val="0"/>
          <w:lang w:val="de-DE"/>
          <w14:textFill>
            <w14:solidFill>
              <w14:srgbClr w14:val="333333"/>
            </w14:solidFill>
          </w14:textFill>
        </w:rPr>
        <w:t>to the Apache of Oak Flat in recognition of their religious freedom.</w:t>
      </w:r>
      <w:r>
        <w:rPr>
          <w:rFonts w:ascii="Arial" w:hAnsi="Arial"/>
          <w:outline w:val="0"/>
          <w:color w:val="333333"/>
          <w:u w:color="333333"/>
          <w:rtl w:val="0"/>
          <w:lang w:val="en-US"/>
          <w14:textFill>
            <w14:solidFill>
              <w14:srgbClr w14:val="333333"/>
            </w14:solidFill>
          </w14:textFill>
        </w:rPr>
        <w:t xml:space="preserve">  </w:t>
      </w:r>
    </w:p>
    <w:p>
      <w:pPr>
        <w:pStyle w:val="Default"/>
        <w:rPr>
          <w:outline w:val="0"/>
          <w:color w:val="333333"/>
          <w:sz w:val="38"/>
          <w:szCs w:val="38"/>
          <w:u w:color="333333"/>
          <w:shd w:val="clear" w:color="auto" w:fill="ffffff"/>
          <w14:textFill>
            <w14:solidFill>
              <w14:srgbClr w14:val="333333"/>
            </w14:solidFill>
          </w14:textFill>
        </w:rPr>
      </w:pPr>
    </w:p>
    <w:p>
      <w:pPr>
        <w:pStyle w:val="Body C"/>
        <w:rPr>
          <w:rFonts w:ascii="Arial" w:cs="Arial" w:hAnsi="Arial" w:eastAsia="Arial"/>
          <w:b w:val="1"/>
          <w:bCs w:val="1"/>
          <w:sz w:val="28"/>
          <w:szCs w:val="28"/>
          <w:u w:color="333333"/>
          <w:shd w:val="clear" w:color="auto" w:fill="ffffff"/>
        </w:rPr>
      </w:pPr>
      <w:r>
        <w:rPr>
          <w:rFonts w:ascii="Arial" w:hAnsi="Arial"/>
          <w:b w:val="1"/>
          <w:bCs w:val="1"/>
          <w:sz w:val="28"/>
          <w:szCs w:val="28"/>
          <w:u w:color="333333"/>
          <w:shd w:val="clear" w:color="auto" w:fill="ffffff"/>
          <w:rtl w:val="0"/>
          <w:lang w:val="en-US"/>
        </w:rPr>
        <w:t>Chalice Lighting</w:t>
      </w:r>
    </w:p>
    <w:p>
      <w:pPr>
        <w:pStyle w:val="Body C"/>
        <w:rPr>
          <w:rFonts w:ascii="Arial" w:cs="Arial" w:hAnsi="Arial" w:eastAsia="Arial"/>
          <w:i w:val="1"/>
          <w:iCs w:val="1"/>
          <w:sz w:val="28"/>
          <w:szCs w:val="28"/>
          <w:shd w:val="clear" w:color="auto" w:fill="ffffff"/>
        </w:rPr>
      </w:pPr>
      <w:r>
        <w:rPr>
          <w:rFonts w:ascii="Arial" w:hAnsi="Arial"/>
          <w:b w:val="1"/>
          <w:bCs w:val="1"/>
          <w:sz w:val="28"/>
          <w:szCs w:val="28"/>
          <w:shd w:val="clear" w:color="auto" w:fill="ffffff"/>
          <w:rtl w:val="0"/>
          <w:lang w:val="en-US"/>
        </w:rPr>
        <w:t xml:space="preserve">Time for All Ages  </w:t>
      </w:r>
      <w:r>
        <w:rPr>
          <w:rFonts w:ascii="Arial" w:hAnsi="Arial"/>
          <w:b w:val="1"/>
          <w:bCs w:val="1"/>
          <w:sz w:val="28"/>
          <w:szCs w:val="28"/>
          <w:shd w:val="clear" w:color="auto" w:fill="ffffff"/>
          <w:rtl w:val="0"/>
          <w:lang w:val="en-US"/>
        </w:rPr>
        <w:t xml:space="preserve">     </w:t>
      </w:r>
      <w:r>
        <w:rPr>
          <w:rFonts w:ascii="Arial" w:hAnsi="Arial"/>
          <w:i w:val="1"/>
          <w:iCs w:val="1"/>
          <w:shd w:val="clear" w:color="auto" w:fill="ffffff"/>
          <w:rtl w:val="0"/>
          <w:lang w:val="en-US"/>
        </w:rPr>
        <w:t xml:space="preserve">Rosa Parks, Ruby Bridges &amp; Emmeline Pankhurst  </w:t>
      </w:r>
      <w:r>
        <w:rPr>
          <w:rFonts w:ascii="Arial" w:hAnsi="Arial"/>
          <w:i w:val="1"/>
          <w:iCs w:val="1"/>
          <w:sz w:val="28"/>
          <w:szCs w:val="28"/>
          <w:shd w:val="clear" w:color="auto" w:fill="ffffff"/>
          <w:rtl w:val="0"/>
          <w:lang w:val="en-US"/>
        </w:rPr>
        <w:t xml:space="preserve"> </w:t>
      </w:r>
    </w:p>
    <w:p>
      <w:pPr>
        <w:pStyle w:val="Body C"/>
        <w:rPr>
          <w:rFonts w:ascii="Arial" w:cs="Arial" w:hAnsi="Arial" w:eastAsia="Arial"/>
          <w:shd w:val="clear" w:color="auto" w:fill="ffffff"/>
        </w:rPr>
      </w:pPr>
      <w:r>
        <w:rPr>
          <w:rFonts w:ascii="Arial" w:cs="Arial" w:hAnsi="Arial" w:eastAsia="Arial"/>
          <w:i w:val="1"/>
          <w:iCs w:val="1"/>
          <w:sz w:val="28"/>
          <w:szCs w:val="28"/>
          <w:shd w:val="clear" w:color="auto" w:fill="ffffff"/>
        </w:rPr>
        <w:tab/>
        <w:tab/>
        <w:tab/>
        <w:tab/>
        <w:tab/>
        <w:tab/>
        <w:tab/>
        <w:tab/>
        <w:tab/>
      </w:r>
      <w:r>
        <w:rPr>
          <w:rFonts w:ascii="Arial" w:hAnsi="Arial"/>
          <w:i w:val="1"/>
          <w:iCs w:val="1"/>
          <w:sz w:val="28"/>
          <w:szCs w:val="28"/>
          <w:shd w:val="clear" w:color="auto" w:fill="ffffff"/>
          <w:rtl w:val="0"/>
          <w:lang w:val="en-US"/>
        </w:rPr>
        <w:t xml:space="preserve"> </w:t>
      </w:r>
      <w:r>
        <w:rPr>
          <w:rFonts w:ascii="Arial" w:hAnsi="Arial"/>
          <w:shd w:val="clear" w:color="auto" w:fill="ffffff"/>
          <w:rtl w:val="0"/>
          <w:lang w:val="en-US"/>
        </w:rPr>
        <w:t xml:space="preserve">-Haley Shukla </w:t>
      </w:r>
    </w:p>
    <w:p>
      <w:pPr>
        <w:pStyle w:val="Body C"/>
        <w:rPr>
          <w:rFonts w:ascii="Arial" w:cs="Arial" w:hAnsi="Arial" w:eastAsia="Arial"/>
          <w:shd w:val="clear" w:color="auto" w:fill="ffffff"/>
        </w:rPr>
      </w:pPr>
    </w:p>
    <w:p>
      <w:pPr>
        <w:pStyle w:val="Body C"/>
        <w:rPr>
          <w:rFonts w:ascii="Arial" w:cs="Arial" w:hAnsi="Arial" w:eastAsia="Arial"/>
          <w:b w:val="1"/>
          <w:bCs w:val="1"/>
          <w:sz w:val="28"/>
          <w:szCs w:val="28"/>
          <w:shd w:val="clear" w:color="auto" w:fill="ffffff"/>
        </w:rPr>
      </w:pPr>
      <w:r>
        <w:rPr>
          <w:rFonts w:ascii="Arial" w:hAnsi="Arial"/>
          <w:b w:val="1"/>
          <w:bCs w:val="1"/>
          <w:sz w:val="28"/>
          <w:szCs w:val="28"/>
          <w:shd w:val="clear" w:color="auto" w:fill="ffffff"/>
          <w:rtl w:val="0"/>
          <w:lang w:val="en-US"/>
        </w:rPr>
        <w:t>Offering</w:t>
        <w:tab/>
        <w:tab/>
      </w:r>
      <w:r>
        <w:rPr>
          <w:rFonts w:ascii="Arial" w:hAnsi="Arial"/>
          <w:rtl w:val="0"/>
          <w:lang w:val="en-US"/>
        </w:rPr>
        <w:t xml:space="preserve">from the </w:t>
      </w:r>
      <w:r>
        <w:rPr>
          <w:rFonts w:ascii="Arial" w:hAnsi="Arial"/>
          <w:u w:val="single"/>
          <w:rtl w:val="0"/>
          <w:lang w:val="en-US"/>
        </w:rPr>
        <w:t>Covenant of the FUUSM Board of Trustees</w:t>
      </w:r>
    </w:p>
    <w:p>
      <w:pPr>
        <w:pStyle w:val="Body C"/>
        <w:rPr>
          <w:rFonts w:ascii="Arial" w:cs="Arial" w:hAnsi="Arial" w:eastAsia="Arial"/>
          <w:sz w:val="22"/>
          <w:szCs w:val="22"/>
          <w:shd w:val="clear" w:color="auto" w:fill="ffffff"/>
        </w:rPr>
      </w:pPr>
      <w:r>
        <w:rPr>
          <w:rFonts w:ascii="Arial" w:hAnsi="Arial"/>
          <w:b w:val="1"/>
          <w:bCs w:val="1"/>
          <w:sz w:val="28"/>
          <w:szCs w:val="28"/>
          <w:shd w:val="clear" w:color="auto" w:fill="ffffff"/>
          <w:rtl w:val="0"/>
          <w:lang w:val="en-US"/>
        </w:rPr>
        <w:t>Offertory</w:t>
        <w:tab/>
        <w:tab/>
      </w:r>
      <w:r>
        <w:rPr>
          <w:rFonts w:ascii="Arial" w:hAnsi="Arial"/>
          <w:i w:val="1"/>
          <w:iCs w:val="1"/>
          <w:sz w:val="28"/>
          <w:szCs w:val="28"/>
          <w:shd w:val="clear" w:color="auto" w:fill="ffffff"/>
          <w:rtl w:val="0"/>
          <w:lang w:val="en-US"/>
        </w:rPr>
        <w:t>We Shall Overcome</w:t>
        <w:tab/>
      </w:r>
      <w:r>
        <w:rPr>
          <w:rFonts w:ascii="Arial" w:hAnsi="Arial"/>
          <w:sz w:val="22"/>
          <w:szCs w:val="22"/>
          <w:shd w:val="clear" w:color="auto" w:fill="ffffff"/>
          <w:rtl w:val="0"/>
          <w:lang w:val="en-US"/>
        </w:rPr>
        <w:t>-African American Spiritual (1750-1875)</w:t>
      </w:r>
    </w:p>
    <w:p>
      <w:pPr>
        <w:pStyle w:val="Body C"/>
        <w:rPr>
          <w:rFonts w:ascii="Arial" w:cs="Arial" w:hAnsi="Arial" w:eastAsia="Arial"/>
          <w:sz w:val="22"/>
          <w:szCs w:val="22"/>
          <w:shd w:val="clear" w:color="auto" w:fill="ffffff"/>
        </w:rPr>
      </w:pPr>
      <w:r>
        <w:rPr>
          <w:rFonts w:ascii="Arial" w:hAnsi="Arial"/>
          <w:sz w:val="22"/>
          <w:szCs w:val="22"/>
          <w:u w:val="single"/>
          <w:shd w:val="clear" w:color="auto" w:fill="ffffff"/>
          <w:rtl w:val="0"/>
          <w:lang w:val="en-US"/>
        </w:rPr>
        <w:t>Singing the Living Tradition  #169</w:t>
      </w:r>
      <w:r>
        <w:rPr>
          <w:rFonts w:ascii="Arial" w:cs="Arial" w:hAnsi="Arial" w:eastAsia="Arial"/>
          <w:sz w:val="22"/>
          <w:szCs w:val="22"/>
          <w:shd w:val="clear" w:color="auto" w:fill="ffffff"/>
          <w:rtl w:val="0"/>
        </w:rPr>
        <w:tab/>
        <w:tab/>
        <w:tab/>
        <w:t>William Farley Smith (1941- )</w:t>
      </w:r>
    </w:p>
    <w:p>
      <w:pPr>
        <w:pStyle w:val="Body C"/>
        <w:rPr>
          <w:rFonts w:ascii="Arial" w:cs="Arial" w:hAnsi="Arial" w:eastAsia="Arial"/>
          <w:sz w:val="22"/>
          <w:szCs w:val="22"/>
          <w:shd w:val="clear" w:color="auto" w:fill="ffffff"/>
        </w:rPr>
      </w:pPr>
    </w:p>
    <w:p>
      <w:pPr>
        <w:pStyle w:val="Body C"/>
        <w:rPr>
          <w:rFonts w:ascii="Arial" w:cs="Arial" w:hAnsi="Arial" w:eastAsia="Arial"/>
          <w:shd w:val="clear" w:color="auto" w:fill="ffffff"/>
        </w:rPr>
      </w:pPr>
    </w:p>
    <w:p>
      <w:pPr>
        <w:pStyle w:val="Body C"/>
        <w:rPr>
          <w:rFonts w:ascii="Arial" w:cs="Arial" w:hAnsi="Arial" w:eastAsia="Arial"/>
          <w:shd w:val="clear" w:color="auto" w:fill="ffffff"/>
        </w:rPr>
      </w:pPr>
      <w:r>
        <w:rPr>
          <w:rFonts w:ascii="Arial" w:hAnsi="Arial"/>
          <w:b w:val="1"/>
          <w:bCs w:val="1"/>
          <w:sz w:val="28"/>
          <w:szCs w:val="28"/>
          <w:shd w:val="clear" w:color="auto" w:fill="ffffff"/>
          <w:rtl w:val="0"/>
          <w:lang w:val="en-US"/>
        </w:rPr>
        <w:t>Sermon</w:t>
        <w:tab/>
        <w:tab/>
      </w:r>
      <w:r>
        <w:rPr>
          <w:rFonts w:ascii="Arial" w:hAnsi="Arial"/>
          <w:b w:val="1"/>
          <w:bCs w:val="1"/>
          <w:i w:val="1"/>
          <w:iCs w:val="1"/>
          <w:sz w:val="28"/>
          <w:szCs w:val="28"/>
          <w:shd w:val="clear" w:color="auto" w:fill="ffffff"/>
          <w:rtl w:val="0"/>
          <w:lang w:val="en-US"/>
        </w:rPr>
        <w:t>A Third Reconstruction</w:t>
      </w:r>
      <w:r>
        <w:rPr>
          <w:rFonts w:ascii="Arial" w:cs="Arial" w:hAnsi="Arial" w:eastAsia="Arial"/>
          <w:b w:val="1"/>
          <w:bCs w:val="1"/>
          <w:sz w:val="28"/>
          <w:szCs w:val="28"/>
          <w:shd w:val="clear" w:color="auto" w:fill="ffffff"/>
        </w:rPr>
        <w:tab/>
      </w:r>
      <w:r>
        <w:rPr>
          <w:rFonts w:ascii="Arial" w:hAnsi="Arial"/>
          <w:shd w:val="clear" w:color="auto" w:fill="ffffff"/>
          <w:rtl w:val="0"/>
          <w:lang w:val="en-US"/>
        </w:rPr>
        <w:t>-Rev. Kathryn Hawbaker</w:t>
        <w:tab/>
        <w:tab/>
      </w:r>
    </w:p>
    <w:p>
      <w:pPr>
        <w:pStyle w:val="Body C"/>
        <w:rPr>
          <w:rFonts w:ascii="Arial" w:cs="Arial" w:hAnsi="Arial" w:eastAsia="Arial"/>
          <w:sz w:val="22"/>
          <w:szCs w:val="22"/>
          <w:shd w:val="clear" w:color="auto" w:fill="ffffff"/>
        </w:rPr>
      </w:pPr>
      <w:r>
        <w:rPr>
          <w:rFonts w:ascii="Arial" w:hAnsi="Arial"/>
          <w:sz w:val="22"/>
          <w:szCs w:val="22"/>
          <w:shd w:val="clear" w:color="auto" w:fill="ffffff"/>
          <w:rtl w:val="0"/>
          <w:lang w:val="en-US"/>
        </w:rPr>
        <w:t>See Resources and Readings below</w:t>
      </w:r>
    </w:p>
    <w:p>
      <w:pPr>
        <w:pStyle w:val="Body C"/>
        <w:rPr>
          <w:rFonts w:ascii="Arial" w:cs="Arial" w:hAnsi="Arial" w:eastAsia="Arial"/>
          <w:shd w:val="clear" w:color="auto" w:fill="ffffff"/>
        </w:rPr>
      </w:pPr>
    </w:p>
    <w:p>
      <w:pPr>
        <w:pStyle w:val="Body C"/>
        <w:rPr>
          <w:rFonts w:ascii="Arial" w:cs="Arial" w:hAnsi="Arial" w:eastAsia="Arial"/>
          <w:sz w:val="22"/>
          <w:szCs w:val="22"/>
          <w:shd w:val="clear" w:color="auto" w:fill="ffffff"/>
        </w:rPr>
      </w:pPr>
      <w:r>
        <w:rPr>
          <w:rFonts w:ascii="Arial" w:hAnsi="Arial"/>
          <w:b w:val="1"/>
          <w:bCs w:val="1"/>
          <w:sz w:val="28"/>
          <w:szCs w:val="28"/>
          <w:shd w:val="clear" w:color="auto" w:fill="ffffff"/>
          <w:rtl w:val="0"/>
          <w:lang w:val="en-US"/>
        </w:rPr>
        <w:t xml:space="preserve">Benediction  </w:t>
        <w:tab/>
      </w:r>
      <w:r>
        <w:rPr>
          <w:rFonts w:ascii="Arial" w:hAnsi="Arial"/>
          <w:b w:val="1"/>
          <w:bCs w:val="1"/>
          <w:sz w:val="22"/>
          <w:szCs w:val="22"/>
          <w:shd w:val="clear" w:color="auto" w:fill="ffffff"/>
          <w:rtl w:val="0"/>
          <w:lang w:val="en-US"/>
        </w:rPr>
        <w:t xml:space="preserve">- </w:t>
      </w:r>
      <w:r>
        <w:rPr>
          <w:rFonts w:ascii="Arial" w:hAnsi="Arial"/>
          <w:sz w:val="22"/>
          <w:szCs w:val="22"/>
          <w:shd w:val="clear" w:color="auto" w:fill="ffffff"/>
          <w:rtl w:val="0"/>
          <w:lang w:val="en-US"/>
        </w:rPr>
        <w:t>by Rev. Darrick Jackson (UUMA)</w:t>
      </w:r>
    </w:p>
    <w:p>
      <w:pPr>
        <w:pStyle w:val="Body C"/>
        <w:rPr>
          <w:rFonts w:ascii="Arial" w:cs="Arial" w:hAnsi="Arial" w:eastAsia="Arial"/>
          <w:shd w:val="clear" w:color="auto" w:fill="ffffff"/>
        </w:rPr>
      </w:pPr>
    </w:p>
    <w:p>
      <w:pPr>
        <w:pStyle w:val="Body C"/>
        <w:rPr>
          <w:rFonts w:ascii="Arial" w:cs="Arial" w:hAnsi="Arial" w:eastAsia="Arial"/>
          <w:sz w:val="22"/>
          <w:szCs w:val="22"/>
          <w:shd w:val="clear" w:color="auto" w:fill="ffffff"/>
        </w:rPr>
      </w:pPr>
      <w:r>
        <w:rPr>
          <w:rFonts w:ascii="Arial" w:hAnsi="Arial"/>
          <w:b w:val="1"/>
          <w:bCs w:val="1"/>
          <w:sz w:val="28"/>
          <w:szCs w:val="28"/>
          <w:shd w:val="clear" w:color="auto" w:fill="ffffff"/>
          <w:rtl w:val="0"/>
          <w:lang w:val="en-US"/>
        </w:rPr>
        <w:t>Postlude</w:t>
        <w:tab/>
        <w:t xml:space="preserve">   </w:t>
      </w:r>
      <w:r>
        <w:rPr>
          <w:rFonts w:ascii="Arial" w:hAnsi="Arial"/>
          <w:i w:val="1"/>
          <w:iCs w:val="1"/>
          <w:sz w:val="28"/>
          <w:szCs w:val="28"/>
          <w:shd w:val="clear" w:color="auto" w:fill="ffffff"/>
          <w:rtl w:val="0"/>
          <w:lang w:val="en-US"/>
        </w:rPr>
        <w:t xml:space="preserve">Lift Every Voice and Sing   </w:t>
      </w:r>
      <w:r>
        <w:rPr>
          <w:rFonts w:ascii="Arial" w:hAnsi="Arial"/>
          <w:sz w:val="22"/>
          <w:szCs w:val="22"/>
          <w:shd w:val="clear" w:color="auto" w:fill="ffffff"/>
          <w:rtl w:val="0"/>
          <w:lang w:val="en-US"/>
        </w:rPr>
        <w:t>words by James W. Johnson (1871-1938)</w:t>
      </w:r>
    </w:p>
    <w:p>
      <w:pPr>
        <w:pStyle w:val="Body C"/>
        <w:rPr>
          <w:rFonts w:ascii="Arial" w:cs="Arial" w:hAnsi="Arial" w:eastAsia="Arial"/>
          <w:sz w:val="22"/>
          <w:szCs w:val="22"/>
          <w:u w:val="none"/>
          <w:shd w:val="clear" w:color="auto" w:fill="ffffff"/>
        </w:rPr>
      </w:pPr>
      <w:r>
        <w:rPr>
          <w:rFonts w:ascii="Arial" w:hAnsi="Arial"/>
          <w:sz w:val="22"/>
          <w:szCs w:val="22"/>
          <w:u w:val="single"/>
          <w:shd w:val="clear" w:color="auto" w:fill="ffffff"/>
          <w:rtl w:val="0"/>
          <w:lang w:val="en-US"/>
        </w:rPr>
        <w:t>Singing the Living Tradition  #149</w:t>
      </w:r>
      <w:r>
        <w:rPr>
          <w:rFonts w:ascii="Arial" w:cs="Arial" w:hAnsi="Arial" w:eastAsia="Arial"/>
          <w:sz w:val="22"/>
          <w:szCs w:val="22"/>
          <w:shd w:val="clear" w:color="auto" w:fill="ffffff"/>
        </w:rPr>
        <w:tab/>
      </w:r>
      <w:r>
        <w:rPr>
          <w:rFonts w:ascii="Arial" w:cs="Arial" w:hAnsi="Arial" w:eastAsia="Arial"/>
          <w:sz w:val="22"/>
          <w:szCs w:val="22"/>
          <w:u w:val="none"/>
          <w:shd w:val="clear" w:color="auto" w:fill="ffffff"/>
          <w:rtl w:val="0"/>
        </w:rPr>
        <w:tab/>
        <w:t xml:space="preserve">      music by J. Rosamond Johnson (1873-1954)</w:t>
      </w:r>
    </w:p>
    <w:p>
      <w:pPr>
        <w:pStyle w:val="Body C"/>
        <w:rPr>
          <w:rFonts w:ascii="Arial" w:cs="Arial" w:hAnsi="Arial" w:eastAsia="Arial"/>
          <w:sz w:val="22"/>
          <w:szCs w:val="22"/>
          <w:u w:val="none"/>
          <w:shd w:val="clear" w:color="auto" w:fill="ffffff"/>
        </w:rPr>
      </w:pPr>
      <w:r>
        <w:rPr>
          <w:rFonts w:ascii="Arial" w:cs="Arial" w:hAnsi="Arial" w:eastAsia="Arial"/>
          <w:sz w:val="22"/>
          <w:szCs w:val="22"/>
          <w:u w:val="none"/>
          <w:shd w:val="clear" w:color="auto" w:fill="ffffff"/>
        </w:rPr>
        <w:tab/>
        <w:tab/>
        <w:tab/>
        <w:tab/>
        <w:tab/>
        <w:tab/>
        <w:tab/>
      </w:r>
    </w:p>
    <w:p>
      <w:pPr>
        <w:pStyle w:val="Body C"/>
        <w:rPr>
          <w:rFonts w:ascii="Arial" w:cs="Arial" w:hAnsi="Arial" w:eastAsia="Arial"/>
          <w:shd w:val="clear" w:color="auto" w:fill="ffffff"/>
        </w:rPr>
      </w:pPr>
      <w:r>
        <w:rPr>
          <w:rFonts w:ascii="Arial" w:cs="Arial" w:hAnsi="Arial" w:eastAsia="Arial"/>
          <w:sz w:val="22"/>
          <w:szCs w:val="22"/>
          <w:u w:val="none"/>
          <w:shd w:val="clear" w:color="auto" w:fill="ffffff"/>
        </w:rPr>
        <w:tab/>
        <w:tab/>
        <w:tab/>
        <w:tab/>
        <w:tab/>
        <w:tab/>
        <w:tab/>
        <w:tab/>
      </w:r>
      <w:r>
        <w:rPr>
          <w:rFonts w:ascii="Arial" w:hAnsi="Arial"/>
          <w:shd w:val="clear" w:color="auto" w:fill="ffffff"/>
          <w:rtl w:val="0"/>
          <w:lang w:val="en-US"/>
        </w:rPr>
        <w:t>Randall Kidder, Pianist, rec.</w:t>
      </w:r>
    </w:p>
    <w:p>
      <w:pPr>
        <w:pStyle w:val="Body C"/>
        <w:rPr>
          <w:rFonts w:ascii="Arial" w:cs="Arial" w:hAnsi="Arial" w:eastAsia="Arial"/>
          <w:shd w:val="clear" w:color="auto" w:fill="ffffff"/>
        </w:rPr>
      </w:pPr>
    </w:p>
    <w:p>
      <w:pPr>
        <w:pStyle w:val="Body C"/>
        <w:rPr>
          <w:rFonts w:ascii="Arial" w:cs="Arial" w:hAnsi="Arial" w:eastAsia="Arial"/>
          <w:shd w:val="clear" w:color="auto" w:fill="ffffff"/>
        </w:rPr>
      </w:pPr>
      <w:r>
        <w:rPr>
          <w:rFonts w:ascii="Arial" w:hAnsi="Arial"/>
          <w:shd w:val="clear" w:color="auto" w:fill="ffffff"/>
          <w:rtl w:val="0"/>
          <w:lang w:val="en-US"/>
        </w:rPr>
        <w:t>Facebook now ends.</w:t>
      </w:r>
    </w:p>
    <w:p>
      <w:pPr>
        <w:pStyle w:val="Body C"/>
        <w:rPr>
          <w:rFonts w:ascii="Arial" w:cs="Arial" w:hAnsi="Arial" w:eastAsia="Arial"/>
          <w:b w:val="1"/>
          <w:bCs w:val="1"/>
          <w:sz w:val="28"/>
          <w:szCs w:val="28"/>
          <w:shd w:val="clear" w:color="auto" w:fill="ffffff"/>
        </w:rPr>
      </w:pPr>
      <w:r>
        <w:rPr>
          <w:rFonts w:ascii="Arial" w:hAnsi="Arial"/>
          <w:b w:val="1"/>
          <w:bCs w:val="1"/>
          <w:sz w:val="28"/>
          <w:szCs w:val="28"/>
          <w:shd w:val="clear" w:color="auto" w:fill="ffffff"/>
          <w:rtl w:val="0"/>
          <w:lang w:val="en-US"/>
        </w:rPr>
        <w:t>Joys &amp; Sorrows</w:t>
      </w:r>
    </w:p>
    <w:p>
      <w:pPr>
        <w:pStyle w:val="Body C"/>
        <w:rPr>
          <w:rFonts w:ascii="Arial" w:cs="Arial" w:hAnsi="Arial" w:eastAsia="Arial"/>
          <w:b w:val="1"/>
          <w:bCs w:val="1"/>
          <w:sz w:val="28"/>
          <w:szCs w:val="28"/>
          <w:shd w:val="clear" w:color="auto" w:fill="ffffff"/>
        </w:rPr>
      </w:pPr>
    </w:p>
    <w:p>
      <w:pPr>
        <w:pStyle w:val="Body C"/>
        <w:rPr>
          <w:rFonts w:ascii="Arial" w:cs="Arial" w:hAnsi="Arial" w:eastAsia="Arial"/>
          <w:b w:val="1"/>
          <w:bCs w:val="1"/>
          <w:sz w:val="28"/>
          <w:szCs w:val="28"/>
          <w:shd w:val="clear" w:color="auto" w:fill="ffffff"/>
        </w:rPr>
      </w:pPr>
    </w:p>
    <w:p>
      <w:pPr>
        <w:pStyle w:val="Body B"/>
        <w:rPr>
          <w:rFonts w:ascii="Arial" w:cs="Arial" w:hAnsi="Arial" w:eastAsia="Arial"/>
          <w:shd w:val="clear" w:color="auto" w:fill="ffffff"/>
        </w:rPr>
      </w:pPr>
    </w:p>
    <w:p>
      <w:pPr>
        <w:pStyle w:val="Body B"/>
        <w:rPr>
          <w:b w:val="1"/>
          <w:bCs w:val="1"/>
          <w:sz w:val="40"/>
          <w:szCs w:val="40"/>
          <w:u w:val="single"/>
        </w:rPr>
      </w:pPr>
      <w:r>
        <w:rPr>
          <w:rFonts w:cs="Arial Unicode MS" w:eastAsia="Arial Unicode MS"/>
          <w:b w:val="1"/>
          <w:bCs w:val="1"/>
          <w:sz w:val="40"/>
          <w:szCs w:val="40"/>
          <w:u w:val="single"/>
          <w:rtl w:val="0"/>
          <w:lang w:val="en-US"/>
        </w:rPr>
        <w:t>Announcements</w:t>
      </w:r>
    </w:p>
    <w:p>
      <w:pPr>
        <w:pStyle w:val="Body B"/>
        <w:rPr>
          <w:rStyle w:val="None A"/>
          <w:sz w:val="8"/>
          <w:szCs w:val="8"/>
        </w:rPr>
      </w:pPr>
    </w:p>
    <w:p>
      <w:pPr>
        <w:pStyle w:val="Body B"/>
        <w:rPr>
          <w:b w:val="1"/>
          <w:bCs w:val="1"/>
          <w:sz w:val="28"/>
          <w:szCs w:val="28"/>
        </w:rPr>
      </w:pPr>
      <w:r>
        <w:rPr>
          <w:b w:val="1"/>
          <w:bCs w:val="1"/>
          <w:sz w:val="28"/>
          <w:szCs w:val="28"/>
          <w:rtl w:val="0"/>
          <w:lang w:val="en-US"/>
        </w:rPr>
        <w:t>Mon. 1/17  Office Closed for MLK Day</w:t>
      </w:r>
    </w:p>
    <w:p>
      <w:pPr>
        <w:pStyle w:val="Body B"/>
      </w:pPr>
      <w:r>
        <w:rPr>
          <w:rFonts w:cs="Arial Unicode MS" w:eastAsia="Arial Unicode MS"/>
          <w:sz w:val="28"/>
          <w:szCs w:val="28"/>
          <w:rtl w:val="0"/>
          <w:lang w:val="en-US"/>
        </w:rPr>
        <w:t xml:space="preserve">See </w:t>
      </w:r>
      <w:r>
        <w:rPr>
          <w:rFonts w:cs="Arial Unicode MS" w:eastAsia="Arial Unicode MS"/>
          <w:b w:val="1"/>
          <w:bCs w:val="1"/>
          <w:sz w:val="28"/>
          <w:szCs w:val="28"/>
          <w:rtl w:val="0"/>
          <w:lang w:val="en-US"/>
        </w:rPr>
        <w:t xml:space="preserve">Confluence Calendar </w:t>
      </w:r>
      <w:r>
        <w:rPr>
          <w:rStyle w:val="None A"/>
          <w:rFonts w:cs="Arial Unicode MS" w:eastAsia="Arial Unicode MS"/>
          <w:rtl w:val="0"/>
          <w:lang w:val="en-US"/>
        </w:rPr>
        <w:t xml:space="preserve">(Google Doc.)  </w:t>
      </w:r>
      <w:r>
        <w:rPr>
          <w:rFonts w:cs="Arial Unicode MS" w:eastAsia="Arial Unicode MS"/>
          <w:b w:val="1"/>
          <w:bCs w:val="1"/>
          <w:sz w:val="28"/>
          <w:szCs w:val="28"/>
          <w:rtl w:val="0"/>
          <w:lang w:val="en-US"/>
        </w:rPr>
        <w:t xml:space="preserve"> </w:t>
      </w:r>
      <w:r>
        <w:rPr>
          <w:rFonts w:cs="Arial Unicode MS" w:eastAsia="Arial Unicode MS"/>
          <w:sz w:val="28"/>
          <w:szCs w:val="28"/>
          <w:rtl w:val="0"/>
          <w:lang w:val="en-US"/>
        </w:rPr>
        <w:t xml:space="preserve"> for up-to-date information and events.</w:t>
      </w:r>
    </w:p>
    <w:p>
      <w:pPr>
        <w:pStyle w:val="Body B"/>
        <w:rPr>
          <w:b w:val="1"/>
          <w:bCs w:val="1"/>
        </w:rPr>
      </w:pPr>
      <w:r>
        <w:rPr>
          <w:rFonts w:cs="Arial Unicode MS" w:eastAsia="Arial Unicode MS"/>
          <w:b w:val="1"/>
          <w:bCs w:val="1"/>
          <w:rtl w:val="0"/>
          <w:lang w:val="en-US"/>
        </w:rPr>
        <w:t>Confluence Deadline is Thurs. Jan. 20</w:t>
      </w:r>
      <w:r>
        <w:rPr>
          <w:rFonts w:cs="Arial Unicode MS" w:eastAsia="Arial Unicode MS"/>
          <w:b w:val="1"/>
          <w:bCs w:val="1"/>
          <w:rtl w:val="0"/>
          <w:lang w:val="en-US"/>
        </w:rPr>
        <w:t>, 2022</w:t>
      </w:r>
    </w:p>
    <w:p>
      <w:pPr>
        <w:pStyle w:val="Body B"/>
      </w:pPr>
      <w:r>
        <w:rPr>
          <w:rStyle w:val="None A"/>
          <w:rFonts w:cs="Arial Unicode MS" w:eastAsia="Arial Unicode MS"/>
          <w:rtl w:val="0"/>
          <w:lang w:val="en-US"/>
        </w:rPr>
        <w:t>Write up your content and share it with Ted Goertzel</w:t>
      </w:r>
      <w:r>
        <w:rPr>
          <w:rStyle w:val="None A"/>
          <w:rFonts w:cs="Arial Unicode MS" w:eastAsia="Arial Unicode MS"/>
          <w:rtl w:val="0"/>
          <w:lang w:val="en-US"/>
        </w:rPr>
        <w:t xml:space="preserve">  </w:t>
      </w:r>
      <w:r>
        <w:rPr>
          <w:rFonts w:cs="Arial Unicode MS" w:eastAsia="Arial Unicode MS"/>
          <w:rtl w:val="0"/>
          <w:lang w:val="nl-NL"/>
        </w:rPr>
        <w:t xml:space="preserve">tedgoertzel@gmail.com </w:t>
      </w:r>
    </w:p>
    <w:p>
      <w:pPr>
        <w:pStyle w:val="Body B"/>
      </w:pPr>
    </w:p>
    <w:p>
      <w:pPr>
        <w:pStyle w:val="Body B"/>
      </w:pPr>
      <w:r>
        <w:rPr>
          <w:rFonts w:cs="Arial Unicode MS" w:eastAsia="Arial Unicode MS"/>
          <w:b w:val="1"/>
          <w:bCs w:val="1"/>
          <w:rtl w:val="0"/>
          <w:lang w:val="en-US"/>
        </w:rPr>
        <w:t xml:space="preserve">Green Sanctuary </w:t>
      </w:r>
      <w:r>
        <w:rPr>
          <w:rStyle w:val="None A"/>
          <w:rFonts w:cs="Arial Unicode MS" w:eastAsia="Arial Unicode MS"/>
          <w:rtl w:val="0"/>
          <w:lang w:val="en-US"/>
        </w:rPr>
        <w:t>meets today (Jan. 16) on Zoom @ 12:30pm</w:t>
      </w:r>
    </w:p>
    <w:p>
      <w:pPr>
        <w:pStyle w:val="Body A"/>
      </w:pPr>
    </w:p>
    <w:p>
      <w:pPr>
        <w:pStyle w:val="Body A"/>
        <w:rPr>
          <w:i w:val="1"/>
          <w:iCs w:val="1"/>
          <w:shd w:val="clear" w:color="auto" w:fill="ffffff"/>
        </w:rPr>
      </w:pPr>
      <w:r>
        <w:rPr>
          <w:rtl w:val="0"/>
          <w:lang w:val="en-US"/>
        </w:rPr>
        <w:t>Jimmy and Lindsey Bennett have a baby on the way!</w:t>
      </w:r>
      <w:r>
        <w:rPr>
          <w:rtl w:val="0"/>
          <w:lang w:val="en-US"/>
        </w:rPr>
        <w:t>  </w:t>
      </w:r>
      <w:r>
        <w:rPr>
          <w:rtl w:val="0"/>
          <w:lang w:val="en-US"/>
        </w:rPr>
        <w:t>~</w:t>
      </w:r>
      <w:r>
        <w:rPr>
          <w:i w:val="1"/>
          <w:iCs w:val="1"/>
          <w:rtl w:val="0"/>
          <w:lang w:val="it-IT"/>
        </w:rPr>
        <w:t>Beatrice Mae</w:t>
      </w:r>
      <w:r>
        <w:rPr>
          <w:i w:val="1"/>
          <w:iCs w:val="1"/>
          <w:rtl w:val="0"/>
          <w:lang w:val="en-US"/>
        </w:rPr>
        <w:t xml:space="preserve">  </w:t>
      </w:r>
    </w:p>
    <w:p>
      <w:pPr>
        <w:pStyle w:val="Body A"/>
      </w:pPr>
      <w:r>
        <w:rPr>
          <w:b w:val="1"/>
          <w:bCs w:val="1"/>
          <w:rtl w:val="0"/>
          <w:lang w:val="en-US"/>
        </w:rPr>
        <w:t xml:space="preserve">Caring Committee </w:t>
      </w:r>
      <w:r>
        <w:rPr>
          <w:rStyle w:val="None A"/>
          <w:rtl w:val="0"/>
          <w:lang w:val="en-US"/>
        </w:rPr>
        <w:t>is putting together a gift basket.  Cathy Rees (Chair)</w:t>
      </w:r>
      <w:r>
        <w:rPr>
          <w:rStyle w:val="None A"/>
          <w:rtl w:val="0"/>
          <w:lang w:val="en-US"/>
        </w:rPr>
        <w:t xml:space="preserve">  </w:t>
      </w:r>
      <w:r>
        <w:rPr>
          <w:rStyle w:val="None A"/>
          <w:rtl w:val="0"/>
          <w:lang w:val="en-US"/>
        </w:rPr>
        <w:t>Collection @ FUUSM.</w:t>
      </w:r>
    </w:p>
    <w:p>
      <w:pPr>
        <w:pStyle w:val="Body A"/>
      </w:pPr>
      <w:r>
        <w:rPr>
          <w:rStyle w:val="None A"/>
          <w:rtl w:val="0"/>
          <w:lang w:val="en-US"/>
        </w:rPr>
        <w:t>If anyone would like to contribute that would be wonderful.  Deadline to drop off is Jan. 29.</w:t>
      </w:r>
    </w:p>
    <w:p>
      <w:pPr>
        <w:pStyle w:val="Body A"/>
      </w:pPr>
    </w:p>
    <w:p>
      <w:pPr>
        <w:pStyle w:val="Body A"/>
      </w:pPr>
      <w:r>
        <w:rPr>
          <w:rStyle w:val="None A"/>
          <w:rtl w:val="0"/>
          <w:lang w:val="en-US"/>
        </w:rPr>
        <w:t>The Barnett-Sheaves family is also expecting -Aron from Columbia, details to follow.</w:t>
      </w:r>
    </w:p>
    <w:p>
      <w:pPr>
        <w:pStyle w:val="Body A A"/>
        <w:rPr>
          <w:rStyle w:val="None A"/>
          <w:sz w:val="32"/>
          <w:szCs w:val="32"/>
        </w:rPr>
      </w:pPr>
    </w:p>
    <w:p>
      <w:pPr>
        <w:pStyle w:val="Body A A"/>
        <w:rPr>
          <w:rStyle w:val="None A"/>
          <w:sz w:val="32"/>
          <w:szCs w:val="32"/>
        </w:rPr>
      </w:pPr>
    </w:p>
    <w:p>
      <w:pPr>
        <w:pStyle w:val="Body A A"/>
        <w:suppressAutoHyphens w:val="1"/>
        <w:rPr>
          <w:rStyle w:val="None"/>
          <w:kern w:val="3"/>
        </w:rPr>
      </w:pPr>
      <w:r>
        <w:rPr>
          <w:rStyle w:val="Hyperlink.0"/>
        </w:rPr>
        <w:fldChar w:fldCharType="begin" w:fldLock="0"/>
      </w:r>
      <w:r>
        <w:rPr>
          <w:rStyle w:val="Hyperlink.0"/>
        </w:rPr>
        <w:instrText xml:space="preserve"> HYPERLINK "http://COVIDactnow.org"</w:instrText>
      </w:r>
      <w:r>
        <w:rPr>
          <w:rStyle w:val="Hyperlink.0"/>
        </w:rPr>
        <w:fldChar w:fldCharType="separate" w:fldLock="0"/>
      </w:r>
      <w:r>
        <w:rPr>
          <w:rStyle w:val="Hyperlink.0"/>
          <w:rtl w:val="0"/>
          <w:lang w:val="en-US"/>
        </w:rPr>
        <w:t>COVIDactnow.org</w:t>
      </w:r>
      <w:r>
        <w:rPr/>
        <w:fldChar w:fldCharType="end" w:fldLock="0"/>
      </w:r>
      <w:r>
        <w:rPr>
          <w:rStyle w:val="None"/>
          <w:b w:val="1"/>
          <w:bCs w:val="1"/>
          <w:kern w:val="3"/>
          <w:sz w:val="28"/>
          <w:szCs w:val="28"/>
          <w:rtl w:val="0"/>
          <w:lang w:val="en-US"/>
        </w:rPr>
        <w:t xml:space="preserve">   </w:t>
      </w:r>
      <w:r>
        <w:rPr>
          <w:rStyle w:val="None"/>
          <w:b w:val="1"/>
          <w:bCs w:val="1"/>
          <w:kern w:val="3"/>
          <w:rtl w:val="0"/>
          <w:lang w:val="en-US"/>
        </w:rPr>
        <w:t>Jan. 2022</w:t>
      </w:r>
      <w:r>
        <w:rPr>
          <w:rStyle w:val="None"/>
          <w:kern w:val="3"/>
          <w:rtl w:val="0"/>
          <w:lang w:val="en-US"/>
        </w:rPr>
        <w:t xml:space="preserve">  </w:t>
      </w:r>
    </w:p>
    <w:p>
      <w:pPr>
        <w:pStyle w:val="Body A A"/>
        <w:suppressAutoHyphens w:val="1"/>
        <w:rPr>
          <w:rStyle w:val="None"/>
          <w:kern w:val="3"/>
        </w:rPr>
      </w:pPr>
      <w:r>
        <w:rPr>
          <w:rStyle w:val="None"/>
          <w:kern w:val="3"/>
          <w:rtl w:val="0"/>
          <w:lang w:val="en-US"/>
        </w:rPr>
        <w:t xml:space="preserve">(Wash. Co.)  </w:t>
      </w:r>
      <w:r>
        <w:rPr>
          <w:rStyle w:val="None"/>
          <w:b w:val="1"/>
          <w:bCs w:val="1"/>
          <w:kern w:val="3"/>
          <w:rtl w:val="0"/>
          <w:lang w:val="en-US"/>
        </w:rPr>
        <w:t xml:space="preserve">Severe Risk </w:t>
      </w:r>
      <w:r>
        <w:rPr>
          <w:rStyle w:val="None"/>
          <w:kern w:val="3"/>
          <w:rtl w:val="0"/>
          <w:lang w:val="en-US"/>
        </w:rPr>
        <w:t xml:space="preserve">  59% vac.;  25% positive test rate;  daily cases 90.6 per 100k. </w:t>
      </w:r>
    </w:p>
    <w:p>
      <w:pPr>
        <w:pStyle w:val="Body A A"/>
        <w:suppressAutoHyphens w:val="1"/>
        <w:rPr>
          <w:rStyle w:val="None"/>
          <w:kern w:val="3"/>
        </w:rPr>
      </w:pPr>
      <w:r>
        <w:rPr>
          <w:rStyle w:val="None"/>
          <w:kern w:val="3"/>
          <w:rtl w:val="0"/>
          <w:lang w:val="en-US"/>
        </w:rPr>
        <w:t xml:space="preserve">(Wood Co.)  </w:t>
      </w:r>
      <w:r>
        <w:rPr>
          <w:rStyle w:val="None"/>
          <w:b w:val="1"/>
          <w:bCs w:val="1"/>
          <w:kern w:val="3"/>
          <w:rtl w:val="0"/>
          <w:lang w:val="en-US"/>
        </w:rPr>
        <w:t xml:space="preserve">Severe Risk </w:t>
      </w:r>
      <w:r>
        <w:rPr>
          <w:rStyle w:val="None"/>
          <w:kern w:val="3"/>
          <w:rtl w:val="0"/>
          <w:lang w:val="en-US"/>
        </w:rPr>
        <w:t xml:space="preserve"> 55% vac.; 24% positive test rate;  daily cases 186 per 100k.</w:t>
      </w:r>
    </w:p>
    <w:p>
      <w:pPr>
        <w:pStyle w:val="Body A A"/>
        <w:suppressAutoHyphens w:val="1"/>
        <w:rPr>
          <w:rStyle w:val="None"/>
          <w:kern w:val="3"/>
          <w:sz w:val="32"/>
          <w:szCs w:val="32"/>
        </w:rPr>
      </w:pPr>
    </w:p>
    <w:p>
      <w:pPr>
        <w:pStyle w:val="Body A A"/>
        <w:suppressAutoHyphens w:val="1"/>
        <w:rPr>
          <w:rStyle w:val="None"/>
          <w:kern w:val="3"/>
        </w:rPr>
      </w:pPr>
      <w:r>
        <w:rPr>
          <w:rStyle w:val="None"/>
          <w:kern w:val="3"/>
          <w:rtl w:val="0"/>
          <w:lang w:val="en-US"/>
        </w:rPr>
        <w:t>Men</w:t>
      </w:r>
      <w:r>
        <w:rPr>
          <w:rStyle w:val="None"/>
          <w:kern w:val="3"/>
          <w:rtl w:val="0"/>
          <w:lang w:val="en-US"/>
        </w:rPr>
        <w:t>’</w:t>
      </w:r>
      <w:r>
        <w:rPr>
          <w:rStyle w:val="None"/>
          <w:kern w:val="3"/>
          <w:rtl w:val="0"/>
          <w:lang w:val="en-US"/>
        </w:rPr>
        <w:t>s Group (Wed. 1/19) &amp; Women</w:t>
      </w:r>
      <w:r>
        <w:rPr>
          <w:rStyle w:val="None"/>
          <w:kern w:val="3"/>
          <w:rtl w:val="0"/>
          <w:lang w:val="en-US"/>
        </w:rPr>
        <w:t>’</w:t>
      </w:r>
      <w:r>
        <w:rPr>
          <w:rStyle w:val="None"/>
          <w:kern w:val="3"/>
          <w:rtl w:val="0"/>
          <w:lang w:val="en-US"/>
        </w:rPr>
        <w:t xml:space="preserve">s Group are concerned about the COVID rates, </w:t>
      </w:r>
    </w:p>
    <w:p>
      <w:pPr>
        <w:pStyle w:val="Body A A"/>
        <w:suppressAutoHyphens w:val="1"/>
        <w:rPr>
          <w:rStyle w:val="None"/>
          <w:kern w:val="3"/>
        </w:rPr>
      </w:pPr>
      <w:r>
        <w:rPr>
          <w:rStyle w:val="None"/>
          <w:kern w:val="3"/>
          <w:rtl w:val="0"/>
          <w:lang w:val="en-US"/>
        </w:rPr>
        <w:t>and will have Zoom meetings the next two months (Jan. &amp; Feb.), so are</w:t>
      </w:r>
    </w:p>
    <w:p>
      <w:pPr>
        <w:pStyle w:val="Body A A"/>
        <w:suppressAutoHyphens w:val="1"/>
        <w:rPr>
          <w:rStyle w:val="None"/>
          <w:kern w:val="3"/>
        </w:rPr>
      </w:pPr>
      <w:r>
        <w:rPr>
          <w:rStyle w:val="None"/>
          <w:kern w:val="3"/>
          <w:rtl w:val="0"/>
          <w:lang w:val="en-US"/>
        </w:rPr>
        <w:t>not meeting in person or eating together as a group.</w:t>
      </w:r>
    </w:p>
    <w:p>
      <w:pPr>
        <w:pStyle w:val="Body A A"/>
        <w:suppressAutoHyphens w:val="1"/>
        <w:rPr>
          <w:rStyle w:val="None"/>
          <w:kern w:val="3"/>
        </w:rPr>
      </w:pPr>
    </w:p>
    <w:p>
      <w:pPr>
        <w:pStyle w:val="Body A A"/>
        <w:suppressAutoHyphens w:val="1"/>
      </w:pPr>
      <w:r>
        <w:rPr>
          <w:rStyle w:val="None"/>
          <w:kern w:val="3"/>
          <w:rtl w:val="0"/>
          <w:lang w:val="en-US"/>
        </w:rPr>
        <w:t>Koffee Klatch on Mondays (4pm) is also taking a break this month (Jan.).</w:t>
      </w:r>
    </w:p>
    <w:p>
      <w:pPr>
        <w:pStyle w:val="Body B"/>
      </w:pPr>
    </w:p>
    <w:p>
      <w:pPr>
        <w:pStyle w:val="Body B"/>
        <w:rPr>
          <w:rStyle w:val="None"/>
          <w:b w:val="1"/>
          <w:bCs w:val="1"/>
          <w:sz w:val="28"/>
          <w:szCs w:val="28"/>
        </w:rPr>
      </w:pPr>
      <w:r>
        <w:rPr>
          <w:rStyle w:val="None"/>
          <w:rFonts w:cs="Arial Unicode MS" w:eastAsia="Arial Unicode MS"/>
          <w:b w:val="1"/>
          <w:bCs w:val="1"/>
          <w:sz w:val="28"/>
          <w:szCs w:val="28"/>
          <w:rtl w:val="0"/>
          <w:lang w:val="en-US"/>
        </w:rPr>
        <w:t>SMILE for a Win-Win</w:t>
      </w:r>
    </w:p>
    <w:p>
      <w:pPr>
        <w:pStyle w:val="Body B"/>
      </w:pPr>
      <w:r>
        <w:rPr>
          <w:rStyle w:val="None A"/>
          <w:rFonts w:cs="Arial Unicode MS" w:eastAsia="Arial Unicode MS"/>
          <w:rtl w:val="0"/>
        </w:rPr>
        <w:t xml:space="preserve">Simply type First Unitarian Universalist Society of Marietta </w:t>
      </w:r>
    </w:p>
    <w:p>
      <w:pPr>
        <w:pStyle w:val="Body B"/>
      </w:pPr>
      <w:r>
        <w:rPr>
          <w:rStyle w:val="None A"/>
          <w:rFonts w:cs="Arial Unicode MS" w:eastAsia="Arial Unicode MS"/>
          <w:rtl w:val="0"/>
        </w:rPr>
        <w:t xml:space="preserve">in the search bar at </w:t>
      </w:r>
      <w:r>
        <w:rPr>
          <w:rStyle w:val="Hyperlink.1"/>
        </w:rPr>
        <w:fldChar w:fldCharType="begin" w:fldLock="0"/>
      </w:r>
      <w:r>
        <w:rPr>
          <w:rStyle w:val="Hyperlink.1"/>
        </w:rPr>
        <w:instrText xml:space="preserve"> HYPERLINK "https://webmail.suddenlink.net/do/redirect?url=http%252525252525252525252525252525253A%252525252525252525252525252525252F%252525252525252525252525252525252Fsmile.amazon.com&amp;hmac=dc8b097749d6beb1d4a40eebe7f28549"</w:instrText>
      </w:r>
      <w:r>
        <w:rPr>
          <w:rStyle w:val="Hyperlink.1"/>
        </w:rPr>
        <w:fldChar w:fldCharType="separate" w:fldLock="0"/>
      </w:r>
      <w:r>
        <w:rPr>
          <w:rStyle w:val="Hyperlink.1"/>
          <w:rFonts w:cs="Arial Unicode MS" w:eastAsia="Arial Unicode MS"/>
          <w:rtl w:val="0"/>
        </w:rPr>
        <w:t>http://smile.amazon.com</w:t>
      </w:r>
      <w:r>
        <w:rPr>
          <w:rStyle w:val="Hyperlink.1"/>
          <w:rFonts w:cs="Arial Unicode MS" w:eastAsia="Arial Unicode MS" w:hint="default"/>
          <w:rtl w:val="0"/>
        </w:rPr>
        <w:t xml:space="preserve">  </w:t>
      </w:r>
      <w:r>
        <w:rPr/>
        <w:fldChar w:fldCharType="end" w:fldLock="0"/>
      </w:r>
    </w:p>
    <w:p>
      <w:pPr>
        <w:pStyle w:val="Body B"/>
      </w:pPr>
      <w:r>
        <w:rPr>
          <w:rStyle w:val="None A"/>
          <w:rFonts w:cs="Arial Unicode MS" w:eastAsia="Arial Unicode MS"/>
          <w:rtl w:val="0"/>
        </w:rPr>
        <w:t xml:space="preserve">and then select it as the organization you wish to support.  </w:t>
      </w:r>
    </w:p>
    <w:p>
      <w:pPr>
        <w:pStyle w:val="Body B"/>
        <w:rPr>
          <w:rStyle w:val="None"/>
          <w:i w:val="1"/>
          <w:iCs w:val="1"/>
        </w:rPr>
      </w:pPr>
      <w:r>
        <w:rPr>
          <w:rStyle w:val="None A"/>
          <w:rFonts w:cs="Arial Unicode MS" w:eastAsia="Arial Unicode MS"/>
          <w:rtl w:val="0"/>
        </w:rPr>
        <w:t xml:space="preserve">Remember to shop on Amazon through </w:t>
      </w:r>
      <w:r>
        <w:rPr>
          <w:rStyle w:val="Hyperlink.1"/>
        </w:rPr>
        <w:fldChar w:fldCharType="begin" w:fldLock="0"/>
      </w:r>
      <w:r>
        <w:rPr>
          <w:rStyle w:val="Hyperlink.1"/>
        </w:rPr>
        <w:instrText xml:space="preserve"> HYPERLINK "https://webmail.suddenlink.net/do/redirect?url=http%252525252525252525252525252525253A%252525252525252525252525252525252F%252525252525252525252525252525252Fsmile.amazon.com&amp;hmac=dc8b097749d6beb1d4a40eebe7f28549"</w:instrText>
      </w:r>
      <w:r>
        <w:rPr>
          <w:rStyle w:val="Hyperlink.1"/>
        </w:rPr>
        <w:fldChar w:fldCharType="separate" w:fldLock="0"/>
      </w:r>
      <w:r>
        <w:rPr>
          <w:rStyle w:val="Hyperlink.1"/>
          <w:rFonts w:cs="Arial Unicode MS" w:eastAsia="Arial Unicode MS"/>
          <w:rtl w:val="0"/>
        </w:rPr>
        <w:t>http://smile.amazon.com</w:t>
      </w:r>
      <w:r>
        <w:rPr/>
        <w:fldChar w:fldCharType="end" w:fldLock="0"/>
      </w:r>
      <w:r>
        <w:rPr>
          <w:rStyle w:val="None A"/>
          <w:rFonts w:cs="Arial Unicode MS" w:eastAsia="Arial Unicode MS"/>
          <w:rtl w:val="0"/>
        </w:rPr>
        <w:t>.</w:t>
      </w:r>
    </w:p>
    <w:p>
      <w:pPr>
        <w:pStyle w:val="Body C"/>
        <w:rPr>
          <w:rStyle w:val="None"/>
          <w:i w:val="1"/>
          <w:iCs w:val="1"/>
        </w:rPr>
      </w:pPr>
    </w:p>
    <w:p>
      <w:pPr>
        <w:pStyle w:val="Body C"/>
      </w:pPr>
    </w:p>
    <w:p>
      <w:pPr>
        <w:pStyle w:val="Body C"/>
        <w:rPr>
          <w:rStyle w:val="None"/>
          <w:sz w:val="28"/>
          <w:szCs w:val="28"/>
          <w:u w:val="single"/>
        </w:rPr>
      </w:pPr>
      <w:r>
        <w:rPr>
          <w:rStyle w:val="None"/>
          <w:sz w:val="22"/>
          <w:szCs w:val="22"/>
          <w:rtl w:val="0"/>
          <w:lang w:val="en-US"/>
        </w:rPr>
        <w:t xml:space="preserve">from the </w:t>
      </w:r>
      <w:r>
        <w:rPr>
          <w:rStyle w:val="None"/>
          <w:sz w:val="28"/>
          <w:szCs w:val="28"/>
          <w:u w:val="single"/>
          <w:rtl w:val="0"/>
          <w:lang w:val="en-US"/>
        </w:rPr>
        <w:t>Covenant of the FUUSM Board of Trustees</w:t>
      </w:r>
    </w:p>
    <w:p>
      <w:pPr>
        <w:pStyle w:val="Body C"/>
      </w:pPr>
      <w:r>
        <w:rPr>
          <w:rStyle w:val="None A"/>
          <w:rtl w:val="0"/>
        </w:rPr>
        <w:t>We will meet our obligations by:</w:t>
      </w:r>
    </w:p>
    <w:p>
      <w:pPr>
        <w:pStyle w:val="Body C"/>
      </w:pPr>
      <w:r>
        <w:rPr>
          <w:rStyle w:val="None A"/>
          <w:rtl w:val="0"/>
        </w:rPr>
        <w:t>Acting within the by-laws established by the Society</w:t>
      </w:r>
    </w:p>
    <w:p>
      <w:pPr>
        <w:pStyle w:val="Body C"/>
      </w:pPr>
      <w:r>
        <w:rPr>
          <w:rStyle w:val="None A"/>
          <w:rtl w:val="0"/>
        </w:rPr>
        <w:t>Supporting the mission of the Society in all we do.</w:t>
      </w:r>
    </w:p>
    <w:p>
      <w:pPr>
        <w:pStyle w:val="Body C"/>
      </w:pPr>
      <w:r>
        <w:rPr>
          <w:rStyle w:val="None A"/>
          <w:rtl w:val="0"/>
        </w:rPr>
        <w:t xml:space="preserve">We will act with mutual respect, and follow processes </w:t>
      </w:r>
    </w:p>
    <w:p>
      <w:pPr>
        <w:pStyle w:val="Body C"/>
      </w:pPr>
      <w:r>
        <w:rPr>
          <w:rStyle w:val="None A"/>
          <w:rtl w:val="0"/>
        </w:rPr>
        <w:t>that allow for clear and open communication.</w:t>
      </w:r>
    </w:p>
    <w:p>
      <w:pPr>
        <w:pStyle w:val="Body C"/>
        <w:rPr>
          <w:rStyle w:val="None"/>
          <w:sz w:val="20"/>
          <w:szCs w:val="20"/>
        </w:rPr>
      </w:pPr>
      <w:r>
        <w:rPr>
          <w:rStyle w:val="None"/>
          <w:sz w:val="20"/>
          <w:szCs w:val="20"/>
          <w:rtl w:val="0"/>
          <w:lang w:val="en-US"/>
        </w:rPr>
        <w:t xml:space="preserve">For full text, please see the Policy &amp; Procedures Manual on the website </w:t>
      </w:r>
      <w:r>
        <w:rPr>
          <w:rStyle w:val="Hyperlink.2"/>
        </w:rPr>
        <w:fldChar w:fldCharType="begin" w:fldLock="0"/>
      </w:r>
      <w:r>
        <w:rPr>
          <w:rStyle w:val="Hyperlink.2"/>
        </w:rPr>
        <w:instrText xml:space="preserve"> HYPERLINK "http://www.fuusm.org/"</w:instrText>
      </w:r>
      <w:r>
        <w:rPr>
          <w:rStyle w:val="Hyperlink.2"/>
        </w:rPr>
        <w:fldChar w:fldCharType="separate" w:fldLock="0"/>
      </w:r>
      <w:r>
        <w:rPr>
          <w:rStyle w:val="Hyperlink.2"/>
          <w:rtl w:val="0"/>
        </w:rPr>
        <w:t>www.fuusm.org</w:t>
      </w:r>
      <w:r>
        <w:rPr/>
        <w:fldChar w:fldCharType="end" w:fldLock="0"/>
      </w:r>
    </w:p>
    <w:p>
      <w:pPr>
        <w:pStyle w:val="Body C"/>
      </w:pPr>
    </w:p>
    <w:p>
      <w:pPr>
        <w:pStyle w:val="Body C"/>
      </w:pPr>
    </w:p>
    <w:p>
      <w:pPr>
        <w:pStyle w:val="Body C"/>
        <w:rPr>
          <w:rStyle w:val="None"/>
          <w:rFonts w:ascii="Arial" w:cs="Arial" w:hAnsi="Arial" w:eastAsia="Arial"/>
        </w:rPr>
      </w:pPr>
      <w:r>
        <w:rPr>
          <w:rStyle w:val="None"/>
          <w:rFonts w:ascii="Arial" w:hAnsi="Arial"/>
          <w:b w:val="1"/>
          <w:bCs w:val="1"/>
          <w:sz w:val="32"/>
          <w:szCs w:val="32"/>
          <w:u w:val="single"/>
          <w:rtl w:val="0"/>
          <w:lang w:val="en-US"/>
        </w:rPr>
        <w:t>RESOURCES &amp; READINGS</w:t>
        <w:tab/>
        <w:tab/>
      </w:r>
      <w:r>
        <w:rPr>
          <w:rStyle w:val="None"/>
          <w:rFonts w:ascii="Arial" w:hAnsi="Arial"/>
          <w:i w:val="1"/>
          <w:iCs w:val="1"/>
          <w:sz w:val="32"/>
          <w:szCs w:val="32"/>
          <w:rtl w:val="0"/>
          <w:lang w:val="en-US"/>
        </w:rPr>
        <w:t>Defending Democracy</w:t>
        <w:tab/>
        <w:tab/>
      </w:r>
    </w:p>
    <w:p>
      <w:pPr>
        <w:pStyle w:val="Body C"/>
        <w:rPr>
          <w:rStyle w:val="None"/>
          <w:rFonts w:ascii="Arial" w:cs="Arial" w:hAnsi="Arial" w:eastAsia="Arial"/>
        </w:rPr>
      </w:pPr>
    </w:p>
    <w:p>
      <w:pPr>
        <w:pStyle w:val="Body C"/>
        <w:rPr>
          <w:rStyle w:val="None"/>
          <w:rFonts w:ascii="Times Roman" w:cs="Times Roman" w:hAnsi="Times Roman" w:eastAsia="Times Roman"/>
        </w:rPr>
      </w:pPr>
      <w:r>
        <w:rPr>
          <w:rStyle w:val="None"/>
          <w:b w:val="1"/>
          <w:bCs w:val="1"/>
          <w:sz w:val="28"/>
          <w:szCs w:val="28"/>
          <w:rtl w:val="0"/>
          <w:lang w:val="en-US"/>
        </w:rPr>
        <w:t xml:space="preserve">Planned Parenthood  </w:t>
      </w:r>
      <w:r>
        <w:rPr>
          <w:rStyle w:val="None"/>
          <w:rFonts w:ascii="Times Roman" w:hAnsi="Times Roman"/>
          <w:rtl w:val="0"/>
          <w:lang w:val="en-US"/>
        </w:rPr>
        <w:t xml:space="preserve">*Build collective power to secure reproductive freedom for all people.  </w:t>
      </w:r>
    </w:p>
    <w:p>
      <w:pPr>
        <w:pStyle w:val="Body C"/>
        <w:rPr>
          <w:rStyle w:val="None"/>
          <w:rFonts w:ascii="Times Roman" w:cs="Times Roman" w:hAnsi="Times Roman" w:eastAsia="Times Roman"/>
        </w:rPr>
      </w:pPr>
      <w:r>
        <w:rPr>
          <w:rStyle w:val="None"/>
          <w:rFonts w:ascii="Times Roman" w:hAnsi="Times Roman"/>
          <w:rtl w:val="0"/>
          <w:lang w:val="en-US"/>
        </w:rPr>
        <w:t>Abortion is essential health care.  Online rally- Thurs. January 20  Zoom - 6pm.</w:t>
      </w:r>
    </w:p>
    <w:p>
      <w:pPr>
        <w:pStyle w:val="Body C"/>
        <w:rPr>
          <w:rStyle w:val="None"/>
          <w:rFonts w:ascii="Times Roman" w:cs="Times Roman" w:hAnsi="Times Roman" w:eastAsia="Times Roman"/>
        </w:rPr>
      </w:pPr>
    </w:p>
    <w:p>
      <w:pPr>
        <w:pStyle w:val="Body C"/>
        <w:rPr>
          <w:rStyle w:val="None"/>
          <w:rFonts w:ascii="Times Roman" w:cs="Times Roman" w:hAnsi="Times Roman" w:eastAsia="Times Roman"/>
        </w:rPr>
      </w:pPr>
      <w:r>
        <w:rPr>
          <w:rStyle w:val="None"/>
          <w:rFonts w:ascii="Times Roman" w:hAnsi="Times Roman"/>
          <w:b w:val="1"/>
          <w:bCs w:val="1"/>
          <w:sz w:val="28"/>
          <w:szCs w:val="28"/>
          <w:rtl w:val="0"/>
          <w:lang w:val="en-US"/>
        </w:rPr>
        <w:t xml:space="preserve">Faith in Public Life  </w:t>
      </w:r>
      <w:r>
        <w:rPr>
          <w:rStyle w:val="None"/>
          <w:rFonts w:ascii="Times Roman" w:hAnsi="Times Roman"/>
          <w:rtl w:val="0"/>
          <w:lang w:val="en-US"/>
        </w:rPr>
        <w:t>(ORC) Ohio Redistricting Commission</w:t>
      </w:r>
    </w:p>
    <w:p>
      <w:pPr>
        <w:pStyle w:val="Body C"/>
        <w:rPr>
          <w:rStyle w:val="None"/>
          <w:rFonts w:ascii="Times Roman" w:cs="Times Roman" w:hAnsi="Times Roman" w:eastAsia="Times Roman"/>
        </w:rPr>
      </w:pPr>
      <w:r>
        <w:rPr>
          <w:rStyle w:val="None"/>
          <w:rFonts w:ascii="Times Roman" w:hAnsi="Times Roman"/>
          <w:rtl w:val="0"/>
          <w:lang w:val="en-US"/>
        </w:rPr>
        <w:t>Ohio Supreme Court agreed in 4-3 vote that the maps were unconstitutional.</w:t>
      </w:r>
    </w:p>
    <w:p>
      <w:pPr>
        <w:pStyle w:val="Body C"/>
        <w:rPr>
          <w:rStyle w:val="None"/>
          <w:rFonts w:ascii="Arial" w:cs="Arial" w:hAnsi="Arial" w:eastAsia="Arial"/>
          <w14:textOutline w14:w="12700" w14:cap="flat">
            <w14:noFill/>
            <w14:miter w14:lim="400000"/>
          </w14:textOutline>
        </w:rPr>
      </w:pPr>
      <w:r>
        <w:rPr>
          <w:rStyle w:val="None"/>
          <w:rFonts w:ascii="Times Roman" w:hAnsi="Times Roman"/>
          <w:rtl w:val="0"/>
          <w:lang w:val="en-US"/>
        </w:rPr>
        <w:t>Fair maps for fair elections in Ohio.</w:t>
      </w:r>
    </w:p>
    <w:p>
      <w:pPr>
        <w:pStyle w:val="Body C"/>
        <w:rPr>
          <w:rStyle w:val="None"/>
          <w:rFonts w:ascii="Arial" w:cs="Arial" w:hAnsi="Arial" w:eastAsia="Arial"/>
          <w14:textOutline w14:w="12700" w14:cap="flat">
            <w14:noFill/>
            <w14:miter w14:lim="400000"/>
          </w14:textOutline>
        </w:rPr>
      </w:pPr>
    </w:p>
    <w:p>
      <w:pPr>
        <w:pStyle w:val="Body C"/>
        <w:rPr>
          <w:rStyle w:val="None"/>
          <w:rFonts w:ascii="Times Roman" w:cs="Times Roman" w:hAnsi="Times Roman" w:eastAsia="Times Roman"/>
          <w:b w:val="1"/>
          <w:bCs w:val="1"/>
          <w:sz w:val="28"/>
          <w:szCs w:val="28"/>
        </w:rPr>
      </w:pPr>
      <w:r>
        <w:rPr>
          <w:rStyle w:val="None"/>
          <w:rFonts w:ascii="Arial" w:hAnsi="Arial"/>
          <w:b w:val="1"/>
          <w:bCs w:val="1"/>
          <w:sz w:val="28"/>
          <w:szCs w:val="28"/>
          <w:rtl w:val="0"/>
          <w:lang w:val="en-US"/>
        </w:rPr>
        <w:t>MLK Day of Action Toolkit</w:t>
      </w:r>
    </w:p>
    <w:p>
      <w:pPr>
        <w:pStyle w:val="Body C"/>
        <w:rPr>
          <w:rStyle w:val="None"/>
          <w:rFonts w:ascii="Times Roman" w:cs="Times Roman" w:hAnsi="Times Roman" w:eastAsia="Times Roman"/>
          <w:sz w:val="28"/>
          <w:szCs w:val="28"/>
        </w:rPr>
      </w:pPr>
      <w:r>
        <w:rPr>
          <w:rStyle w:val="None"/>
          <w:rFonts w:ascii="Times Roman" w:hAnsi="Times Roman"/>
          <w:sz w:val="28"/>
          <w:szCs w:val="28"/>
          <w:rtl w:val="0"/>
          <w:lang w:val="en-US"/>
        </w:rPr>
        <w:t xml:space="preserve">Use the </w:t>
      </w:r>
      <w:r>
        <w:rPr>
          <w:rStyle w:val="None"/>
          <w:rFonts w:ascii="Times Roman" w:hAnsi="Times Roman"/>
          <w:b w:val="1"/>
          <w:bCs w:val="1"/>
          <w:sz w:val="28"/>
          <w:szCs w:val="28"/>
          <w:rtl w:val="0"/>
          <w:lang w:val="en-US"/>
        </w:rPr>
        <w:t xml:space="preserve">Side With Love </w:t>
      </w:r>
      <w:r>
        <w:rPr>
          <w:rStyle w:val="None"/>
          <w:rFonts w:ascii="Times Roman" w:hAnsi="Times Roman"/>
          <w:sz w:val="28"/>
          <w:szCs w:val="28"/>
          <w:rtl w:val="0"/>
          <w:lang w:val="en-US"/>
        </w:rPr>
        <w:t>Action Center to call your legislators</w:t>
      </w:r>
    </w:p>
    <w:p>
      <w:pPr>
        <w:pStyle w:val="Body C"/>
        <w:rPr>
          <w:rStyle w:val="None"/>
          <w:rFonts w:ascii="Times Roman" w:cs="Times Roman" w:hAnsi="Times Roman" w:eastAsia="Times Roman"/>
          <w:sz w:val="28"/>
          <w:szCs w:val="28"/>
        </w:rPr>
      </w:pPr>
      <w:r>
        <w:rPr>
          <w:rStyle w:val="None"/>
          <w:rFonts w:ascii="Times Roman" w:hAnsi="Times Roman"/>
          <w:sz w:val="28"/>
          <w:szCs w:val="28"/>
          <w:rtl w:val="0"/>
          <w:lang w:val="en-US"/>
        </w:rPr>
        <w:t xml:space="preserve">UU the Vote  </w:t>
      </w:r>
    </w:p>
    <w:p>
      <w:pPr>
        <w:pStyle w:val="Body C"/>
        <w:rPr>
          <w:rStyle w:val="None"/>
          <w:rFonts w:ascii="Times Roman" w:cs="Times Roman" w:hAnsi="Times Roman" w:eastAsia="Times Roman"/>
          <w:sz w:val="28"/>
          <w:szCs w:val="28"/>
        </w:rPr>
      </w:pPr>
    </w:p>
    <w:p>
      <w:pPr>
        <w:pStyle w:val="Body C"/>
        <w:rPr>
          <w:rStyle w:val="None"/>
          <w:rFonts w:ascii="Times Roman" w:cs="Times Roman" w:hAnsi="Times Roman" w:eastAsia="Times Roman"/>
          <w:sz w:val="28"/>
          <w:szCs w:val="28"/>
        </w:rPr>
      </w:pPr>
    </w:p>
    <w:p>
      <w:pPr>
        <w:pStyle w:val="Body C"/>
        <w:rPr>
          <w:rStyle w:val="None"/>
          <w:rFonts w:ascii="Times Roman" w:cs="Times Roman" w:hAnsi="Times Roman" w:eastAsia="Times Roman"/>
        </w:rPr>
      </w:pPr>
    </w:p>
    <w:p>
      <w:pPr>
        <w:pStyle w:val="Body C"/>
        <w:rPr>
          <w:rStyle w:val="None"/>
          <w:rFonts w:ascii="Times Roman" w:cs="Times Roman" w:hAnsi="Times Roman" w:eastAsia="Times Roman"/>
          <w:sz w:val="28"/>
          <w:szCs w:val="28"/>
        </w:rPr>
      </w:pPr>
      <w:r>
        <w:rPr>
          <w:rStyle w:val="None"/>
          <w:rFonts w:ascii="Times Roman" w:hAnsi="Times Roman"/>
          <w:b w:val="1"/>
          <w:bCs w:val="1"/>
          <w:sz w:val="28"/>
          <w:szCs w:val="28"/>
          <w:rtl w:val="0"/>
          <w:lang w:val="en-US"/>
        </w:rPr>
        <w:t>Poor People</w:t>
      </w:r>
      <w:r>
        <w:rPr>
          <w:rStyle w:val="None"/>
          <w:rFonts w:ascii="Times Roman" w:hAnsi="Times Roman" w:hint="default"/>
          <w:b w:val="1"/>
          <w:bCs w:val="1"/>
          <w:sz w:val="28"/>
          <w:szCs w:val="28"/>
          <w:rtl w:val="0"/>
          <w:lang w:val="en-US"/>
        </w:rPr>
        <w:t>’</w:t>
      </w:r>
      <w:r>
        <w:rPr>
          <w:rStyle w:val="None"/>
          <w:rFonts w:ascii="Times Roman" w:hAnsi="Times Roman"/>
          <w:b w:val="1"/>
          <w:bCs w:val="1"/>
          <w:sz w:val="28"/>
          <w:szCs w:val="28"/>
          <w:rtl w:val="0"/>
          <w:lang w:val="en-US"/>
        </w:rPr>
        <w:t xml:space="preserve">s Campaign </w:t>
      </w:r>
      <w:r>
        <w:rPr>
          <w:rStyle w:val="None"/>
          <w:rFonts w:ascii="Times Roman" w:hAnsi="Times Roman"/>
          <w:b w:val="1"/>
          <w:bCs w:val="1"/>
          <w:sz w:val="36"/>
          <w:szCs w:val="36"/>
          <w:rtl w:val="0"/>
          <w:lang w:val="en-US"/>
        </w:rPr>
        <w:t xml:space="preserve"> </w:t>
      </w:r>
      <w:r>
        <w:rPr>
          <w:rStyle w:val="None"/>
          <w:rFonts w:ascii="Times Roman" w:hAnsi="Times Roman"/>
          <w:sz w:val="28"/>
          <w:szCs w:val="28"/>
          <w:rtl w:val="0"/>
          <w:lang w:val="en-US"/>
        </w:rPr>
        <w:t>National Launch &amp; Moral Agenda</w:t>
      </w:r>
    </w:p>
    <w:p>
      <w:pPr>
        <w:pStyle w:val="Body C"/>
        <w:rPr>
          <w:rStyle w:val="None"/>
          <w:rFonts w:ascii="Times Roman" w:cs="Times Roman" w:hAnsi="Times Roman" w:eastAsia="Times Roman"/>
          <w:sz w:val="28"/>
          <w:szCs w:val="28"/>
        </w:rPr>
      </w:pPr>
      <w:r>
        <w:rPr>
          <w:rStyle w:val="None"/>
          <w:rFonts w:ascii="Times Roman" w:hAnsi="Times Roman"/>
          <w:sz w:val="28"/>
          <w:szCs w:val="28"/>
          <w:rtl w:val="0"/>
          <w:lang w:val="en-US"/>
        </w:rPr>
        <w:t>Pass the Voting Rights Advancement Act  (John Lewis)</w:t>
      </w:r>
    </w:p>
    <w:p>
      <w:pPr>
        <w:pStyle w:val="Body C"/>
        <w:rPr>
          <w:rStyle w:val="None"/>
          <w:rFonts w:ascii="Times Roman" w:cs="Times Roman" w:hAnsi="Times Roman" w:eastAsia="Times Roman"/>
          <w:sz w:val="28"/>
          <w:szCs w:val="28"/>
        </w:rPr>
      </w:pPr>
      <w:r>
        <w:rPr>
          <w:rStyle w:val="None"/>
          <w:rFonts w:ascii="Times Roman" w:hAnsi="Times Roman"/>
          <w:sz w:val="28"/>
          <w:szCs w:val="28"/>
          <w:rtl w:val="0"/>
          <w:lang w:val="en-US"/>
        </w:rPr>
        <w:t>Pass the For the People Act</w:t>
      </w:r>
    </w:p>
    <w:p>
      <w:pPr>
        <w:pStyle w:val="Body C"/>
        <w:rPr>
          <w:rStyle w:val="None"/>
          <w:rFonts w:ascii="Times Roman" w:cs="Times Roman" w:hAnsi="Times Roman" w:eastAsia="Times Roman"/>
          <w:sz w:val="28"/>
          <w:szCs w:val="28"/>
        </w:rPr>
      </w:pPr>
      <w:r>
        <w:rPr>
          <w:rStyle w:val="None"/>
          <w:rFonts w:ascii="Times Roman" w:hAnsi="Times Roman"/>
          <w:sz w:val="28"/>
          <w:szCs w:val="28"/>
          <w:rtl w:val="0"/>
          <w:lang w:val="en-US"/>
        </w:rPr>
        <w:t>End the filibuster</w:t>
      </w:r>
    </w:p>
    <w:p>
      <w:pPr>
        <w:pStyle w:val="Body C"/>
        <w:rPr>
          <w:rStyle w:val="None"/>
          <w:rFonts w:ascii="Times Roman" w:cs="Times Roman" w:hAnsi="Times Roman" w:eastAsia="Times Roman"/>
          <w:sz w:val="28"/>
          <w:szCs w:val="28"/>
        </w:rPr>
      </w:pPr>
      <w:r>
        <w:rPr>
          <w:rStyle w:val="None"/>
          <w:rFonts w:ascii="Times Roman" w:hAnsi="Times Roman"/>
          <w:sz w:val="28"/>
          <w:szCs w:val="28"/>
          <w:rtl w:val="0"/>
          <w:lang w:val="en-US"/>
        </w:rPr>
        <w:t>Pass the build Back Better agenda as a first step.</w:t>
      </w:r>
    </w:p>
    <w:p>
      <w:pPr>
        <w:pStyle w:val="Body C"/>
        <w:rPr>
          <w:rStyle w:val="None"/>
          <w:rFonts w:ascii="Times Roman" w:cs="Times Roman" w:hAnsi="Times Roman" w:eastAsia="Times Roman"/>
          <w:sz w:val="28"/>
          <w:szCs w:val="28"/>
        </w:rPr>
      </w:pPr>
      <w:r>
        <w:rPr>
          <w:rStyle w:val="None"/>
          <w:rFonts w:ascii="Times Roman" w:hAnsi="Times Roman"/>
          <w:sz w:val="28"/>
          <w:szCs w:val="28"/>
          <w:rtl w:val="0"/>
          <w:lang w:val="en-US"/>
        </w:rPr>
        <w:t>Pass $15/hr minimum wage now</w:t>
      </w:r>
    </w:p>
    <w:p>
      <w:pPr>
        <w:pStyle w:val="Body C"/>
        <w:rPr>
          <w:rStyle w:val="None"/>
          <w:rFonts w:ascii="Times Roman" w:cs="Times Roman" w:hAnsi="Times Roman" w:eastAsia="Times Roman"/>
          <w:sz w:val="28"/>
          <w:szCs w:val="28"/>
        </w:rPr>
      </w:pPr>
      <w:r>
        <w:rPr>
          <w:rStyle w:val="None"/>
          <w:rFonts w:ascii="Times Roman" w:hAnsi="Times Roman"/>
          <w:sz w:val="28"/>
          <w:szCs w:val="28"/>
          <w:rtl w:val="0"/>
          <w:lang w:val="en-US"/>
        </w:rPr>
        <w:t>Pass protections for all immigrants</w:t>
      </w:r>
    </w:p>
    <w:p>
      <w:pPr>
        <w:pStyle w:val="Body C"/>
        <w:rPr>
          <w:rStyle w:val="None"/>
          <w:rFonts w:ascii="Times Roman" w:cs="Times Roman" w:hAnsi="Times Roman" w:eastAsia="Times Roman"/>
          <w:sz w:val="28"/>
          <w:szCs w:val="28"/>
        </w:rPr>
      </w:pPr>
      <w:r>
        <w:rPr>
          <w:rStyle w:val="None"/>
          <w:rFonts w:ascii="Times Roman" w:hAnsi="Times Roman"/>
          <w:sz w:val="28"/>
          <w:szCs w:val="28"/>
          <w:rtl w:val="0"/>
          <w:lang w:val="en-US"/>
        </w:rPr>
        <w:t>Stop the destruction of Apache Holy Site Oak Flat.</w:t>
      </w:r>
    </w:p>
    <w:p>
      <w:pPr>
        <w:pStyle w:val="Body C"/>
        <w:rPr>
          <w:rStyle w:val="None"/>
          <w:rFonts w:ascii="Times Roman" w:cs="Times Roman" w:hAnsi="Times Roman" w:eastAsia="Times Roman"/>
          <w:sz w:val="28"/>
          <w:szCs w:val="28"/>
        </w:rPr>
      </w:pPr>
    </w:p>
    <w:p>
      <w:pPr>
        <w:pStyle w:val="Body C"/>
        <w:rPr>
          <w:rStyle w:val="None"/>
          <w:b w:val="1"/>
          <w:bCs w:val="1"/>
          <w:sz w:val="28"/>
          <w:szCs w:val="28"/>
        </w:rPr>
      </w:pPr>
      <w:r>
        <w:rPr>
          <w:rStyle w:val="None"/>
          <w:b w:val="1"/>
          <w:bCs w:val="1"/>
          <w:sz w:val="28"/>
          <w:szCs w:val="28"/>
          <w:rtl w:val="0"/>
          <w:lang w:val="en-US"/>
        </w:rPr>
        <w:t>Apache Holy Site Oak Flat.</w:t>
      </w:r>
    </w:p>
    <w:p>
      <w:pPr>
        <w:pStyle w:val="Body A"/>
        <w:rPr>
          <w:rStyle w:val="None"/>
          <w:outline w:val="0"/>
          <w:color w:val="333333"/>
          <w:u w:color="333333"/>
          <w14:textFill>
            <w14:solidFill>
              <w14:srgbClr w14:val="333333"/>
            </w14:solidFill>
          </w14:textFill>
        </w:rPr>
      </w:pPr>
      <w:r>
        <w:rPr>
          <w:rStyle w:val="None"/>
          <w:outline w:val="0"/>
          <w:color w:val="333333"/>
          <w:u w:color="333333"/>
          <w:rtl w:val="0"/>
          <w:lang w:val="en-US"/>
          <w14:textFill>
            <w14:solidFill>
              <w14:srgbClr w14:val="333333"/>
            </w14:solidFill>
          </w14:textFill>
        </w:rPr>
        <w:t xml:space="preserve">We demand Congress use their powers to intervene and stop the destruction of Oak Flat. </w:t>
      </w:r>
    </w:p>
    <w:p>
      <w:pPr>
        <w:pStyle w:val="Body A"/>
        <w:rPr>
          <w:rStyle w:val="None A"/>
        </w:rPr>
      </w:pPr>
      <w:r>
        <w:rPr>
          <w:rStyle w:val="None"/>
          <w:outline w:val="0"/>
          <w:color w:val="333333"/>
          <w:u w:color="333333"/>
          <w:rtl w:val="0"/>
          <w:lang w:val="en-US"/>
          <w14:textFill>
            <w14:solidFill>
              <w14:srgbClr w14:val="333333"/>
            </w14:solidFill>
          </w14:textFill>
        </w:rPr>
        <w:t xml:space="preserve">We demand Congress return the full rights and religious protections to the </w:t>
      </w:r>
      <w:r>
        <w:rPr>
          <w:rStyle w:val="None"/>
          <w:b w:val="1"/>
          <w:bCs w:val="1"/>
          <w:outline w:val="0"/>
          <w:color w:val="333333"/>
          <w:u w:color="333333"/>
          <w:rtl w:val="0"/>
          <w:lang w:val="en-US"/>
          <w14:textFill>
            <w14:solidFill>
              <w14:srgbClr w14:val="333333"/>
            </w14:solidFill>
          </w14:textFill>
        </w:rPr>
        <w:t>Apache of Oak Flat</w:t>
      </w:r>
      <w:r>
        <w:rPr>
          <w:rStyle w:val="None"/>
          <w:outline w:val="0"/>
          <w:color w:val="333333"/>
          <w:u w:color="333333"/>
          <w:rtl w:val="0"/>
          <w:lang w:val="en-US"/>
          <w14:textFill>
            <w14:solidFill>
              <w14:srgbClr w14:val="333333"/>
            </w14:solidFill>
          </w14:textFill>
        </w:rPr>
        <w:t xml:space="preserve"> in recognition of their religious freedom.</w:t>
        <w:tab/>
        <w:tab/>
        <w:t>Why is this important?</w:t>
      </w:r>
    </w:p>
    <w:p>
      <w:pPr>
        <w:pStyle w:val="Body A"/>
        <w:rPr>
          <w:rStyle w:val="None"/>
          <w:outline w:val="0"/>
          <w:color w:val="333333"/>
          <w:u w:color="333333"/>
          <w14:textFill>
            <w14:solidFill>
              <w14:srgbClr w14:val="333333"/>
            </w14:solidFill>
          </w14:textFill>
        </w:rPr>
      </w:pPr>
      <w:r>
        <w:rPr>
          <w:rStyle w:val="None"/>
          <w:outline w:val="0"/>
          <w:color w:val="333333"/>
          <w:u w:color="333333"/>
          <w:rtl w:val="0"/>
          <w:lang w:val="en-US"/>
          <w14:textFill>
            <w14:solidFill>
              <w14:srgbClr w14:val="333333"/>
            </w14:solidFill>
          </w14:textFill>
        </w:rPr>
        <w:t xml:space="preserve">My name is Wendsler Nosie Sr. I'm the former chairman of the San Carlos Apache Tribe </w:t>
      </w:r>
    </w:p>
    <w:p>
      <w:pPr>
        <w:pStyle w:val="Body A"/>
        <w:rPr>
          <w:rStyle w:val="None"/>
          <w:outline w:val="0"/>
          <w:color w:val="333333"/>
          <w:u w:color="333333"/>
          <w14:textFill>
            <w14:solidFill>
              <w14:srgbClr w14:val="333333"/>
            </w14:solidFill>
          </w14:textFill>
        </w:rPr>
      </w:pPr>
      <w:r>
        <w:rPr>
          <w:rStyle w:val="None"/>
          <w:outline w:val="0"/>
          <w:color w:val="333333"/>
          <w:u w:color="333333"/>
          <w:rtl w:val="0"/>
          <w:lang w:val="en-US"/>
          <w14:textFill>
            <w14:solidFill>
              <w14:srgbClr w14:val="333333"/>
            </w14:solidFill>
          </w14:textFill>
        </w:rPr>
        <w:t>and a member of Apache-Stronghold.</w:t>
      </w:r>
    </w:p>
    <w:p>
      <w:pPr>
        <w:pStyle w:val="Body A"/>
        <w:rPr>
          <w:rStyle w:val="None"/>
          <w:outline w:val="0"/>
          <w:color w:val="333333"/>
          <w:u w:color="333333"/>
          <w14:textFill>
            <w14:solidFill>
              <w14:srgbClr w14:val="333333"/>
            </w14:solidFill>
          </w14:textFill>
        </w:rPr>
      </w:pPr>
    </w:p>
    <w:p>
      <w:pPr>
        <w:pStyle w:val="Body A"/>
        <w:rPr>
          <w:rStyle w:val="None"/>
          <w:outline w:val="0"/>
          <w:color w:val="333333"/>
          <w:u w:color="333333"/>
          <w14:textFill>
            <w14:solidFill>
              <w14:srgbClr w14:val="333333"/>
            </w14:solidFill>
          </w14:textFill>
        </w:rPr>
      </w:pPr>
      <w:r>
        <w:rPr>
          <w:rStyle w:val="None"/>
          <w:outline w:val="0"/>
          <w:color w:val="333333"/>
          <w:u w:color="333333"/>
          <w:rtl w:val="0"/>
          <w:lang w:val="en-US"/>
          <w14:textFill>
            <w14:solidFill>
              <w14:srgbClr w14:val="333333"/>
            </w14:solidFill>
          </w14:textFill>
        </w:rPr>
        <w:t>2017)</w:t>
      </w:r>
      <w:r>
        <w:rPr>
          <w:rStyle w:val="None"/>
          <w:outline w:val="0"/>
          <w:color w:val="333333"/>
          <w:u w:color="333333"/>
          <w:rtl w:val="0"/>
          <w:lang w:val="de-DE"/>
          <w14:textFill>
            <w14:solidFill>
              <w14:srgbClr w14:val="333333"/>
            </w14:solidFill>
          </w14:textFill>
        </w:rPr>
        <w:t xml:space="preserve"> </w:t>
      </w:r>
      <w:r>
        <w:rPr>
          <w:rStyle w:val="None"/>
          <w:outline w:val="0"/>
          <w:color w:val="333333"/>
          <w:u w:color="333333"/>
          <w:rtl w:val="0"/>
          <w:lang w:val="en-US"/>
          <w14:textFill>
            <w14:solidFill>
              <w14:srgbClr w14:val="333333"/>
            </w14:solidFill>
          </w14:textFill>
        </w:rPr>
        <w:t>P</w:t>
      </w:r>
      <w:r>
        <w:rPr>
          <w:rStyle w:val="None"/>
          <w:outline w:val="0"/>
          <w:color w:val="333333"/>
          <w:u w:color="333333"/>
          <w:rtl w:val="0"/>
          <w:lang w:val="de-DE"/>
          <w14:textFill>
            <w14:solidFill>
              <w14:srgbClr w14:val="333333"/>
            </w14:solidFill>
          </w14:textFill>
        </w:rPr>
        <w:t xml:space="preserve">owerful politicians knelt at the altar of greed </w:t>
      </w:r>
      <w:r>
        <w:rPr>
          <w:rStyle w:val="None"/>
          <w:outline w:val="0"/>
          <w:color w:val="333333"/>
          <w:u w:color="333333"/>
          <w:rtl w:val="0"/>
          <w:lang w:val="en-US"/>
          <w14:textFill>
            <w14:solidFill>
              <w14:srgbClr w14:val="333333"/>
            </w14:solidFill>
          </w14:textFill>
        </w:rPr>
        <w:t>&amp;</w:t>
      </w:r>
      <w:r>
        <w:rPr>
          <w:rStyle w:val="None"/>
          <w:outline w:val="0"/>
          <w:color w:val="333333"/>
          <w:u w:color="333333"/>
          <w:rtl w:val="0"/>
          <w:lang w:val="de-DE"/>
          <w14:textFill>
            <w14:solidFill>
              <w14:srgbClr w14:val="333333"/>
            </w14:solidFill>
          </w14:textFill>
        </w:rPr>
        <w:t xml:space="preserve"> arranged permits for Resolution Copper, a multinational corporation, to drill</w:t>
      </w:r>
      <w:r>
        <w:rPr>
          <w:rStyle w:val="None"/>
          <w:outline w:val="0"/>
          <w:color w:val="333333"/>
          <w:u w:color="333333"/>
          <w:rtl w:val="0"/>
          <w:lang w:val="en-US"/>
          <w14:textFill>
            <w14:solidFill>
              <w14:srgbClr w14:val="333333"/>
            </w14:solidFill>
          </w14:textFill>
        </w:rPr>
        <w:t>/</w:t>
      </w:r>
      <w:r>
        <w:rPr>
          <w:rStyle w:val="None"/>
          <w:outline w:val="0"/>
          <w:color w:val="333333"/>
          <w:u w:color="333333"/>
          <w:rtl w:val="0"/>
          <w:lang w:val="de-DE"/>
          <w14:textFill>
            <w14:solidFill>
              <w14:srgbClr w14:val="333333"/>
            </w14:solidFill>
          </w14:textFill>
        </w:rPr>
        <w:t>extract copper beneath sacred holy lands of the Apache.</w:t>
      </w:r>
    </w:p>
    <w:p>
      <w:pPr>
        <w:pStyle w:val="Body A"/>
        <w:rPr>
          <w:rStyle w:val="None"/>
          <w:outline w:val="0"/>
          <w:color w:val="333333"/>
          <w:u w:color="333333"/>
          <w14:textFill>
            <w14:solidFill>
              <w14:srgbClr w14:val="333333"/>
            </w14:solidFill>
          </w14:textFill>
        </w:rPr>
      </w:pPr>
      <w:r>
        <w:rPr>
          <w:rStyle w:val="None"/>
          <w:outline w:val="0"/>
          <w:color w:val="333333"/>
          <w:u w:color="333333"/>
          <w:rtl w:val="0"/>
          <w:lang w:val="en-US"/>
          <w14:textFill>
            <w14:solidFill>
              <w14:srgbClr w14:val="333333"/>
            </w14:solidFill>
          </w14:textFill>
        </w:rPr>
        <w:t>For thousands of years, Apaches have come to Oak Flats to pray. Today, we face the possibility that our holy ground will become a giant crater.</w:t>
      </w:r>
    </w:p>
    <w:p>
      <w:pPr>
        <w:pStyle w:val="Body A"/>
        <w:rPr>
          <w:rStyle w:val="None"/>
          <w:outline w:val="0"/>
          <w:color w:val="333333"/>
          <w:u w:color="333333"/>
          <w14:textFill>
            <w14:solidFill>
              <w14:srgbClr w14:val="333333"/>
            </w14:solidFill>
          </w14:textFill>
        </w:rPr>
      </w:pPr>
      <w:r>
        <w:rPr>
          <w:rStyle w:val="None"/>
          <w:outline w:val="0"/>
          <w:color w:val="333333"/>
          <w:u w:color="333333"/>
          <w:rtl w:val="0"/>
          <w:lang w:val="de-DE"/>
          <w14:textFill>
            <w14:solidFill>
              <w14:srgbClr w14:val="333333"/>
            </w14:solidFill>
          </w14:textFill>
        </w:rPr>
        <w:t>We condemn the immoral, racist, and unconstitutional seizure and sale of Oak Flat</w:t>
      </w:r>
      <w:r>
        <w:rPr>
          <w:rStyle w:val="None"/>
          <w:outline w:val="0"/>
          <w:color w:val="333333"/>
          <w:u w:color="333333"/>
          <w:rtl w:val="0"/>
          <w:lang w:val="en-US"/>
          <w14:textFill>
            <w14:solidFill>
              <w14:srgbClr w14:val="333333"/>
            </w14:solidFill>
          </w14:textFill>
        </w:rPr>
        <w:t xml:space="preserve"> - </w:t>
      </w:r>
      <w:r>
        <w:rPr>
          <w:rStyle w:val="None"/>
          <w:outline w:val="0"/>
          <w:color w:val="333333"/>
          <w:u w:color="333333"/>
          <w:rtl w:val="0"/>
          <w:lang w:val="de-DE"/>
          <w14:textFill>
            <w14:solidFill>
              <w14:srgbClr w14:val="333333"/>
            </w14:solidFill>
          </w14:textFill>
        </w:rPr>
        <w:t xml:space="preserve">one of the most holy places in Apache religious tradition, </w:t>
      </w:r>
      <w:r>
        <w:rPr>
          <w:rStyle w:val="None"/>
          <w:outline w:val="0"/>
          <w:color w:val="333333"/>
          <w:u w:color="333333"/>
          <w:rtl w:val="0"/>
          <w:lang w:val="en-US"/>
          <w14:textFill>
            <w14:solidFill>
              <w14:srgbClr w14:val="333333"/>
            </w14:solidFill>
          </w14:textFill>
        </w:rPr>
        <w:t>as with</w:t>
      </w:r>
      <w:r>
        <w:rPr>
          <w:rStyle w:val="None"/>
          <w:outline w:val="0"/>
          <w:color w:val="333333"/>
          <w:u w:color="333333"/>
          <w:rtl w:val="0"/>
          <w:lang w:val="de-DE"/>
          <w14:textFill>
            <w14:solidFill>
              <w14:srgbClr w14:val="333333"/>
            </w14:solidFill>
          </w14:textFill>
        </w:rPr>
        <w:t xml:space="preserve"> how Christians and Jews regard Mt. Sinai. Resolution Copper's plan would create a crater below Oak Flat  </w:t>
      </w:r>
      <w:r>
        <w:rPr>
          <w:rStyle w:val="None"/>
          <w:outline w:val="0"/>
          <w:color w:val="333333"/>
          <w:u w:color="333333"/>
          <w:rtl w:val="0"/>
          <w:lang w:val="en-US"/>
          <w14:textFill>
            <w14:solidFill>
              <w14:srgbClr w14:val="333333"/>
            </w14:solidFill>
          </w14:textFill>
        </w:rPr>
        <w:t xml:space="preserve">2 </w:t>
      </w:r>
      <w:r>
        <w:rPr>
          <w:rStyle w:val="None"/>
          <w:outline w:val="0"/>
          <w:color w:val="333333"/>
          <w:u w:color="333333"/>
          <w:rtl w:val="0"/>
          <w:lang w:val="de-DE"/>
          <w14:textFill>
            <w14:solidFill>
              <w14:srgbClr w14:val="333333"/>
            </w14:solidFill>
          </w14:textFill>
        </w:rPr>
        <w:t xml:space="preserve">miles wide </w:t>
      </w:r>
      <w:r>
        <w:rPr>
          <w:rStyle w:val="None"/>
          <w:outline w:val="0"/>
          <w:color w:val="333333"/>
          <w:u w:color="333333"/>
          <w:rtl w:val="0"/>
          <w:lang w:val="en-US"/>
          <w14:textFill>
            <w14:solidFill>
              <w14:srgbClr w14:val="333333"/>
            </w14:solidFill>
          </w14:textFill>
        </w:rPr>
        <w:t>&amp;</w:t>
      </w:r>
      <w:r>
        <w:rPr>
          <w:rStyle w:val="None"/>
          <w:outline w:val="0"/>
          <w:color w:val="333333"/>
          <w:u w:color="333333"/>
          <w:rtl w:val="0"/>
          <w:lang w:val="de-DE"/>
          <w14:textFill>
            <w14:solidFill>
              <w14:srgbClr w14:val="333333"/>
            </w14:solidFill>
          </w14:textFill>
        </w:rPr>
        <w:t xml:space="preserve"> 1,000 feet deep.</w:t>
      </w:r>
    </w:p>
    <w:p>
      <w:pPr>
        <w:pStyle w:val="Body A"/>
        <w:rPr>
          <w:rStyle w:val="None"/>
          <w:outline w:val="0"/>
          <w:color w:val="333333"/>
          <w:u w:color="333333"/>
          <w14:textFill>
            <w14:solidFill>
              <w14:srgbClr w14:val="333333"/>
            </w14:solidFill>
          </w14:textFill>
        </w:rPr>
      </w:pPr>
    </w:p>
    <w:p>
      <w:pPr>
        <w:pStyle w:val="Body A"/>
        <w:rPr>
          <w:rStyle w:val="None"/>
          <w:outline w:val="0"/>
          <w:color w:val="333333"/>
          <w:u w:color="333333"/>
          <w14:textFill>
            <w14:solidFill>
              <w14:srgbClr w14:val="333333"/>
            </w14:solidFill>
          </w14:textFill>
        </w:rPr>
      </w:pPr>
      <w:r>
        <w:rPr>
          <w:rStyle w:val="None"/>
          <w:outline w:val="0"/>
          <w:color w:val="333333"/>
          <w:u w:color="333333"/>
          <w:rtl w:val="0"/>
          <w:lang w:val="en-US"/>
          <w14:textFill>
            <w14:solidFill>
              <w14:srgbClr w14:val="333333"/>
            </w14:solidFill>
          </w14:textFill>
        </w:rPr>
        <w:t>The U.S. Forest Service has moved forward with an environmental impact statement and has refused to consider the Apaches' religious freedom claim, which would stop this destructive mining project. They have declared war on our religion. A threat to the practice of any religious tradition in the United States is a threat to U.S. Constitution and the religious liberty of all people of faith.</w:t>
      </w:r>
    </w:p>
    <w:p>
      <w:pPr>
        <w:pStyle w:val="Body A"/>
        <w:rPr>
          <w:rStyle w:val="None"/>
          <w:outline w:val="0"/>
          <w:color w:val="333333"/>
          <w:u w:color="333333"/>
          <w14:textFill>
            <w14:solidFill>
              <w14:srgbClr w14:val="333333"/>
            </w14:solidFill>
          </w14:textFill>
        </w:rPr>
      </w:pPr>
      <w:r>
        <w:rPr>
          <w:rStyle w:val="None"/>
          <w:outline w:val="0"/>
          <w:color w:val="333333"/>
          <w:sz w:val="28"/>
          <w:szCs w:val="28"/>
          <w:u w:color="333333"/>
          <w:rtl w:val="0"/>
          <w:lang w:val="de-DE"/>
          <w14:textFill>
            <w14:solidFill>
              <w14:srgbClr w14:val="333333"/>
            </w14:solidFill>
          </w14:textFill>
        </w:rPr>
        <w:t xml:space="preserve">The forces that seek to exploit Apache holy land for profit are the same forces that pass racist voter suppression laws, militarize our borders, deny health care to millions, poison our water, and pretend to promote a "pro-life" agenda. </w:t>
      </w:r>
      <w:r>
        <w:rPr>
          <w:rStyle w:val="None"/>
          <w:outline w:val="0"/>
          <w:color w:val="333333"/>
          <w:u w:color="333333"/>
          <w:rtl w:val="0"/>
          <w:lang w:val="en-US"/>
          <w14:textFill>
            <w14:solidFill>
              <w14:srgbClr w14:val="333333"/>
            </w14:solidFill>
          </w14:textFill>
        </w:rPr>
        <w:t>W</w:t>
      </w:r>
      <w:r>
        <w:rPr>
          <w:rStyle w:val="None"/>
          <w:outline w:val="0"/>
          <w:color w:val="333333"/>
          <w:u w:color="333333"/>
          <w:rtl w:val="0"/>
          <w:lang w:val="de-DE"/>
          <w14:textFill>
            <w14:solidFill>
              <w14:srgbClr w14:val="333333"/>
            </w14:solidFill>
          </w14:textFill>
        </w:rPr>
        <w:t>e call for a moral revolution of values w</w:t>
      </w:r>
      <w:r>
        <w:rPr>
          <w:rStyle w:val="None"/>
          <w:outline w:val="0"/>
          <w:color w:val="333333"/>
          <w:u w:color="333333"/>
          <w:rtl w:val="0"/>
          <w:lang w:val="en-US"/>
          <w14:textFill>
            <w14:solidFill>
              <w14:srgbClr w14:val="333333"/>
            </w14:solidFill>
          </w14:textFill>
        </w:rPr>
        <w:t>/</w:t>
      </w:r>
      <w:r>
        <w:rPr>
          <w:rStyle w:val="None"/>
          <w:outline w:val="0"/>
          <w:color w:val="333333"/>
          <w:u w:color="333333"/>
          <w:rtl w:val="0"/>
          <w:lang w:val="de-DE"/>
          <w14:textFill>
            <w14:solidFill>
              <w14:srgbClr w14:val="333333"/>
            </w14:solidFill>
          </w14:textFill>
        </w:rPr>
        <w:t xml:space="preserve"> Poor People's Campaign: A National Call for Moral Revival.</w:t>
      </w:r>
    </w:p>
    <w:p>
      <w:pPr>
        <w:pStyle w:val="Body A"/>
        <w:rPr>
          <w:rStyle w:val="None"/>
          <w:rFonts w:ascii="Times Roman" w:cs="Times Roman" w:hAnsi="Times Roman" w:eastAsia="Times Roman"/>
        </w:rPr>
      </w:pPr>
      <w:r>
        <w:rPr>
          <w:rStyle w:val="None"/>
          <w:outline w:val="0"/>
          <w:color w:val="333333"/>
          <w:u w:color="333333"/>
          <w:rtl w:val="0"/>
          <w:lang w:val="de-DE"/>
          <w14:textFill>
            <w14:solidFill>
              <w14:srgbClr w14:val="333333"/>
            </w14:solidFill>
          </w14:textFill>
        </w:rPr>
        <w:t>We denounce this sinful and unconstitutional seizure and sale of Oak Flat</w:t>
      </w:r>
      <w:r>
        <w:rPr>
          <w:rStyle w:val="None"/>
          <w:outline w:val="0"/>
          <w:color w:val="333333"/>
          <w:u w:color="333333"/>
          <w:rtl w:val="0"/>
          <w:lang w:val="en-US"/>
          <w14:textFill>
            <w14:solidFill>
              <w14:srgbClr w14:val="333333"/>
            </w14:solidFill>
          </w14:textFill>
        </w:rPr>
        <w:t>.</w:t>
      </w:r>
    </w:p>
    <w:p>
      <w:pPr>
        <w:pStyle w:val="Body C"/>
        <w:rPr>
          <w:rStyle w:val="None"/>
          <w:rFonts w:ascii="Times Roman" w:cs="Times Roman" w:hAnsi="Times Roman" w:eastAsia="Times Roman"/>
        </w:rPr>
      </w:pPr>
    </w:p>
    <w:p>
      <w:pPr>
        <w:pStyle w:val="Body C"/>
        <w:rPr>
          <w:rStyle w:val="None"/>
          <w:rFonts w:ascii="Times Roman" w:cs="Times Roman" w:hAnsi="Times Roman" w:eastAsia="Times Roman"/>
        </w:rPr>
      </w:pPr>
    </w:p>
    <w:p>
      <w:pPr>
        <w:pStyle w:val="Body C"/>
        <w:rPr>
          <w:rStyle w:val="None"/>
          <w:rFonts w:ascii="Times Roman" w:cs="Times Roman" w:hAnsi="Times Roman" w:eastAsia="Times Roman"/>
        </w:rPr>
      </w:pPr>
      <w:r>
        <w:rPr>
          <w:rStyle w:val="None"/>
          <w:rFonts w:ascii="Times Roman" w:hAnsi="Times Roman"/>
          <w:b w:val="1"/>
          <w:bCs w:val="1"/>
          <w:sz w:val="32"/>
          <w:szCs w:val="32"/>
          <w:rtl w:val="0"/>
          <w:lang w:val="en-US"/>
        </w:rPr>
        <w:t>Benediction</w:t>
        <w:tab/>
      </w:r>
      <w:r>
        <w:rPr>
          <w:rStyle w:val="None"/>
          <w:rFonts w:ascii="Times Roman" w:cs="Times Roman" w:hAnsi="Times Roman" w:eastAsia="Times Roman"/>
          <w:sz w:val="28"/>
          <w:szCs w:val="28"/>
        </w:rPr>
        <w:tab/>
      </w:r>
      <w:r>
        <w:rPr>
          <w:rStyle w:val="None"/>
          <w:rFonts w:ascii="Times Roman" w:cs="Times Roman" w:hAnsi="Times Roman" w:eastAsia="Times Roman"/>
          <w:rtl w:val="0"/>
        </w:rPr>
        <w:tab/>
        <w:t>Rev. Darrick Jackson  (UUMA)</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Holy Oneness, Divine Blessing,</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Be with us in this time of trial.</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So much is uncertain.  The way forward is unclear..</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 xml:space="preserve">Help us to find balance, help us to face what comes </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with awareness and integrity.</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 xml:space="preserve">Remind us of our responsibility to ourselves </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and our community.</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Remind us to hold each other in love</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As we are all doing the best we can.</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May we receive the blessings of</w:t>
      </w:r>
    </w:p>
    <w:p>
      <w:pPr>
        <w:pStyle w:val="Footnote"/>
        <w:rPr>
          <w:rStyle w:val="None"/>
          <w:rFonts w:ascii="Times Roman" w:cs="Times Roman" w:hAnsi="Times Roman" w:eastAsia="Times Roman"/>
          <w:sz w:val="28"/>
          <w:szCs w:val="28"/>
        </w:rPr>
      </w:pPr>
      <w:r>
        <w:rPr>
          <w:rStyle w:val="None"/>
          <w:rFonts w:ascii="Times Roman" w:hAnsi="Times Roman"/>
          <w:sz w:val="28"/>
          <w:szCs w:val="28"/>
          <w:rtl w:val="0"/>
          <w:lang w:val="en-US"/>
        </w:rPr>
        <w:t>Peace, discernment, balance and love</w:t>
      </w:r>
    </w:p>
    <w:p>
      <w:pPr>
        <w:pStyle w:val="Footnote"/>
      </w:pPr>
      <w:r>
        <w:rPr>
          <w:rStyle w:val="None"/>
          <w:rFonts w:ascii="Times Roman" w:hAnsi="Times Roman"/>
          <w:sz w:val="28"/>
          <w:szCs w:val="28"/>
          <w:rtl w:val="0"/>
          <w:lang w:val="en-US"/>
        </w:rPr>
        <w:t>As we continue along this journey.</w:t>
        <w:tab/>
        <w:t xml:space="preserve">     Blessed Be.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1"/>
      <w:szCs w:val="21"/>
      <w:u w:val="none" w:color="000000"/>
      <w:shd w:val="clear" w:color="auto" w:fill="d8d8d8"/>
      <w:vertAlign w:val="baseline"/>
      <w:lang w:val="de-DE"/>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imes New Roman" w:cs="Times New Roman" w:hAnsi="Times New Roman" w:eastAsia="Times New Roman"/>
      <w:b w:val="1"/>
      <w:bCs w:val="1"/>
      <w:kern w:val="3"/>
      <w:sz w:val="28"/>
      <w:szCs w:val="28"/>
      <w:u w:val="single"/>
    </w:rPr>
  </w:style>
  <w:style w:type="character" w:styleId="Hyperlink.1">
    <w:name w:val="Hyperlink.1"/>
    <w:basedOn w:val="None"/>
    <w:next w:val="Hyperlink.1"/>
    <w:rPr>
      <w:u w:val="single"/>
    </w:rPr>
  </w:style>
  <w:style w:type="character" w:styleId="Hyperlink.2">
    <w:name w:val="Hyperlink.2"/>
    <w:basedOn w:val="None"/>
    <w:next w:val="Hyperlink.2"/>
    <w:rPr>
      <w:outline w:val="0"/>
      <w:color w:val="0097a7"/>
      <w:sz w:val="20"/>
      <w:szCs w:val="20"/>
      <w:u w:val="single" w:color="0097a7"/>
      <w14:textFill>
        <w14:solidFill>
          <w14:srgbClr w14:val="0097A7"/>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