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Order of Service for Sunday, February 14, 2021</w:t>
      </w:r>
    </w:p>
    <w:p>
      <w:pPr>
        <w:pStyle w:val="Body A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Welcome Song</w:t>
      </w:r>
      <w:r>
        <w:rPr>
          <w:sz w:val="32"/>
          <w:szCs w:val="32"/>
          <w:rtl w:val="0"/>
        </w:rPr>
        <w:tab/>
        <w:t xml:space="preserve">          </w:t>
      </w:r>
      <w:r>
        <w:rPr>
          <w:i w:val="1"/>
          <w:iCs w:val="1"/>
          <w:sz w:val="32"/>
          <w:szCs w:val="32"/>
          <w:rtl w:val="0"/>
          <w:lang w:val="en-US"/>
        </w:rPr>
        <w:t xml:space="preserve">Welcome Song </w:t>
      </w:r>
      <w:r>
        <w:rPr>
          <w:sz w:val="32"/>
          <w:szCs w:val="32"/>
          <w:rtl w:val="0"/>
          <w:lang w:val="en-US"/>
        </w:rPr>
        <w:t>by Hal Walker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Welcome</w:t>
      </w:r>
      <w:r>
        <w:rPr>
          <w:sz w:val="32"/>
          <w:szCs w:val="32"/>
          <w:rtl w:val="0"/>
        </w:rPr>
        <w:tab/>
        <w:tab/>
        <w:tab/>
        <w:tab/>
        <w:tab/>
        <w:tab/>
        <w:t xml:space="preserve">         Suzyn Mills, Worship Leader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Prelude</w:t>
      </w:r>
      <w:r>
        <w:rPr>
          <w:sz w:val="32"/>
          <w:szCs w:val="32"/>
        </w:rPr>
        <w:tab/>
      </w:r>
      <w:r>
        <w:rPr>
          <w:i w:val="1"/>
          <w:iCs w:val="1"/>
          <w:sz w:val="32"/>
          <w:szCs w:val="32"/>
          <w:rtl w:val="0"/>
          <w:lang w:val="en-US"/>
        </w:rPr>
        <w:t xml:space="preserve">        Everybody Loves Somebody</w:t>
      </w:r>
      <w:r>
        <w:rPr>
          <w:sz w:val="32"/>
          <w:szCs w:val="32"/>
          <w:rtl w:val="0"/>
        </w:rPr>
        <w:tab/>
        <w:t xml:space="preserve">                    Lisa Copenhaver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ab/>
        <w:t xml:space="preserve">   by Ken Lane/Taylor Irving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Chalice Lighting</w:t>
        <w:tab/>
        <w:t xml:space="preserve">     </w:t>
      </w:r>
      <w:r>
        <w:rPr>
          <w:sz w:val="32"/>
          <w:szCs w:val="32"/>
          <w:rtl w:val="0"/>
          <w:lang w:val="en-US"/>
        </w:rPr>
        <w:t xml:space="preserve">from </w:t>
      </w:r>
      <w:r>
        <w:rPr>
          <w:i w:val="1"/>
          <w:iCs w:val="1"/>
          <w:sz w:val="32"/>
          <w:szCs w:val="32"/>
          <w:rtl w:val="0"/>
          <w:lang w:val="en-US"/>
        </w:rPr>
        <w:t xml:space="preserve">The Four Loves </w:t>
      </w:r>
      <w:r>
        <w:rPr>
          <w:sz w:val="32"/>
          <w:szCs w:val="32"/>
          <w:rtl w:val="0"/>
          <w:lang w:val="en-US"/>
        </w:rPr>
        <w:t>by C.S. Lewis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Greetings</w:t>
        <w:tab/>
        <w:tab/>
      </w:r>
      <w:r>
        <w:rPr>
          <w:i w:val="1"/>
          <w:iCs w:val="1"/>
          <w:sz w:val="32"/>
          <w:szCs w:val="32"/>
          <w:rtl w:val="0"/>
          <w:lang w:val="en-US"/>
        </w:rPr>
        <w:t>30 Days of Love</w:t>
      </w:r>
      <w:r>
        <w:rPr>
          <w:sz w:val="32"/>
          <w:szCs w:val="32"/>
          <w:rtl w:val="0"/>
          <w:lang w:val="en-US"/>
        </w:rPr>
        <w:t xml:space="preserve"> Campaign</w:t>
        <w:tab/>
      </w:r>
      <w:r>
        <w:rPr>
          <w:b w:val="1"/>
          <w:bCs w:val="1"/>
          <w:sz w:val="32"/>
          <w:szCs w:val="32"/>
        </w:rPr>
        <w:tab/>
        <w:tab/>
      </w:r>
      <w:r>
        <w:rPr>
          <w:sz w:val="32"/>
          <w:szCs w:val="32"/>
          <w:rtl w:val="0"/>
          <w:lang w:val="en-US"/>
        </w:rPr>
        <w:t>Rev. Hawbaker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Anthem            </w:t>
      </w:r>
      <w:r>
        <w:rPr>
          <w:i w:val="1"/>
          <w:iCs w:val="1"/>
          <w:sz w:val="32"/>
          <w:szCs w:val="32"/>
          <w:rtl w:val="0"/>
          <w:lang w:val="en-US"/>
        </w:rPr>
        <w:t>There</w:t>
      </w:r>
      <w:r>
        <w:rPr>
          <w:rFonts w:ascii="Arial Unicode MS" w:hAnsi="Arial Unicode MS" w:hint="default"/>
          <w:sz w:val="32"/>
          <w:szCs w:val="32"/>
          <w:rtl w:val="0"/>
          <w:lang w:val="en-US"/>
        </w:rPr>
        <w:t>’</w:t>
      </w:r>
      <w:r>
        <w:rPr>
          <w:i w:val="1"/>
          <w:iCs w:val="1"/>
          <w:sz w:val="32"/>
          <w:szCs w:val="32"/>
          <w:rtl w:val="0"/>
          <w:lang w:val="en-US"/>
        </w:rPr>
        <w:t>s More Love Somewhere</w:t>
        <w:tab/>
      </w:r>
      <w:r>
        <w:rPr>
          <w:sz w:val="32"/>
          <w:szCs w:val="32"/>
          <w:rtl w:val="0"/>
          <w:lang w:val="en-US"/>
        </w:rPr>
        <w:t>Adeline &amp; Mike Bailey</w:t>
      </w:r>
    </w:p>
    <w:p>
      <w:pPr>
        <w:pStyle w:val="Body A"/>
        <w:rPr>
          <w:sz w:val="24"/>
          <w:szCs w:val="24"/>
          <w:u w:val="single"/>
        </w:rPr>
      </w:pPr>
      <w:r>
        <w:rPr>
          <w:sz w:val="32"/>
          <w:szCs w:val="32"/>
        </w:rPr>
        <w:tab/>
        <w:tab/>
        <w:tab/>
      </w:r>
      <w:r>
        <w:rPr>
          <w:sz w:val="24"/>
          <w:szCs w:val="24"/>
          <w:rtl w:val="0"/>
          <w:lang w:val="en-US"/>
        </w:rPr>
        <w:t xml:space="preserve">African American Hymn #95  </w:t>
      </w:r>
      <w:r>
        <w:rPr>
          <w:sz w:val="24"/>
          <w:szCs w:val="24"/>
          <w:u w:val="single"/>
          <w:rtl w:val="0"/>
          <w:lang w:val="en-US"/>
        </w:rPr>
        <w:t>Singing the Living Tradition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Reading</w:t>
        <w:tab/>
        <w:t xml:space="preserve">        </w:t>
      </w:r>
      <w:r>
        <w:rPr>
          <w:i w:val="1"/>
          <w:iCs w:val="1"/>
          <w:sz w:val="32"/>
          <w:szCs w:val="32"/>
          <w:rtl w:val="0"/>
          <w:lang w:val="en-US"/>
        </w:rPr>
        <w:t xml:space="preserve">Love </w:t>
      </w:r>
      <w:r>
        <w:rPr>
          <w:sz w:val="32"/>
          <w:szCs w:val="32"/>
          <w:rtl w:val="0"/>
          <w:lang w:val="de-DE"/>
        </w:rPr>
        <w:t>by Diane Ackerman</w:t>
      </w:r>
      <w:r>
        <w:rPr>
          <w:b w:val="1"/>
          <w:bCs w:val="1"/>
          <w:sz w:val="32"/>
          <w:szCs w:val="32"/>
          <w:rtl w:val="0"/>
          <w:lang w:val="en-US"/>
        </w:rPr>
        <w:t xml:space="preserve">     </w:t>
        <w:tab/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ab/>
        <w:tab/>
        <w:tab/>
        <w:tab/>
        <w:t xml:space="preserve">                  </w:t>
      </w: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Reflections</w:t>
      </w:r>
      <w:r>
        <w:rPr>
          <w:sz w:val="32"/>
          <w:szCs w:val="32"/>
        </w:rPr>
        <w:tab/>
      </w:r>
      <w:r>
        <w:rPr>
          <w:i w:val="1"/>
          <w:iCs w:val="1"/>
          <w:sz w:val="32"/>
          <w:szCs w:val="32"/>
          <w:rtl w:val="0"/>
          <w:lang w:val="en-US"/>
        </w:rPr>
        <w:t xml:space="preserve">Side With Love </w:t>
      </w:r>
      <w:r>
        <w:rPr>
          <w:i w:val="1"/>
          <w:iCs w:val="1"/>
          <w:sz w:val="32"/>
          <w:szCs w:val="32"/>
          <w:rtl w:val="0"/>
          <w:lang w:val="en-US"/>
        </w:rPr>
        <w:t xml:space="preserve">– </w:t>
      </w:r>
      <w:r>
        <w:rPr>
          <w:i w:val="1"/>
          <w:iCs w:val="1"/>
          <w:sz w:val="32"/>
          <w:szCs w:val="32"/>
          <w:rtl w:val="0"/>
          <w:lang w:val="en-US"/>
        </w:rPr>
        <w:t>A Day for FUUSM Sweethearts</w:t>
      </w:r>
    </w:p>
    <w:p>
      <w:pPr>
        <w:pStyle w:val="Body A"/>
        <w:ind w:left="1440" w:firstLine="0"/>
        <w:rPr>
          <w:sz w:val="32"/>
          <w:szCs w:val="32"/>
        </w:rPr>
      </w:pPr>
      <w:r>
        <w:rPr>
          <w:i w:val="1"/>
          <w:iCs w:val="1"/>
          <w:sz w:val="32"/>
          <w:szCs w:val="32"/>
          <w:rtl w:val="0"/>
          <w:lang w:val="en-US"/>
        </w:rPr>
        <w:t xml:space="preserve">featuring:  </w:t>
      </w:r>
      <w:r>
        <w:rPr>
          <w:sz w:val="32"/>
          <w:szCs w:val="32"/>
          <w:rtl w:val="0"/>
          <w:lang w:val="en-US"/>
        </w:rPr>
        <w:t xml:space="preserve"> Cory &amp; Ezra Sampson, Haley &amp; Piyush Shukla, Cynthia &amp; Darryl Ting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Closing Sing-A-long</w:t>
        <w:tab/>
      </w:r>
      <w:r>
        <w:rPr>
          <w:i w:val="1"/>
          <w:iCs w:val="1"/>
          <w:sz w:val="32"/>
          <w:szCs w:val="32"/>
          <w:rtl w:val="0"/>
          <w:lang w:val="en-US"/>
        </w:rPr>
        <w:t xml:space="preserve">Always </w:t>
      </w:r>
      <w:r>
        <w:rPr>
          <w:sz w:val="32"/>
          <w:szCs w:val="32"/>
          <w:rtl w:val="0"/>
          <w:lang w:val="en-US"/>
        </w:rPr>
        <w:t>by Irving Berlin</w:t>
        <w:tab/>
        <w:t xml:space="preserve">            Katy McDaniel</w:t>
      </w:r>
    </w:p>
    <w:p>
      <w:pPr>
        <w:pStyle w:val="Body A"/>
        <w:ind w:left="144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Closing Words #694</w:t>
        <w:tab/>
        <w:tab/>
      </w:r>
      <w:r>
        <w:rPr>
          <w:sz w:val="32"/>
          <w:szCs w:val="32"/>
          <w:rtl w:val="0"/>
          <w:lang w:val="da-DK"/>
        </w:rPr>
        <w:t>by Frederick E. Gillis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Postlude</w:t>
      </w:r>
      <w:r>
        <w:rPr>
          <w:sz w:val="32"/>
          <w:szCs w:val="32"/>
          <w:rtl w:val="0"/>
        </w:rPr>
        <w:tab/>
        <w:t xml:space="preserve">            </w:t>
      </w:r>
      <w:r>
        <w:rPr>
          <w:i w:val="1"/>
          <w:iCs w:val="1"/>
          <w:sz w:val="32"/>
          <w:szCs w:val="32"/>
          <w:rtl w:val="0"/>
          <w:lang w:val="en-US"/>
        </w:rPr>
        <w:t xml:space="preserve"> When I</w:t>
      </w:r>
      <w:r>
        <w:rPr>
          <w:rFonts w:ascii="Arial Unicode MS" w:hAnsi="Arial Unicode MS" w:hint="default"/>
          <w:sz w:val="32"/>
          <w:szCs w:val="32"/>
          <w:rtl w:val="0"/>
          <w:lang w:val="en-US"/>
        </w:rPr>
        <w:t>’</w:t>
      </w:r>
      <w:r>
        <w:rPr>
          <w:i w:val="1"/>
          <w:iCs w:val="1"/>
          <w:sz w:val="32"/>
          <w:szCs w:val="32"/>
          <w:rtl w:val="0"/>
          <w:lang w:val="en-US"/>
        </w:rPr>
        <w:t>m Sixty-four</w:t>
      </w:r>
      <w:r>
        <w:rPr>
          <w:sz w:val="32"/>
          <w:szCs w:val="32"/>
          <w:rtl w:val="0"/>
          <w:lang w:val="en-US"/>
        </w:rPr>
        <w:t xml:space="preserve">    </w:t>
        <w:tab/>
        <w:tab/>
        <w:t xml:space="preserve">          Lisa Copenhaver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</w:rPr>
        <w:tab/>
        <w:tab/>
        <w:tab/>
        <w:tab/>
        <w:t xml:space="preserve">by The Beatles 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Announcements</w:t>
      </w:r>
    </w:p>
    <w:p>
      <w:pPr>
        <w:pStyle w:val="Body A"/>
      </w:pPr>
      <w:r>
        <w:rPr>
          <w:b w:val="1"/>
          <w:bCs w:val="1"/>
          <w:sz w:val="32"/>
          <w:szCs w:val="32"/>
          <w:rtl w:val="0"/>
          <w:lang w:val="en-US"/>
        </w:rPr>
        <w:t>Joys &amp; Sorrows</w:t>
      </w:r>
      <w:r>
        <w:rPr>
          <w:b w:val="1"/>
          <w:bCs w:val="1"/>
          <w:sz w:val="32"/>
          <w:szCs w:val="32"/>
          <w:rtl w:val="0"/>
          <w:lang w:val="en-US"/>
        </w:rPr>
        <w:t xml:space="preserve"> on Zoom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