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cs="Arial" w:hAnsi="Arial" w:eastAsia="Arial"/>
          <w:sz w:val="28"/>
          <w:szCs w:val="28"/>
        </w:rPr>
      </w:pPr>
      <w:r>
        <w:rPr>
          <w:rFonts w:ascii="Arial" w:hAnsi="Arial"/>
          <w:b w:val="1"/>
          <w:bCs w:val="1"/>
          <w:sz w:val="28"/>
          <w:szCs w:val="28"/>
          <w:rtl w:val="0"/>
          <w:lang w:val="en-US"/>
        </w:rPr>
        <w:t>November 2020 FUUSM Services Zoom Link</w:t>
      </w:r>
      <w:r>
        <w:rPr>
          <w:rFonts w:ascii="Arial" w:hAnsi="Arial"/>
          <w:sz w:val="28"/>
          <w:szCs w:val="28"/>
          <w:rtl w:val="0"/>
          <w:lang w:val="en-US"/>
        </w:rPr>
        <w:t xml:space="preserve">  </w:t>
      </w:r>
    </w:p>
    <w:p>
      <w:pPr>
        <w:pStyle w:val="Body A"/>
        <w:rPr>
          <w:rStyle w:val="None"/>
          <w:rFonts w:ascii="Arial" w:cs="Arial" w:hAnsi="Arial" w:eastAsia="Arial"/>
          <w:sz w:val="28"/>
          <w:szCs w:val="28"/>
          <w14:textOutline w14:w="12700" w14:cap="flat">
            <w14:noFill/>
            <w14:miter w14:lim="400000"/>
          </w14:textOutline>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rPr>
        <w:t>https://zoom.us/j/94822183499?pwd=ZVhkMHZWSnR1bTI5czZWRk1zdFFmQT09</w:t>
      </w:r>
      <w:r>
        <w:rPr/>
        <w:fldChar w:fldCharType="end" w:fldLock="0"/>
      </w:r>
    </w:p>
    <w:p>
      <w:pPr>
        <w:pStyle w:val="Body A"/>
        <w:rPr>
          <w:rStyle w:val="None"/>
          <w:rFonts w:ascii="Arial" w:cs="Arial" w:hAnsi="Arial" w:eastAsia="Arial"/>
          <w:sz w:val="28"/>
          <w:szCs w:val="28"/>
          <w:lang w:val="nl-NL"/>
          <w14:textOutline w14:w="12700" w14:cap="flat">
            <w14:noFill/>
            <w14:miter w14:lim="400000"/>
          </w14:textOutline>
        </w:rPr>
      </w:pPr>
      <w:r>
        <w:rPr>
          <w:rStyle w:val="None"/>
          <w:rFonts w:ascii="Arial" w:hAnsi="Arial"/>
          <w:sz w:val="28"/>
          <w:szCs w:val="28"/>
          <w:rtl w:val="0"/>
          <w:lang w:val="nl-NL"/>
          <w14:textOutline w14:w="12700" w14:cap="flat">
            <w14:noFill/>
            <w14:miter w14:lim="400000"/>
          </w14:textOutline>
        </w:rPr>
        <w:t>Meeting ID: 948 2218 3499</w:t>
        <w:tab/>
        <w:tab/>
        <w:t>Passcode: fuusm2323</w:t>
      </w:r>
    </w:p>
    <w:p>
      <w:pPr>
        <w:pStyle w:val="Body A"/>
        <w:rPr>
          <w:rStyle w:val="None"/>
          <w:rFonts w:ascii="Arial" w:cs="Arial" w:hAnsi="Arial" w:eastAsia="Arial"/>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Dial in by phone from your regional location</w:t>
      </w:r>
    </w:p>
    <w:p>
      <w:pPr>
        <w:pStyle w:val="Body A"/>
        <w:rPr>
          <w:rStyle w:val="None"/>
          <w:rFonts w:ascii="Arial" w:cs="Arial" w:hAnsi="Arial" w:eastAsia="Arial"/>
          <w:sz w:val="22"/>
          <w:szCs w:val="22"/>
          <w:u w:color="000000"/>
          <w:lang w:val="de-DE"/>
          <w14:textOutline w14:w="12700" w14:cap="flat">
            <w14:noFill/>
            <w14:miter w14:lim="400000"/>
          </w14:textOutline>
        </w:rPr>
      </w:pPr>
      <w:r>
        <w:rPr>
          <w:rStyle w:val="None"/>
          <w:rFonts w:ascii="Arial" w:hAnsi="Arial"/>
          <w:sz w:val="22"/>
          <w:szCs w:val="22"/>
          <w:u w:color="000000"/>
          <w:rtl w:val="0"/>
          <w:lang w:val="de-DE"/>
          <w14:textOutline w14:w="12700" w14:cap="flat">
            <w14:noFill/>
            <w14:miter w14:lim="400000"/>
          </w14:textOutline>
        </w:rPr>
        <w:t>By Phone  1-929 205 6099 US (New York)        1-301 715 8592 US (Germantown)</w:t>
      </w:r>
    </w:p>
    <w:p>
      <w:pPr>
        <w:pStyle w:val="Body A"/>
        <w:rPr>
          <w:rStyle w:val="None"/>
          <w:rFonts w:ascii="Arial" w:cs="Arial" w:hAnsi="Arial" w:eastAsia="Arial"/>
          <w:sz w:val="22"/>
          <w:szCs w:val="22"/>
          <w:u w:color="000000"/>
          <w:lang w:val="de-DE"/>
          <w14:textOutline w14:w="12700" w14:cap="flat">
            <w14:noFill/>
            <w14:miter w14:lim="400000"/>
          </w14:textOutline>
        </w:rPr>
      </w:pPr>
      <w:r>
        <w:rPr>
          <w:rStyle w:val="None"/>
          <w:rFonts w:ascii="Arial" w:hAnsi="Arial"/>
          <w:sz w:val="22"/>
          <w:szCs w:val="22"/>
          <w:u w:color="000000"/>
          <w:rtl w:val="0"/>
          <w:lang w:val="de-DE"/>
          <w14:textOutline w14:w="12700" w14:cap="flat">
            <w14:noFill/>
            <w14:miter w14:lim="400000"/>
          </w14:textOutline>
        </w:rPr>
        <w:t>Same Meeting ID (as above): 948 2218 3499</w:t>
        <w:tab/>
        <w:t>Different Passcode: 772050</w:t>
      </w:r>
    </w:p>
    <w:p>
      <w:pPr>
        <w:pStyle w:val="Body A A"/>
        <w:spacing w:after="0" w:line="240" w:lineRule="auto"/>
        <w:rPr>
          <w:rStyle w:val="None"/>
          <w:rFonts w:ascii="Arial" w:cs="Arial" w:hAnsi="Arial" w:eastAsia="Arial"/>
          <w:u w:color="000000"/>
          <w:lang w:val="de-DE"/>
          <w14:textOutline w14:w="12700" w14:cap="flat">
            <w14:noFill/>
            <w14:miter w14:lim="400000"/>
          </w14:textOutline>
        </w:rPr>
      </w:pPr>
    </w:p>
    <w:p>
      <w:pPr>
        <w:pStyle w:val="Body A A"/>
        <w:spacing w:after="0" w:line="240" w:lineRule="auto"/>
        <w:rPr>
          <w:rStyle w:val="None"/>
          <w:rFonts w:ascii="Times New Roman" w:cs="Times New Roman" w:hAnsi="Times New Roman" w:eastAsia="Times New Roman"/>
          <w:sz w:val="24"/>
          <w:szCs w:val="24"/>
        </w:rPr>
      </w:pPr>
    </w:p>
    <w:p>
      <w:pPr>
        <w:pStyle w:val="Body A"/>
        <w:rPr>
          <w:rStyle w:val="None"/>
          <w:b w:val="1"/>
          <w:bCs w:val="1"/>
          <w:outline w:val="0"/>
          <w:color w:val="303030"/>
          <w:u w:val="single" w:color="303030"/>
          <w:lang w:val="de-DE"/>
          <w14:textFill>
            <w14:solidFill>
              <w14:srgbClr w14:val="303030"/>
            </w14:solidFill>
          </w14:textFill>
        </w:rPr>
      </w:pPr>
      <w:r>
        <w:rPr>
          <w:rStyle w:val="None"/>
          <w:b w:val="1"/>
          <w:bCs w:val="1"/>
          <w:outline w:val="0"/>
          <w:color w:val="303030"/>
          <w:sz w:val="28"/>
          <w:szCs w:val="28"/>
          <w:u w:val="single" w:color="303030"/>
          <w:rtl w:val="0"/>
          <w:lang w:val="de-DE"/>
          <w14:textFill>
            <w14:solidFill>
              <w14:srgbClr w14:val="303030"/>
            </w14:solidFill>
          </w14:textFill>
        </w:rPr>
        <w:t>TODAY for FUUSM</w:t>
      </w:r>
    </w:p>
    <w:p>
      <w:pPr>
        <w:pStyle w:val="Body A"/>
        <w:rPr>
          <w:rStyle w:val="None A"/>
        </w:rPr>
      </w:pPr>
      <w:r>
        <w:rPr>
          <w:rStyle w:val="None"/>
          <w:b w:val="1"/>
          <w:bCs w:val="1"/>
          <w:rtl w:val="0"/>
          <w:lang w:val="en-US"/>
        </w:rPr>
        <w:t>Friday Nov. 20  (4-5:30pm)</w:t>
      </w:r>
      <w:r>
        <w:rPr>
          <w:rStyle w:val="None A"/>
          <w:rtl w:val="0"/>
        </w:rPr>
        <w:t xml:space="preserve">  Zoom - use Sunday Service link.</w:t>
        <w:tab/>
        <w:t xml:space="preserve">Discussion of the UUA Common Read  </w:t>
      </w:r>
    </w:p>
    <w:p>
      <w:pPr>
        <w:pStyle w:val="Body A"/>
        <w:rPr>
          <w:rStyle w:val="None A"/>
        </w:rPr>
      </w:pPr>
      <w:r>
        <w:rPr>
          <w:rStyle w:val="None"/>
          <w:b w:val="1"/>
          <w:bCs w:val="1"/>
          <w:i w:val="1"/>
          <w:iCs w:val="1"/>
          <w:u w:val="single"/>
          <w:rtl w:val="0"/>
          <w:lang w:val="en-US"/>
        </w:rPr>
        <w:t>An Indigenous Peoples</w:t>
      </w:r>
      <w:r>
        <w:rPr>
          <w:rStyle w:val="None"/>
          <w:rFonts w:ascii="Arial Unicode MS" w:hAnsi="Arial Unicode MS" w:hint="default"/>
          <w:u w:val="single"/>
          <w:rtl w:val="0"/>
          <w:lang w:val="en-US"/>
        </w:rPr>
        <w:t xml:space="preserve">’ </w:t>
      </w:r>
      <w:r>
        <w:rPr>
          <w:rStyle w:val="None"/>
          <w:b w:val="1"/>
          <w:bCs w:val="1"/>
          <w:i w:val="1"/>
          <w:iCs w:val="1"/>
          <w:u w:val="single"/>
          <w:rtl w:val="0"/>
          <w:lang w:val="en-US"/>
        </w:rPr>
        <w:t>History of the United States</w:t>
      </w:r>
      <w:r>
        <w:rPr>
          <w:rStyle w:val="None"/>
          <w:i w:val="1"/>
          <w:iCs w:val="1"/>
          <w:rtl w:val="0"/>
          <w:lang w:val="en-US"/>
        </w:rPr>
        <w:t xml:space="preserve">  </w:t>
      </w:r>
      <w:r>
        <w:rPr>
          <w:rStyle w:val="None A"/>
          <w:rtl w:val="0"/>
        </w:rPr>
        <w:t>(copies available at FUUSM)</w:t>
      </w:r>
    </w:p>
    <w:p>
      <w:pPr>
        <w:pStyle w:val="No Spacing"/>
        <w:rPr>
          <w:rStyle w:val="None A"/>
        </w:rPr>
      </w:pPr>
      <w:r>
        <w:rPr>
          <w:rStyle w:val="None A"/>
          <w:rtl w:val="0"/>
        </w:rPr>
        <w:t>What does Sovereignty mean for Native people?</w:t>
        <w:tab/>
        <w:t xml:space="preserve">  Relations between nations. </w:t>
      </w:r>
    </w:p>
    <w:p>
      <w:pPr>
        <w:pStyle w:val="No Spacing"/>
        <w:rPr>
          <w:rStyle w:val="None A"/>
        </w:rPr>
      </w:pPr>
      <w:r>
        <w:rPr>
          <w:rStyle w:val="None A"/>
          <w:rtl w:val="0"/>
        </w:rPr>
        <w:t>Are you aware of systematic efforts to denigrate and oppress Indigenous people in this country?  Examples.</w:t>
      </w:r>
    </w:p>
    <w:p>
      <w:pPr>
        <w:pStyle w:val="No Spacing"/>
        <w:rPr>
          <w:rStyle w:val="None A"/>
        </w:rPr>
      </w:pPr>
    </w:p>
    <w:p>
      <w:pPr>
        <w:pStyle w:val="No Spacing"/>
        <w:rPr>
          <w:rStyle w:val="None"/>
          <w:b w:val="1"/>
          <w:bCs w:val="1"/>
          <w:outline w:val="0"/>
          <w:color w:val="ff2600"/>
          <w:sz w:val="32"/>
          <w:szCs w:val="32"/>
          <w:u w:color="ff2600"/>
          <w14:textFill>
            <w14:solidFill>
              <w14:srgbClr w14:val="FF2600"/>
            </w14:solidFill>
          </w14:textFill>
        </w:rPr>
      </w:pPr>
      <w:r>
        <w:rPr>
          <w:rStyle w:val="None"/>
          <w:rFonts w:ascii="Times New Roman" w:hAnsi="Times New Roman"/>
          <w:b w:val="1"/>
          <w:bCs w:val="1"/>
          <w:outline w:val="0"/>
          <w:color w:val="ff2f92"/>
          <w:sz w:val="32"/>
          <w:szCs w:val="32"/>
          <w:u w:color="ff2f92"/>
          <w:rtl w:val="0"/>
          <w:lang w:val="en-US"/>
          <w14:textFill>
            <w14:solidFill>
              <w14:srgbClr w14:val="FF2F92"/>
            </w14:solidFill>
          </w14:textFill>
        </w:rPr>
        <w:t>Trans</w:t>
      </w:r>
      <w:r>
        <w:rPr>
          <w:rStyle w:val="None"/>
          <w:rFonts w:ascii="Times New Roman" w:hAnsi="Times New Roman"/>
          <w:b w:val="1"/>
          <w:bCs w:val="1"/>
          <w:outline w:val="0"/>
          <w:color w:val="0433ff"/>
          <w:sz w:val="32"/>
          <w:szCs w:val="32"/>
          <w:u w:color="0433ff"/>
          <w:rtl w:val="0"/>
          <w:lang w:val="en-US"/>
          <w14:textFill>
            <w14:solidFill>
              <w14:srgbClr w14:val="0433FF"/>
            </w14:solidFill>
          </w14:textFill>
        </w:rPr>
        <w:t>gender</w:t>
      </w:r>
      <w:r>
        <w:rPr>
          <w:rStyle w:val="None"/>
          <w:rFonts w:ascii="Times New Roman" w:hAnsi="Times New Roman"/>
          <w:b w:val="1"/>
          <w:bCs w:val="1"/>
          <w:sz w:val="32"/>
          <w:szCs w:val="32"/>
          <w:rtl w:val="0"/>
          <w:lang w:val="en-US"/>
        </w:rPr>
        <w:t xml:space="preserve"> </w:t>
      </w:r>
      <w:r>
        <w:rPr>
          <w:rStyle w:val="None"/>
          <w:rFonts w:ascii="Times New Roman" w:hAnsi="Times New Roman"/>
          <w:b w:val="1"/>
          <w:bCs w:val="1"/>
          <w:outline w:val="0"/>
          <w:color w:val="9437ff"/>
          <w:sz w:val="32"/>
          <w:szCs w:val="32"/>
          <w:u w:color="9437ff"/>
          <w:rtl w:val="0"/>
          <w:lang w:val="en-US"/>
          <w14:textFill>
            <w14:solidFill>
              <w14:srgbClr w14:val="9437FF"/>
            </w14:solidFill>
          </w14:textFill>
        </w:rPr>
        <w:t>Day</w:t>
      </w:r>
      <w:r>
        <w:rPr>
          <w:rStyle w:val="None"/>
          <w:rFonts w:ascii="Times New Roman" w:hAnsi="Times New Roman"/>
          <w:b w:val="1"/>
          <w:bCs w:val="1"/>
          <w:sz w:val="32"/>
          <w:szCs w:val="32"/>
          <w:rtl w:val="0"/>
          <w:lang w:val="en-US"/>
        </w:rPr>
        <w:t xml:space="preserve"> </w:t>
      </w:r>
      <w:r>
        <w:rPr>
          <w:rStyle w:val="None"/>
          <w:rFonts w:ascii="Times New Roman" w:hAnsi="Times New Roman"/>
          <w:b w:val="1"/>
          <w:bCs w:val="1"/>
          <w:outline w:val="0"/>
          <w:color w:val="008f00"/>
          <w:sz w:val="32"/>
          <w:szCs w:val="32"/>
          <w:u w:color="008f00"/>
          <w:rtl w:val="0"/>
          <w:lang w:val="en-US"/>
          <w14:textFill>
            <w14:solidFill>
              <w14:srgbClr w14:val="008F00"/>
            </w14:solidFill>
          </w14:textFill>
        </w:rPr>
        <w:t xml:space="preserve">of </w:t>
      </w:r>
      <w:r>
        <w:rPr>
          <w:rStyle w:val="None"/>
          <w:rFonts w:ascii="Times New Roman" w:hAnsi="Times New Roman"/>
          <w:b w:val="1"/>
          <w:bCs w:val="1"/>
          <w:outline w:val="0"/>
          <w:color w:val="ff9300"/>
          <w:sz w:val="32"/>
          <w:szCs w:val="32"/>
          <w:u w:color="ff9300"/>
          <w:rtl w:val="0"/>
          <w:lang w:val="en-US"/>
          <w14:textFill>
            <w14:solidFill>
              <w14:srgbClr w14:val="FF9300"/>
            </w14:solidFill>
          </w14:textFill>
        </w:rPr>
        <w:t>Remem</w:t>
      </w:r>
      <w:r>
        <w:rPr>
          <w:rStyle w:val="None"/>
          <w:rFonts w:ascii="Times New Roman" w:hAnsi="Times New Roman"/>
          <w:b w:val="1"/>
          <w:bCs w:val="1"/>
          <w:outline w:val="0"/>
          <w:color w:val="ff2600"/>
          <w:sz w:val="32"/>
          <w:szCs w:val="32"/>
          <w:u w:color="ff2600"/>
          <w:rtl w:val="0"/>
          <w:lang w:val="en-US"/>
          <w14:textFill>
            <w14:solidFill>
              <w14:srgbClr w14:val="FF2600"/>
            </w14:solidFill>
          </w14:textFill>
        </w:rPr>
        <w:t>brance</w:t>
      </w: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 xml:space="preserve">Candlelight Vigil </w:t>
      </w:r>
      <w:r>
        <w:rPr>
          <w:rStyle w:val="None"/>
          <w:rFonts w:ascii="Times New Roman" w:hAnsi="Times New Roman"/>
          <w:b w:val="1"/>
          <w:bCs w:val="1"/>
          <w:sz w:val="28"/>
          <w:szCs w:val="28"/>
          <w:rtl w:val="0"/>
          <w:lang w:val="en-US"/>
        </w:rPr>
        <w:t>CANCELLED</w:t>
      </w:r>
      <w:r>
        <w:rPr>
          <w:rStyle w:val="None"/>
          <w:rFonts w:ascii="Times New Roman" w:hAnsi="Times New Roman"/>
          <w:b w:val="1"/>
          <w:bCs w:val="1"/>
          <w:sz w:val="24"/>
          <w:szCs w:val="24"/>
          <w:rtl w:val="0"/>
          <w:lang w:val="en-US"/>
        </w:rPr>
        <w:t xml:space="preserve"> Due to COVID Precautions</w:t>
      </w:r>
    </w:p>
    <w:p>
      <w:pPr>
        <w:pStyle w:val="No Spacing"/>
        <w:rPr>
          <w:rStyle w:val="None"/>
          <w:rFonts w:ascii="Arial Narrow" w:cs="Arial Narrow" w:hAnsi="Arial Narrow" w:eastAsia="Arial Narrow"/>
        </w:rPr>
      </w:pPr>
      <w:r>
        <w:rPr>
          <w:rStyle w:val="None"/>
          <w:rFonts w:ascii="Arial Narrow" w:hAnsi="Arial Narrow"/>
          <w:b w:val="1"/>
          <w:bCs w:val="1"/>
          <w:sz w:val="24"/>
          <w:szCs w:val="24"/>
          <w:rtl w:val="0"/>
          <w:lang w:val="en-US"/>
        </w:rPr>
        <w:t>Fri. Nov. 20</w:t>
      </w:r>
      <w:r>
        <w:rPr>
          <w:rStyle w:val="None"/>
          <w:rFonts w:ascii="Arial Narrow" w:hAnsi="Arial Narrow"/>
          <w:sz w:val="24"/>
          <w:szCs w:val="24"/>
          <w:rtl w:val="0"/>
          <w:lang w:val="en-US"/>
        </w:rPr>
        <w:t xml:space="preserve"> </w:t>
      </w:r>
      <w:r>
        <w:rPr>
          <w:rStyle w:val="None"/>
          <w:rFonts w:ascii="Arial Narrow" w:hAnsi="Arial Narrow"/>
          <w:b w:val="1"/>
          <w:bCs w:val="1"/>
          <w:sz w:val="24"/>
          <w:szCs w:val="24"/>
          <w:rtl w:val="0"/>
          <w:lang w:val="en-US"/>
        </w:rPr>
        <w:t xml:space="preserve"> (7-8pm)  </w:t>
      </w:r>
      <w:r>
        <w:rPr>
          <w:rStyle w:val="None"/>
          <w:rFonts w:ascii="Arial Narrow" w:hAnsi="Arial Narrow"/>
          <w:sz w:val="24"/>
          <w:szCs w:val="24"/>
          <w:rtl w:val="0"/>
          <w:lang w:val="en-US"/>
        </w:rPr>
        <w:t>Out MOV -</w:t>
      </w:r>
      <w:r>
        <w:rPr>
          <w:rStyle w:val="None"/>
          <w:rFonts w:ascii="Arial Narrow" w:hAnsi="Arial Narrow"/>
          <w:b w:val="1"/>
          <w:bCs w:val="1"/>
          <w:sz w:val="24"/>
          <w:szCs w:val="24"/>
          <w:rtl w:val="0"/>
          <w:lang w:val="en-US"/>
        </w:rPr>
        <w:t>Transgender Day of Remembrance</w:t>
      </w:r>
      <w:r>
        <w:rPr>
          <w:rStyle w:val="None"/>
          <w:rFonts w:ascii="Arial Narrow" w:hAnsi="Arial Narrow"/>
          <w:sz w:val="24"/>
          <w:szCs w:val="24"/>
          <w:rtl w:val="0"/>
          <w:lang w:val="en-US"/>
        </w:rPr>
        <w:t xml:space="preserve"> candlelight vigil in Bicentennial Park,</w:t>
      </w:r>
      <w:r>
        <w:rPr>
          <w:rStyle w:val="None"/>
          <w:rFonts w:ascii="Arial Narrow" w:hAnsi="Arial Narrow"/>
          <w:rtl w:val="0"/>
          <w:lang w:val="en-US"/>
        </w:rPr>
        <w:t xml:space="preserve"> </w:t>
      </w:r>
      <w:r>
        <w:rPr>
          <w:rStyle w:val="None"/>
          <w:rFonts w:ascii="Arial Narrow" w:hAnsi="Arial Narrow"/>
          <w:sz w:val="24"/>
          <w:szCs w:val="24"/>
          <w:rtl w:val="0"/>
          <w:lang w:val="en-US"/>
        </w:rPr>
        <w:t>Parkersburg</w:t>
      </w:r>
      <w:r>
        <w:rPr>
          <w:rStyle w:val="None"/>
          <w:rFonts w:ascii="Arial Narrow" w:hAnsi="Arial Narrow"/>
          <w:b w:val="1"/>
          <w:bCs w:val="1"/>
          <w:sz w:val="24"/>
          <w:szCs w:val="24"/>
          <w:rtl w:val="0"/>
          <w:lang w:val="en-US"/>
        </w:rPr>
        <w:t>.</w:t>
      </w:r>
    </w:p>
    <w:p>
      <w:pPr>
        <w:pStyle w:val="Body B"/>
      </w:pPr>
      <w:r>
        <w:rPr>
          <w:rStyle w:val="None A"/>
          <w:rtl w:val="0"/>
        </w:rPr>
        <w:t>Check out their FB for testimonials about Trans lives.</w:t>
      </w:r>
    </w:p>
    <w:p>
      <w:pPr>
        <w:pStyle w:val="Default"/>
        <w:rPr>
          <w:rStyle w:val="None"/>
          <w:rFonts w:ascii="Times Roman" w:cs="Times Roman" w:hAnsi="Times Roman" w:eastAsia="Times Roman"/>
          <w:b w:val="1"/>
          <w:bCs w:val="1"/>
          <w:outline w:val="0"/>
          <w:color w:val="303030"/>
          <w:sz w:val="24"/>
          <w:szCs w:val="24"/>
          <w:u w:val="single" w:color="303030"/>
          <w:shd w:val="clear" w:color="auto" w:fill="fcfcfc"/>
          <w14:textFill>
            <w14:solidFill>
              <w14:srgbClr w14:val="303030"/>
            </w14:solidFill>
          </w14:textFill>
        </w:rPr>
      </w:pPr>
      <w:r>
        <w:rPr>
          <w:rStyle w:val="None"/>
          <w:rFonts w:ascii="Times Roman" w:hAnsi="Times Roman"/>
          <w:b w:val="1"/>
          <w:bCs w:val="1"/>
          <w:outline w:val="0"/>
          <w:color w:val="303030"/>
          <w:sz w:val="24"/>
          <w:szCs w:val="24"/>
          <w:u w:val="single" w:color="303030"/>
          <w:shd w:val="clear" w:color="auto" w:fill="ffffff"/>
          <w:rtl w:val="0"/>
          <w:lang w:val="en-US"/>
          <w14:textFill>
            <w14:solidFill>
              <w14:srgbClr w14:val="303030"/>
            </w14:solidFill>
          </w14:textFill>
        </w:rPr>
        <w:t>Fri. Nov. 20</w:t>
      </w:r>
      <w:r>
        <w:rPr>
          <w:rStyle w:val="None"/>
          <w:rFonts w:ascii="Times Roman" w:hAnsi="Times Roman"/>
          <w:b w:val="1"/>
          <w:bCs w:val="1"/>
          <w:outline w:val="0"/>
          <w:color w:val="303030"/>
          <w:sz w:val="24"/>
          <w:szCs w:val="24"/>
          <w:u w:val="single" w:color="303030"/>
          <w:shd w:val="clear" w:color="auto" w:fill="fcfcfc"/>
          <w:rtl w:val="0"/>
          <w:lang w:val="en-US"/>
          <w14:textFill>
            <w14:solidFill>
              <w14:srgbClr w14:val="303030"/>
            </w14:solidFill>
          </w14:textFill>
        </w:rPr>
        <w:t xml:space="preserve"> (2-3pm ET)</w:t>
      </w:r>
      <w:r>
        <w:rPr>
          <w:rStyle w:val="None"/>
          <w:rFonts w:ascii="Times Roman" w:hAnsi="Times Roman"/>
          <w:b w:val="1"/>
          <w:bCs w:val="1"/>
          <w:outline w:val="0"/>
          <w:color w:val="303030"/>
          <w:sz w:val="24"/>
          <w:szCs w:val="24"/>
          <w:u w:val="single" w:color="303030"/>
          <w:shd w:val="clear" w:color="auto" w:fill="ffffff"/>
          <w:rtl w:val="0"/>
          <w:lang w:val="en-US"/>
          <w14:textFill>
            <w14:solidFill>
              <w14:srgbClr w14:val="303030"/>
            </w14:solidFill>
          </w14:textFill>
        </w:rPr>
        <w:t xml:space="preserve">     </w:t>
      </w:r>
      <w:r>
        <w:rPr>
          <w:rStyle w:val="None"/>
          <w:rFonts w:ascii="Times Roman" w:hAnsi="Times Roman"/>
          <w:b w:val="1"/>
          <w:bCs w:val="1"/>
          <w:outline w:val="0"/>
          <w:color w:val="303030"/>
          <w:sz w:val="24"/>
          <w:szCs w:val="24"/>
          <w:u w:val="single" w:color="303030"/>
          <w:shd w:val="clear" w:color="auto" w:fill="fcfcfc"/>
          <w:rtl w:val="0"/>
          <w:lang w:val="en-US"/>
          <w14:textFill>
            <w14:solidFill>
              <w14:srgbClr w14:val="303030"/>
            </w14:solidFill>
          </w14:textFill>
        </w:rPr>
        <w:t xml:space="preserve">UUA Chapel - </w:t>
      </w:r>
      <w:r>
        <w:rPr>
          <w:rStyle w:val="None"/>
          <w:rFonts w:ascii="Times New Roman" w:hAnsi="Times New Roman"/>
          <w:b w:val="1"/>
          <w:bCs w:val="1"/>
          <w:outline w:val="0"/>
          <w:color w:val="ff2f92"/>
          <w:sz w:val="24"/>
          <w:szCs w:val="24"/>
          <w:u w:val="single" w:color="ff2f92"/>
          <w:shd w:val="clear" w:color="auto" w:fill="fcfcfc"/>
          <w:rtl w:val="0"/>
          <w:lang w:val="en-US"/>
          <w14:textFill>
            <w14:solidFill>
              <w14:srgbClr w14:val="FF2F92"/>
            </w14:solidFill>
          </w14:textFill>
        </w:rPr>
        <w:t>Trans</w:t>
      </w:r>
      <w:r>
        <w:rPr>
          <w:rStyle w:val="None"/>
          <w:rFonts w:ascii="Times New Roman" w:hAnsi="Times New Roman"/>
          <w:b w:val="1"/>
          <w:bCs w:val="1"/>
          <w:outline w:val="0"/>
          <w:color w:val="0433ff"/>
          <w:sz w:val="24"/>
          <w:szCs w:val="24"/>
          <w:u w:val="single" w:color="0433ff"/>
          <w:shd w:val="clear" w:color="auto" w:fill="fcfcfc"/>
          <w:rtl w:val="0"/>
          <w:lang w:val="en-US"/>
          <w14:textFill>
            <w14:solidFill>
              <w14:srgbClr w14:val="0433FF"/>
            </w14:solidFill>
          </w14:textFill>
        </w:rPr>
        <w:t>gender</w:t>
      </w:r>
      <w:r>
        <w:rPr>
          <w:rStyle w:val="None"/>
          <w:rFonts w:ascii="Times New Roman" w:hAnsi="Times New Roman"/>
          <w:b w:val="1"/>
          <w:bCs w:val="1"/>
          <w:outline w:val="0"/>
          <w:color w:val="303030"/>
          <w:sz w:val="24"/>
          <w:szCs w:val="24"/>
          <w:u w:val="single" w:color="303030"/>
          <w:shd w:val="clear" w:color="auto" w:fill="fcfcfc"/>
          <w:rtl w:val="0"/>
          <w:lang w:val="en-US"/>
          <w14:textFill>
            <w14:solidFill>
              <w14:srgbClr w14:val="303030"/>
            </w14:solidFill>
          </w14:textFill>
        </w:rPr>
        <w:t xml:space="preserve"> </w:t>
      </w:r>
      <w:r>
        <w:rPr>
          <w:rStyle w:val="None"/>
          <w:rFonts w:ascii="Times New Roman" w:hAnsi="Times New Roman"/>
          <w:b w:val="1"/>
          <w:bCs w:val="1"/>
          <w:outline w:val="0"/>
          <w:color w:val="9437ff"/>
          <w:sz w:val="24"/>
          <w:szCs w:val="24"/>
          <w:u w:val="single" w:color="9437ff"/>
          <w:shd w:val="clear" w:color="auto" w:fill="fcfcfc"/>
          <w:rtl w:val="0"/>
          <w:lang w:val="en-US"/>
          <w14:textFill>
            <w14:solidFill>
              <w14:srgbClr w14:val="9437FF"/>
            </w14:solidFill>
          </w14:textFill>
        </w:rPr>
        <w:t>Day</w:t>
      </w:r>
      <w:r>
        <w:rPr>
          <w:rStyle w:val="None"/>
          <w:rFonts w:ascii="Times New Roman" w:hAnsi="Times New Roman"/>
          <w:b w:val="1"/>
          <w:bCs w:val="1"/>
          <w:outline w:val="0"/>
          <w:color w:val="303030"/>
          <w:sz w:val="24"/>
          <w:szCs w:val="24"/>
          <w:u w:val="single" w:color="303030"/>
          <w:shd w:val="clear" w:color="auto" w:fill="fcfcfc"/>
          <w:rtl w:val="0"/>
          <w:lang w:val="en-US"/>
          <w14:textFill>
            <w14:solidFill>
              <w14:srgbClr w14:val="303030"/>
            </w14:solidFill>
          </w14:textFill>
        </w:rPr>
        <w:t xml:space="preserve"> </w:t>
      </w:r>
      <w:r>
        <w:rPr>
          <w:rStyle w:val="None"/>
          <w:rFonts w:ascii="Times New Roman" w:hAnsi="Times New Roman"/>
          <w:b w:val="1"/>
          <w:bCs w:val="1"/>
          <w:outline w:val="0"/>
          <w:color w:val="008f00"/>
          <w:sz w:val="24"/>
          <w:szCs w:val="24"/>
          <w:u w:val="single" w:color="008f00"/>
          <w:shd w:val="clear" w:color="auto" w:fill="fcfcfc"/>
          <w:rtl w:val="0"/>
          <w:lang w:val="en-US"/>
          <w14:textFill>
            <w14:solidFill>
              <w14:srgbClr w14:val="008F00"/>
            </w14:solidFill>
          </w14:textFill>
        </w:rPr>
        <w:t xml:space="preserve">of </w:t>
      </w:r>
      <w:r>
        <w:rPr>
          <w:rStyle w:val="None"/>
          <w:rFonts w:ascii="Times New Roman" w:hAnsi="Times New Roman"/>
          <w:b w:val="1"/>
          <w:bCs w:val="1"/>
          <w:outline w:val="0"/>
          <w:color w:val="ff9300"/>
          <w:sz w:val="24"/>
          <w:szCs w:val="24"/>
          <w:u w:val="single" w:color="ff9300"/>
          <w:shd w:val="clear" w:color="auto" w:fill="fcfcfc"/>
          <w:rtl w:val="0"/>
          <w:lang w:val="en-US"/>
          <w14:textFill>
            <w14:solidFill>
              <w14:srgbClr w14:val="FF9300"/>
            </w14:solidFill>
          </w14:textFill>
        </w:rPr>
        <w:t>Remem</w:t>
      </w:r>
      <w:r>
        <w:rPr>
          <w:rStyle w:val="None"/>
          <w:rFonts w:ascii="Times New Roman" w:hAnsi="Times New Roman"/>
          <w:b w:val="1"/>
          <w:bCs w:val="1"/>
          <w:outline w:val="0"/>
          <w:color w:val="ff2600"/>
          <w:sz w:val="24"/>
          <w:szCs w:val="24"/>
          <w:u w:val="single" w:color="ff2600"/>
          <w:shd w:val="clear" w:color="auto" w:fill="fcfcfc"/>
          <w:rtl w:val="0"/>
          <w:lang w:val="en-US"/>
          <w14:textFill>
            <w14:solidFill>
              <w14:srgbClr w14:val="FF2600"/>
            </w14:solidFill>
          </w14:textFill>
        </w:rPr>
        <w:t>brance</w:t>
      </w:r>
    </w:p>
    <w:p>
      <w:pPr>
        <w:pStyle w:val="Default"/>
        <w:rPr>
          <w:rStyle w:val="None"/>
          <w:rFonts w:ascii="Times Roman" w:cs="Times Roman" w:hAnsi="Times Roman" w:eastAsia="Times Roman"/>
          <w:outline w:val="0"/>
          <w:color w:val="303030"/>
          <w:sz w:val="24"/>
          <w:szCs w:val="24"/>
          <w:u w:color="303030"/>
          <w:shd w:val="clear" w:color="auto" w:fill="fcfcfc"/>
          <w14:textFill>
            <w14:solidFill>
              <w14:srgbClr w14:val="303030"/>
            </w14:solidFill>
          </w14:textFill>
        </w:rPr>
      </w:pPr>
      <w:r>
        <w:rPr>
          <w:rStyle w:val="None"/>
          <w:rFonts w:ascii="Times Roman" w:hAnsi="Times Roman"/>
          <w:outline w:val="0"/>
          <w:color w:val="303030"/>
          <w:sz w:val="24"/>
          <w:szCs w:val="24"/>
          <w:u w:color="303030"/>
          <w:shd w:val="clear" w:color="auto" w:fill="fcfcfc"/>
          <w:rtl w:val="0"/>
          <w:lang w:val="en-US"/>
          <w14:textFill>
            <w14:solidFill>
              <w14:srgbClr w14:val="303030"/>
            </w14:solidFill>
          </w14:textFill>
        </w:rPr>
        <w:t xml:space="preserve">An annual observance on November 20 honoring the memory of those whose lives were lost in acts of </w:t>
      </w:r>
    </w:p>
    <w:p>
      <w:pPr>
        <w:pStyle w:val="Default"/>
        <w:rPr>
          <w:rStyle w:val="None"/>
          <w:rFonts w:ascii="Times New Roman" w:cs="Times New Roman" w:hAnsi="Times New Roman" w:eastAsia="Times New Roman"/>
          <w:outline w:val="0"/>
          <w:color w:val="303030"/>
          <w:sz w:val="24"/>
          <w:szCs w:val="24"/>
          <w:u w:color="303030"/>
          <w:shd w:val="clear" w:color="auto" w:fill="fcfcfc"/>
          <w14:textFill>
            <w14:solidFill>
              <w14:srgbClr w14:val="303030"/>
            </w14:solidFill>
          </w14:textFill>
        </w:rPr>
      </w:pPr>
      <w:r>
        <w:rPr>
          <w:rStyle w:val="None"/>
          <w:rFonts w:ascii="Times Roman" w:hAnsi="Times Roman"/>
          <w:outline w:val="0"/>
          <w:color w:val="303030"/>
          <w:sz w:val="24"/>
          <w:szCs w:val="24"/>
          <w:u w:color="303030"/>
          <w:shd w:val="clear" w:color="auto" w:fill="fcfcfc"/>
          <w:rtl w:val="0"/>
          <w:lang w:val="en-US"/>
          <w14:textFill>
            <w14:solidFill>
              <w14:srgbClr w14:val="303030"/>
            </w14:solidFill>
          </w14:textFill>
        </w:rPr>
        <w:t>anti-transgender violence.  Recording available online.</w:t>
      </w:r>
    </w:p>
    <w:p>
      <w:pPr>
        <w:pStyle w:val="Default"/>
        <w:rPr>
          <w:rStyle w:val="None"/>
          <w:rFonts w:ascii="Times New Roman" w:cs="Times New Roman" w:hAnsi="Times New Roman" w:eastAsia="Times New Roman"/>
          <w:outline w:val="0"/>
          <w:color w:val="303030"/>
          <w:sz w:val="24"/>
          <w:szCs w:val="24"/>
          <w:u w:color="303030"/>
          <w:shd w:val="clear" w:color="auto" w:fill="fcfcfc"/>
          <w14:textFill>
            <w14:solidFill>
              <w14:srgbClr w14:val="303030"/>
            </w14:solidFill>
          </w14:textFill>
        </w:rPr>
      </w:pPr>
    </w:p>
    <w:p>
      <w:pPr>
        <w:pStyle w:val="Default"/>
        <w:rPr>
          <w:rStyle w:val="None"/>
          <w:rFonts w:ascii="Helvetica" w:cs="Helvetica" w:hAnsi="Helvetica" w:eastAsia="Helvetica"/>
          <w:outline w:val="0"/>
          <w:color w:val="373839"/>
          <w:sz w:val="40"/>
          <w:szCs w:val="40"/>
          <w:u w:color="373839"/>
          <w:shd w:val="clear" w:color="auto" w:fill="ffffff"/>
          <w14:textFill>
            <w14:solidFill>
              <w14:srgbClr w14:val="373839"/>
            </w14:solidFill>
          </w14:textFill>
        </w:rPr>
      </w:pPr>
      <w:r>
        <w:rPr>
          <w:rStyle w:val="None"/>
          <w:rFonts w:ascii="Helvetica" w:hAnsi="Helvetica"/>
          <w:outline w:val="0"/>
          <w:color w:val="373839"/>
          <w:sz w:val="40"/>
          <w:szCs w:val="40"/>
          <w:u w:color="373839"/>
          <w:shd w:val="clear" w:color="auto" w:fill="ffffff"/>
          <w:rtl w:val="0"/>
          <w:lang w:val="en-US"/>
          <w14:textFill>
            <w14:solidFill>
              <w14:srgbClr w14:val="373839"/>
            </w14:solidFill>
          </w14:textFill>
        </w:rPr>
        <w:t>Transgender Day of Remembrance Prayer</w:t>
      </w:r>
    </w:p>
    <w:p>
      <w:pPr>
        <w:pStyle w:val="Default"/>
        <w:rPr>
          <w:rStyle w:val="None"/>
          <w:rFonts w:ascii="Helvetica" w:cs="Helvetica" w:hAnsi="Helvetica" w:eastAsia="Helvetica"/>
          <w:outline w:val="0"/>
          <w:color w:val="373839"/>
          <w:sz w:val="24"/>
          <w:szCs w:val="24"/>
          <w:u w:val="none" w:color="454c99"/>
          <w:shd w:val="clear" w:color="auto" w:fill="ffffff"/>
          <w14:textFill>
            <w14:solidFill>
              <w14:srgbClr w14:val="373839"/>
            </w14:solidFill>
          </w14:textFill>
        </w:rPr>
      </w:pPr>
      <w:r>
        <w:rPr>
          <w:rStyle w:val="None"/>
          <w:rFonts w:ascii="Helvetica" w:hAnsi="Helvetica"/>
          <w:outline w:val="0"/>
          <w:color w:val="373839"/>
          <w:sz w:val="24"/>
          <w:szCs w:val="24"/>
          <w:u w:val="none" w:color="454c99"/>
          <w:shd w:val="clear" w:color="auto" w:fill="ffffff"/>
          <w:rtl w:val="0"/>
          <w:lang w:val="en-US"/>
          <w14:textFill>
            <w14:solidFill>
              <w14:srgbClr w14:val="373839"/>
            </w14:solidFill>
          </w14:textFill>
        </w:rPr>
        <w:t xml:space="preserve">By </w:t>
      </w:r>
      <w:r>
        <w:rPr>
          <w:rStyle w:val="Hyperlink.1"/>
          <w:rFonts w:ascii="Helvetica" w:cs="Helvetica" w:hAnsi="Helvetica" w:eastAsia="Helvetica"/>
          <w:outline w:val="0"/>
          <w:color w:val="0000ff"/>
          <w:sz w:val="24"/>
          <w:szCs w:val="24"/>
          <w:u w:val="single" w:color="0000ff"/>
          <w:shd w:val="clear" w:color="auto" w:fill="ffffff"/>
          <w14:textFill>
            <w14:solidFill>
              <w14:srgbClr w14:val="0000FF"/>
            </w14:solidFill>
          </w14:textFill>
        </w:rPr>
        <w:fldChar w:fldCharType="begin" w:fldLock="0"/>
      </w:r>
      <w:r>
        <w:rPr>
          <w:rStyle w:val="Hyperlink.1"/>
          <w:rFonts w:ascii="Helvetica" w:cs="Helvetica" w:hAnsi="Helvetica" w:eastAsia="Helvetica"/>
          <w:outline w:val="0"/>
          <w:color w:val="0000ff"/>
          <w:sz w:val="24"/>
          <w:szCs w:val="24"/>
          <w:u w:val="single" w:color="0000ff"/>
          <w:shd w:val="clear" w:color="auto" w:fill="ffffff"/>
          <w14:textFill>
            <w14:solidFill>
              <w14:srgbClr w14:val="0000FF"/>
            </w14:solidFill>
          </w14:textFill>
        </w:rPr>
        <w:instrText xml:space="preserve"> HYPERLINK "https://www.uua.org/offices/people/sunshine-jeremiah-wolfe"</w:instrText>
      </w:r>
      <w:r>
        <w:rPr>
          <w:rStyle w:val="Hyperlink.1"/>
          <w:rFonts w:ascii="Helvetica" w:cs="Helvetica" w:hAnsi="Helvetica" w:eastAsia="Helvetica"/>
          <w:outline w:val="0"/>
          <w:color w:val="0000ff"/>
          <w:sz w:val="24"/>
          <w:szCs w:val="24"/>
          <w:u w:val="single" w:color="0000ff"/>
          <w:shd w:val="clear" w:color="auto" w:fill="ffffff"/>
          <w14:textFill>
            <w14:solidFill>
              <w14:srgbClr w14:val="0000FF"/>
            </w14:solidFill>
          </w14:textFill>
        </w:rPr>
        <w:fldChar w:fldCharType="separate" w:fldLock="0"/>
      </w:r>
      <w:r>
        <w:rPr>
          <w:rStyle w:val="Hyperlink.1"/>
          <w:rFonts w:ascii="Helvetica" w:hAnsi="Helvetica"/>
          <w:outline w:val="0"/>
          <w:color w:val="0000ff"/>
          <w:sz w:val="24"/>
          <w:szCs w:val="24"/>
          <w:u w:val="single" w:color="0000ff"/>
          <w:shd w:val="clear" w:color="auto" w:fill="ffffff"/>
          <w:rtl w:val="0"/>
          <w:lang w:val="en-US"/>
          <w14:textFill>
            <w14:solidFill>
              <w14:srgbClr w14:val="0000FF"/>
            </w14:solidFill>
          </w14:textFill>
        </w:rPr>
        <w:t>Sunshine Jeremiah Wolfe</w:t>
      </w:r>
      <w:r>
        <w:rPr>
          <w:rFonts w:ascii="Helvetica Neue" w:cs="Helvetica Neue" w:hAnsi="Helvetica Neue" w:eastAsia="Helvetica Neue"/>
          <w:outline w:val="0"/>
          <w:color w:val="000000"/>
          <w:sz w:val="24"/>
          <w:szCs w:val="24"/>
          <w:shd w:val="nil" w:color="auto" w:fill="auto"/>
          <w14:textFill>
            <w14:solidFill>
              <w14:srgbClr w14:val="000000"/>
            </w14:solidFill>
          </w14:textFill>
        </w:rPr>
        <w:fldChar w:fldCharType="end" w:fldLock="0"/>
      </w:r>
      <w:r>
        <w:rPr>
          <w:rStyle w:val="None"/>
          <w:rFonts w:ascii="Helvetica" w:hAnsi="Helvetica"/>
          <w:outline w:val="0"/>
          <w:color w:val="373839"/>
          <w:sz w:val="24"/>
          <w:szCs w:val="24"/>
          <w:u w:val="none" w:color="454c99"/>
          <w:shd w:val="clear" w:color="auto" w:fill="ffffff"/>
          <w:rtl w:val="0"/>
          <w:lang w:val="en-US"/>
          <w14:textFill>
            <w14:solidFill>
              <w14:srgbClr w14:val="373839"/>
            </w14:solidFill>
          </w14:textFill>
        </w:rPr>
        <w:t xml:space="preserve"> - Dir. of Congregational Life for Central East Region, UUA</w:t>
      </w:r>
    </w:p>
    <w:p>
      <w:pPr>
        <w:pStyle w:val="Default"/>
        <w:rPr>
          <w:rStyle w:val="None"/>
          <w:rFonts w:ascii="Helvetica" w:cs="Helvetica" w:hAnsi="Helvetica" w:eastAsia="Helvetica"/>
          <w:outline w:val="0"/>
          <w:color w:val="373839"/>
          <w:sz w:val="28"/>
          <w:szCs w:val="28"/>
          <w:u w:color="373839"/>
          <w:shd w:val="nil" w:color="auto" w:fill="auto"/>
          <w14:textFill>
            <w14:solidFill>
              <w14:srgbClr w14:val="373839"/>
            </w14:solidFill>
          </w14:textFill>
        </w:rPr>
      </w:pPr>
      <w:r>
        <w:rPr>
          <w:rStyle w:val="None"/>
          <w:rFonts w:ascii="Helvetica" w:hAnsi="Helvetica"/>
          <w:outline w:val="0"/>
          <w:color w:val="373839"/>
          <w:sz w:val="28"/>
          <w:szCs w:val="28"/>
          <w:u w:color="373839"/>
          <w:shd w:val="nil" w:color="auto" w:fill="auto"/>
          <w:rtl w:val="0"/>
          <w:lang w:val="en-US"/>
          <w14:textFill>
            <w14:solidFill>
              <w14:srgbClr w14:val="373839"/>
            </w14:solidFill>
          </w14:textFill>
        </w:rPr>
        <w:t>Friday November 20, 2020</w:t>
      </w:r>
    </w:p>
    <w:p>
      <w:pPr>
        <w:pStyle w:val="Default"/>
        <w:rPr>
          <w:rStyle w:val="None"/>
          <w:rFonts w:ascii="Helvetica" w:cs="Helvetica" w:hAnsi="Helvetica" w:eastAsia="Helvetica"/>
          <w:outline w:val="0"/>
          <w:color w:val="373839"/>
          <w:sz w:val="32"/>
          <w:szCs w:val="32"/>
          <w:u w:color="373839"/>
          <w:shd w:val="clear" w:color="auto" w:fill="ffffff"/>
          <w14:textFill>
            <w14:solidFill>
              <w14:srgbClr w14:val="373839"/>
            </w14:solidFill>
          </w14:textFill>
        </w:rPr>
      </w:pPr>
    </w:p>
    <w:p>
      <w:pPr>
        <w:pStyle w:val="Default"/>
        <w:rPr>
          <w:rStyle w:val="None"/>
          <w:rFonts w:ascii="Helvetica" w:cs="Helvetica" w:hAnsi="Helvetica" w:eastAsia="Helvetica"/>
          <w:outline w:val="0"/>
          <w:color w:val="373839"/>
          <w:sz w:val="28"/>
          <w:szCs w:val="28"/>
          <w:u w:val="none" w:color="454c99"/>
          <w:shd w:val="clear" w:color="auto" w:fill="ffffff"/>
          <w14:textFill>
            <w14:solidFill>
              <w14:srgbClr w14:val="373839"/>
            </w14:solidFill>
          </w14:textFill>
        </w:rPr>
      </w:pPr>
      <w:r>
        <w:rPr>
          <w:rStyle w:val="None"/>
          <w:rFonts w:ascii="Helvetica" w:hAnsi="Helvetica"/>
          <w:outline w:val="0"/>
          <w:color w:val="373839"/>
          <w:sz w:val="28"/>
          <w:szCs w:val="28"/>
          <w:u w:val="none" w:color="454c99"/>
          <w:shd w:val="clear" w:color="auto" w:fill="ffffff"/>
          <w:rtl w:val="0"/>
          <w:lang w:val="en-US"/>
          <w14:textFill>
            <w14:solidFill>
              <w14:srgbClr w14:val="373839"/>
            </w14:solidFill>
          </w14:textFill>
        </w:rPr>
        <w:t xml:space="preserve">On this </w:t>
      </w:r>
      <w:r>
        <w:rPr>
          <w:rStyle w:val="Hyperlink.2"/>
          <w:rFonts w:ascii="Helvetica" w:cs="Helvetica" w:hAnsi="Helvetica" w:eastAsia="Helvetica"/>
          <w:outline w:val="0"/>
          <w:color w:val="0000ff"/>
          <w:sz w:val="28"/>
          <w:szCs w:val="28"/>
          <w:u w:val="single" w:color="0000ff"/>
          <w:shd w:val="clear" w:color="auto" w:fill="ffffff"/>
          <w14:textFill>
            <w14:solidFill>
              <w14:srgbClr w14:val="0000FF"/>
            </w14:solidFill>
          </w14:textFill>
        </w:rPr>
        <w:fldChar w:fldCharType="begin" w:fldLock="0"/>
      </w:r>
      <w:r>
        <w:rPr>
          <w:rStyle w:val="Hyperlink.2"/>
          <w:rFonts w:ascii="Helvetica" w:cs="Helvetica" w:hAnsi="Helvetica" w:eastAsia="Helvetica"/>
          <w:outline w:val="0"/>
          <w:color w:val="0000ff"/>
          <w:sz w:val="28"/>
          <w:szCs w:val="28"/>
          <w:u w:val="single" w:color="0000ff"/>
          <w:shd w:val="clear" w:color="auto" w:fill="ffffff"/>
          <w14:textFill>
            <w14:solidFill>
              <w14:srgbClr w14:val="0000FF"/>
            </w14:solidFill>
          </w14:textFill>
        </w:rPr>
        <w:instrText xml:space="preserve"> HYPERLINK "https://www.uua.org/worship/holidays/transgender-remembrance"</w:instrText>
      </w:r>
      <w:r>
        <w:rPr>
          <w:rStyle w:val="Hyperlink.2"/>
          <w:rFonts w:ascii="Helvetica" w:cs="Helvetica" w:hAnsi="Helvetica" w:eastAsia="Helvetica"/>
          <w:outline w:val="0"/>
          <w:color w:val="0000ff"/>
          <w:sz w:val="28"/>
          <w:szCs w:val="28"/>
          <w:u w:val="single" w:color="0000ff"/>
          <w:shd w:val="clear" w:color="auto" w:fill="ffffff"/>
          <w14:textFill>
            <w14:solidFill>
              <w14:srgbClr w14:val="0000FF"/>
            </w14:solidFill>
          </w14:textFill>
        </w:rPr>
        <w:fldChar w:fldCharType="separate" w:fldLock="0"/>
      </w:r>
      <w:r>
        <w:rPr>
          <w:rStyle w:val="Hyperlink.2"/>
          <w:rFonts w:ascii="Helvetica" w:hAnsi="Helvetica"/>
          <w:outline w:val="0"/>
          <w:color w:val="0000ff"/>
          <w:sz w:val="28"/>
          <w:szCs w:val="28"/>
          <w:u w:val="single" w:color="0000ff"/>
          <w:shd w:val="clear" w:color="auto" w:fill="ffffff"/>
          <w:rtl w:val="0"/>
          <w:lang w:val="en-US"/>
          <w14:textFill>
            <w14:solidFill>
              <w14:srgbClr w14:val="0000FF"/>
            </w14:solidFill>
          </w14:textFill>
        </w:rPr>
        <w:t>Transgender Day of Remembrance</w:t>
      </w:r>
      <w:r>
        <w:rPr>
          <w:rFonts w:ascii="Helvetica Neue" w:cs="Helvetica Neue" w:hAnsi="Helvetica Neue" w:eastAsia="Helvetica Neue"/>
          <w:outline w:val="0"/>
          <w:color w:val="000000"/>
          <w:sz w:val="24"/>
          <w:szCs w:val="24"/>
          <w:shd w:val="nil" w:color="auto" w:fill="auto"/>
          <w14:textFill>
            <w14:solidFill>
              <w14:srgbClr w14:val="000000"/>
            </w14:solidFill>
          </w14:textFill>
        </w:rPr>
        <w:fldChar w:fldCharType="end" w:fldLock="0"/>
      </w:r>
      <w:r>
        <w:rPr>
          <w:rStyle w:val="None"/>
          <w:rFonts w:ascii="Helvetica" w:hAnsi="Helvetica"/>
          <w:outline w:val="0"/>
          <w:color w:val="373839"/>
          <w:sz w:val="28"/>
          <w:szCs w:val="28"/>
          <w:u w:val="none" w:color="454c99"/>
          <w:shd w:val="clear" w:color="auto" w:fill="ffffff"/>
          <w:rtl w:val="0"/>
          <w:lang w:val="en-US"/>
          <w14:textFill>
            <w14:solidFill>
              <w14:srgbClr w14:val="373839"/>
            </w14:solidFill>
          </w14:textFill>
        </w:rPr>
        <w:t>,</w:t>
      </w:r>
    </w:p>
    <w:p>
      <w:pPr>
        <w:pStyle w:val="Default"/>
        <w:rPr>
          <w:rStyle w:val="None"/>
          <w:rFonts w:ascii="Helvetica" w:cs="Helvetica" w:hAnsi="Helvetica" w:eastAsia="Helvetica"/>
          <w:outline w:val="0"/>
          <w:color w:val="373839"/>
          <w:sz w:val="28"/>
          <w:szCs w:val="28"/>
          <w:u w:color="373839"/>
          <w:shd w:val="clear" w:color="auto" w:fill="ffffff"/>
          <w14:textFill>
            <w14:solidFill>
              <w14:srgbClr w14:val="373839"/>
            </w14:solidFill>
          </w14:textFill>
        </w:rPr>
      </w:pPr>
      <w:r>
        <w:rPr>
          <w:rStyle w:val="None"/>
          <w:rFonts w:ascii="Helvetica" w:hAnsi="Helvetica"/>
          <w:outline w:val="0"/>
          <w:color w:val="373839"/>
          <w:sz w:val="28"/>
          <w:szCs w:val="28"/>
          <w:u w:color="373839"/>
          <w:shd w:val="clear" w:color="auto" w:fill="ffffff"/>
          <w:rtl w:val="0"/>
          <w:lang w:val="en-US"/>
          <w14:textFill>
            <w14:solidFill>
              <w14:srgbClr w14:val="373839"/>
            </w14:solidFill>
          </w14:textFill>
        </w:rPr>
        <w:t>we remember those who have been murdered for being who they are,</w:t>
      </w:r>
    </w:p>
    <w:p>
      <w:pPr>
        <w:pStyle w:val="Default"/>
        <w:rPr>
          <w:rStyle w:val="None"/>
          <w:rFonts w:ascii="Helvetica" w:cs="Helvetica" w:hAnsi="Helvetica" w:eastAsia="Helvetica"/>
          <w:outline w:val="0"/>
          <w:color w:val="373839"/>
          <w:sz w:val="28"/>
          <w:szCs w:val="28"/>
          <w:u w:color="373839"/>
          <w:shd w:val="clear" w:color="auto" w:fill="ffffff"/>
          <w14:textFill>
            <w14:solidFill>
              <w14:srgbClr w14:val="373839"/>
            </w14:solidFill>
          </w14:textFill>
        </w:rPr>
      </w:pPr>
      <w:r>
        <w:rPr>
          <w:rStyle w:val="None"/>
          <w:rFonts w:ascii="Helvetica" w:hAnsi="Helvetica"/>
          <w:outline w:val="0"/>
          <w:color w:val="373839"/>
          <w:sz w:val="28"/>
          <w:szCs w:val="28"/>
          <w:u w:color="373839"/>
          <w:shd w:val="clear" w:color="auto" w:fill="ffffff"/>
          <w:rtl w:val="0"/>
          <w:lang w:val="en-US"/>
          <w14:textFill>
            <w14:solidFill>
              <w14:srgbClr w14:val="373839"/>
            </w14:solidFill>
          </w14:textFill>
        </w:rPr>
        <w:t>those who face violence on a daily basis,</w:t>
      </w:r>
    </w:p>
    <w:p>
      <w:pPr>
        <w:pStyle w:val="Default"/>
        <w:rPr>
          <w:rStyle w:val="None"/>
          <w:rFonts w:ascii="Helvetica" w:cs="Helvetica" w:hAnsi="Helvetica" w:eastAsia="Helvetica"/>
          <w:outline w:val="0"/>
          <w:color w:val="373839"/>
          <w:sz w:val="28"/>
          <w:szCs w:val="28"/>
          <w:u w:color="373839"/>
          <w:shd w:val="clear" w:color="auto" w:fill="ffffff"/>
          <w14:textFill>
            <w14:solidFill>
              <w14:srgbClr w14:val="373839"/>
            </w14:solidFill>
          </w14:textFill>
        </w:rPr>
      </w:pPr>
      <w:r>
        <w:rPr>
          <w:rStyle w:val="None"/>
          <w:rFonts w:ascii="Helvetica" w:hAnsi="Helvetica"/>
          <w:outline w:val="0"/>
          <w:color w:val="373839"/>
          <w:sz w:val="28"/>
          <w:szCs w:val="28"/>
          <w:u w:color="373839"/>
          <w:shd w:val="clear" w:color="auto" w:fill="ffffff"/>
          <w:rtl w:val="0"/>
          <w:lang w:val="en-US"/>
          <w14:textFill>
            <w14:solidFill>
              <w14:srgbClr w14:val="373839"/>
            </w14:solidFill>
          </w14:textFill>
        </w:rPr>
        <w:t>those who have lost loved ones, and those who worry for loved ones.</w:t>
      </w:r>
    </w:p>
    <w:p>
      <w:pPr>
        <w:pStyle w:val="Default"/>
        <w:rPr>
          <w:rStyle w:val="None"/>
          <w:rFonts w:ascii="Helvetica" w:cs="Helvetica" w:hAnsi="Helvetica" w:eastAsia="Helvetica"/>
          <w:outline w:val="0"/>
          <w:color w:val="373839"/>
          <w:sz w:val="28"/>
          <w:szCs w:val="28"/>
          <w:u w:color="373839"/>
          <w:shd w:val="clear" w:color="auto" w:fill="ffffff"/>
          <w14:textFill>
            <w14:solidFill>
              <w14:srgbClr w14:val="373839"/>
            </w14:solidFill>
          </w14:textFill>
        </w:rPr>
      </w:pPr>
      <w:r>
        <w:rPr>
          <w:rStyle w:val="None"/>
          <w:rFonts w:ascii="Helvetica" w:hAnsi="Helvetica"/>
          <w:outline w:val="0"/>
          <w:color w:val="373839"/>
          <w:sz w:val="28"/>
          <w:szCs w:val="28"/>
          <w:u w:color="373839"/>
          <w:shd w:val="clear" w:color="auto" w:fill="ffffff"/>
          <w:rtl w:val="0"/>
          <w:lang w:val="en-US"/>
          <w14:textFill>
            <w14:solidFill>
              <w14:srgbClr w14:val="373839"/>
            </w14:solidFill>
          </w14:textFill>
        </w:rPr>
        <w:t>May we come to a time when we cease to shame children around gender roles and expression,</w:t>
      </w:r>
    </w:p>
    <w:p>
      <w:pPr>
        <w:pStyle w:val="Default"/>
        <w:rPr>
          <w:rStyle w:val="None"/>
          <w:rFonts w:ascii="Helvetica" w:cs="Helvetica" w:hAnsi="Helvetica" w:eastAsia="Helvetica"/>
          <w:outline w:val="0"/>
          <w:color w:val="373839"/>
          <w:sz w:val="28"/>
          <w:szCs w:val="28"/>
          <w:u w:color="373839"/>
          <w:shd w:val="clear" w:color="auto" w:fill="ffffff"/>
          <w14:textFill>
            <w14:solidFill>
              <w14:srgbClr w14:val="373839"/>
            </w14:solidFill>
          </w14:textFill>
        </w:rPr>
      </w:pPr>
      <w:r>
        <w:rPr>
          <w:rStyle w:val="None"/>
          <w:rFonts w:ascii="Helvetica" w:hAnsi="Helvetica"/>
          <w:outline w:val="0"/>
          <w:color w:val="373839"/>
          <w:sz w:val="28"/>
          <w:szCs w:val="28"/>
          <w:u w:color="373839"/>
          <w:shd w:val="clear" w:color="auto" w:fill="ffffff"/>
          <w:rtl w:val="0"/>
          <w:lang w:val="en-US"/>
          <w14:textFill>
            <w14:solidFill>
              <w14:srgbClr w14:val="373839"/>
            </w14:solidFill>
          </w14:textFill>
        </w:rPr>
        <w:t>where we allow for freedom and exploration of identity and expression,</w:t>
      </w:r>
    </w:p>
    <w:p>
      <w:pPr>
        <w:pStyle w:val="Default"/>
        <w:rPr>
          <w:rStyle w:val="None"/>
          <w:rFonts w:ascii="Helvetica" w:cs="Helvetica" w:hAnsi="Helvetica" w:eastAsia="Helvetica"/>
          <w:outline w:val="0"/>
          <w:color w:val="373839"/>
          <w:sz w:val="28"/>
          <w:szCs w:val="28"/>
          <w:u w:color="373839"/>
          <w:shd w:val="clear" w:color="auto" w:fill="ffffff"/>
          <w14:textFill>
            <w14:solidFill>
              <w14:srgbClr w14:val="373839"/>
            </w14:solidFill>
          </w14:textFill>
        </w:rPr>
      </w:pPr>
      <w:r>
        <w:rPr>
          <w:rStyle w:val="None"/>
          <w:rFonts w:ascii="Helvetica" w:hAnsi="Helvetica"/>
          <w:outline w:val="0"/>
          <w:color w:val="373839"/>
          <w:sz w:val="28"/>
          <w:szCs w:val="28"/>
          <w:u w:color="373839"/>
          <w:shd w:val="clear" w:color="auto" w:fill="ffffff"/>
          <w:rtl w:val="0"/>
          <w:lang w:val="en-US"/>
          <w14:textFill>
            <w14:solidFill>
              <w14:srgbClr w14:val="373839"/>
            </w14:solidFill>
          </w14:textFill>
        </w:rPr>
        <w:t>and to a world that operates from love especially when things are difficult and confusing.</w:t>
      </w:r>
    </w:p>
    <w:p>
      <w:pPr>
        <w:pStyle w:val="Default"/>
        <w:rPr>
          <w:rStyle w:val="None"/>
          <w:rFonts w:ascii="Helvetica" w:cs="Helvetica" w:hAnsi="Helvetica" w:eastAsia="Helvetica"/>
          <w:outline w:val="0"/>
          <w:color w:val="373839"/>
          <w:sz w:val="28"/>
          <w:szCs w:val="28"/>
          <w:u w:color="373839"/>
          <w:shd w:val="clear" w:color="auto" w:fill="ffffff"/>
          <w14:textFill>
            <w14:solidFill>
              <w14:srgbClr w14:val="373839"/>
            </w14:solidFill>
          </w14:textFill>
        </w:rPr>
      </w:pPr>
      <w:r>
        <w:rPr>
          <w:rStyle w:val="None"/>
          <w:rFonts w:ascii="Helvetica" w:hAnsi="Helvetica"/>
          <w:outline w:val="0"/>
          <w:color w:val="373839"/>
          <w:sz w:val="28"/>
          <w:szCs w:val="28"/>
          <w:u w:color="373839"/>
          <w:shd w:val="clear" w:color="auto" w:fill="ffffff"/>
          <w:rtl w:val="0"/>
          <w:lang w:val="en-US"/>
          <w14:textFill>
            <w14:solidFill>
              <w14:srgbClr w14:val="373839"/>
            </w14:solidFill>
          </w14:textFill>
        </w:rPr>
        <w:t>May all of us who live with the threat of violence find support, strength,</w:t>
      </w:r>
    </w:p>
    <w:p>
      <w:pPr>
        <w:pStyle w:val="Default"/>
        <w:rPr>
          <w:rStyle w:val="None"/>
          <w:rFonts w:ascii="Arial" w:cs="Arial" w:hAnsi="Arial" w:eastAsia="Arial"/>
          <w:outline w:val="0"/>
          <w:color w:val="373839"/>
          <w:sz w:val="28"/>
          <w:szCs w:val="28"/>
          <w:u w:color="373839"/>
          <w:shd w:val="clear" w:color="auto" w:fill="ffffff"/>
          <w14:textFill>
            <w14:solidFill>
              <w14:srgbClr w14:val="373839"/>
            </w14:solidFill>
          </w14:textFill>
        </w:rPr>
      </w:pPr>
      <w:r>
        <w:rPr>
          <w:rStyle w:val="None"/>
          <w:rFonts w:ascii="Helvetica" w:hAnsi="Helvetica"/>
          <w:outline w:val="0"/>
          <w:color w:val="373839"/>
          <w:sz w:val="28"/>
          <w:szCs w:val="28"/>
          <w:u w:color="373839"/>
          <w:shd w:val="clear" w:color="auto" w:fill="ffffff"/>
          <w:rtl w:val="0"/>
          <w:lang w:val="en-US"/>
          <w14:textFill>
            <w14:solidFill>
              <w14:srgbClr w14:val="373839"/>
            </w14:solidFill>
          </w14:textFill>
        </w:rPr>
        <w:t>community, hope, and safety from violence.</w:t>
      </w:r>
    </w:p>
    <w:p>
      <w:pPr>
        <w:pStyle w:val="Default"/>
        <w:rPr>
          <w:rStyle w:val="None"/>
          <w:rFonts w:ascii="Times New Roman" w:cs="Times New Roman" w:hAnsi="Times New Roman" w:eastAsia="Times New Roman"/>
          <w:outline w:val="0"/>
          <w:color w:val="000000"/>
          <w:sz w:val="24"/>
          <w:szCs w:val="24"/>
          <w:u w:color="000000"/>
          <w:shd w:val="nil" w:color="auto" w:fill="auto"/>
          <w14:textFill>
            <w14:solidFill>
              <w14:srgbClr w14:val="000000"/>
            </w14:solidFill>
          </w14:textFill>
        </w:rPr>
      </w:pPr>
    </w:p>
    <w:p>
      <w:pPr>
        <w:pStyle w:val="No Spacing"/>
        <w:jc w:val="both"/>
        <w:rPr>
          <w:rStyle w:val="None"/>
          <w:rFonts w:ascii="Times New Roman" w:cs="Times New Roman" w:hAnsi="Times New Roman" w:eastAsia="Times New Roman"/>
        </w:rPr>
      </w:pPr>
    </w:p>
    <w:p>
      <w:pPr>
        <w:pStyle w:val="No Spacing"/>
        <w:jc w:val="both"/>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Showing Up! Artists Banding Together for Artists Telethon.</w:t>
      </w:r>
      <w:r>
        <w:rPr>
          <w:rStyle w:val="None"/>
          <w:rFonts w:ascii="Times New Roman" w:hAnsi="Times New Roman" w:hint="default"/>
          <w:b w:val="1"/>
          <w:bCs w:val="1"/>
          <w:sz w:val="28"/>
          <w:szCs w:val="28"/>
          <w:rtl w:val="0"/>
          <w:lang w:val="en-US"/>
        </w:rPr>
        <w:t> </w:t>
      </w:r>
    </w:p>
    <w:p>
      <w:pPr>
        <w:pStyle w:val="No Spacing"/>
        <w:jc w:val="both"/>
        <w:rPr>
          <w:rStyle w:val="None"/>
          <w:rFonts w:ascii="Times New Roman" w:cs="Times New Roman" w:hAnsi="Times New Roman" w:eastAsia="Times New Roman"/>
          <w:sz w:val="24"/>
          <w:szCs w:val="24"/>
        </w:rPr>
      </w:pPr>
      <w:r>
        <w:rPr>
          <w:rStyle w:val="None"/>
          <w:rFonts w:ascii="Times New Roman" w:hAnsi="Times New Roman"/>
          <w:b w:val="1"/>
          <w:bCs w:val="1"/>
          <w:sz w:val="24"/>
          <w:szCs w:val="24"/>
          <w:u w:val="single"/>
          <w:rtl w:val="0"/>
          <w:lang w:val="en-US"/>
        </w:rPr>
        <w:t xml:space="preserve">Sat., Nov. 21, 7-9 pm </w:t>
      </w:r>
      <w:r>
        <w:rPr>
          <w:rStyle w:val="None"/>
          <w:rFonts w:ascii="Times New Roman" w:hAnsi="Times New Roman"/>
          <w:sz w:val="24"/>
          <w:szCs w:val="24"/>
          <w:u w:val="single"/>
          <w:rtl w:val="0"/>
          <w:lang w:val="en-US"/>
        </w:rPr>
        <w:t>on Zoom, FB Live and YouTube.</w:t>
      </w:r>
      <w:r>
        <w:rPr>
          <w:rStyle w:val="None"/>
          <w:rFonts w:ascii="Times New Roman" w:hAnsi="Times New Roman"/>
          <w:sz w:val="24"/>
          <w:szCs w:val="24"/>
          <w:rtl w:val="0"/>
          <w:lang w:val="en-US"/>
        </w:rPr>
        <w:t xml:space="preserve"> All proceeds benefit</w:t>
      </w:r>
      <w:r>
        <w:rPr>
          <w:rStyle w:val="None"/>
          <w:rFonts w:ascii="Times New Roman" w:hAnsi="Times New Roman" w:hint="default"/>
          <w:sz w:val="24"/>
          <w:szCs w:val="24"/>
          <w:rtl w:val="0"/>
          <w:lang w:val="en-US"/>
        </w:rPr>
        <w:t> </w:t>
      </w:r>
      <w:r>
        <w:rPr>
          <w:rStyle w:val="Hyperlink.3"/>
        </w:rPr>
        <w:fldChar w:fldCharType="begin" w:fldLock="0"/>
      </w:r>
      <w:r>
        <w:rPr>
          <w:rStyle w:val="Hyperlink.3"/>
        </w:rPr>
        <w:instrText xml:space="preserve"> HYPERLINK "https://nam10.safelinks.protection.outlook.com/?url=https%2525252525252525253A%2525252525252525252F%2525252525252525252Fwww.voxcorona.com%2525252525252525252F&amp;data=04%2525252525252525257C01%2525252525252525257CMFoley%25252525252525252540uua.org%2525252525252525257Ce28b5650770842f87e7508d87fa5d074%2525252525252525257C233fa3af288049738c97849b33720752%2525252525252525257C0%2525252525252525257C0%2525252525252525257C637399697579655133%2525252525252525257CUnknown%2525252525252525257CTWFpbGZsb3d8eyJWIjoiMC4wLjAwMDAiLCJQIjoiV2luMzIiLCJBTiI6Ik1haWwiLCJXVCI6Mn0%2525252525252525253D%2525252525252525257C1000&amp;sdata=d4Gn51dCJ6c4%2525252525252525252FHr0wEIUnFE%2525252525252525252FRwAAwkhRZ1FVF8syy5Y%2525252525252525253D&amp;reserved=0"</w:instrText>
      </w:r>
      <w:r>
        <w:rPr>
          <w:rStyle w:val="Hyperlink.3"/>
        </w:rPr>
        <w:fldChar w:fldCharType="separate" w:fldLock="0"/>
      </w:r>
      <w:r>
        <w:rPr>
          <w:rStyle w:val="Hyperlink.3"/>
          <w:rtl w:val="0"/>
          <w:lang w:val="en-US"/>
        </w:rPr>
        <w:t>VoxCorona</w:t>
      </w:r>
      <w:r>
        <w:rPr/>
        <w:fldChar w:fldCharType="end" w:fldLock="0"/>
      </w:r>
      <w:r>
        <w:rPr>
          <w:rStyle w:val="None"/>
          <w:rFonts w:ascii="Times New Roman" w:hAnsi="Times New Roman"/>
          <w:sz w:val="24"/>
          <w:szCs w:val="24"/>
          <w:rtl w:val="0"/>
          <w:lang w:val="en-US"/>
        </w:rPr>
        <w:t xml:space="preserve">, which provides emergency support to performing and visual artists during the pandemic. Expanding lineup of performers includes Peter Mayer, Emma's Revolution, Woven Green, Glen Thomas Rideout, Lea Morris, Wendel Werner, Osa the Healer, Honey Extractor, and many more. </w:t>
      </w:r>
    </w:p>
    <w:p>
      <w:pPr>
        <w:pStyle w:val="No Spacing"/>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Go to</w:t>
      </w:r>
      <w:r>
        <w:rPr>
          <w:rStyle w:val="None"/>
          <w:rFonts w:ascii="Times New Roman" w:hAnsi="Times New Roman" w:hint="default"/>
          <w:sz w:val="24"/>
          <w:szCs w:val="24"/>
          <w:rtl w:val="0"/>
          <w:lang w:val="en-US"/>
        </w:rPr>
        <w:t> </w:t>
      </w:r>
      <w:r>
        <w:rPr>
          <w:rStyle w:val="Hyperlink.3"/>
        </w:rPr>
        <w:fldChar w:fldCharType="begin" w:fldLock="0"/>
      </w:r>
      <w:r>
        <w:rPr>
          <w:rStyle w:val="Hyperlink.3"/>
        </w:rPr>
        <w:instrText xml:space="preserve"> HYPERLINK "http://uucf.org/showing-up"</w:instrText>
      </w:r>
      <w:r>
        <w:rPr>
          <w:rStyle w:val="Hyperlink.3"/>
        </w:rPr>
        <w:fldChar w:fldCharType="separate" w:fldLock="0"/>
      </w:r>
      <w:r>
        <w:rPr>
          <w:rStyle w:val="Hyperlink.3"/>
          <w:rtl w:val="0"/>
          <w:lang w:val="en-US"/>
        </w:rPr>
        <w:t>uucf.org/showing-up</w:t>
      </w:r>
      <w:r>
        <w:rPr/>
        <w:fldChar w:fldCharType="end" w:fldLock="0"/>
      </w:r>
      <w:r>
        <w:rPr>
          <w:rStyle w:val="None"/>
          <w:rFonts w:ascii="Times New Roman" w:hAnsi="Times New Roman" w:hint="default"/>
          <w:sz w:val="24"/>
          <w:szCs w:val="24"/>
          <w:rtl w:val="0"/>
          <w:lang w:val="en-US"/>
        </w:rPr>
        <w:t> </w:t>
      </w:r>
      <w:r>
        <w:rPr>
          <w:rStyle w:val="None"/>
          <w:rFonts w:ascii="Times New Roman" w:hAnsi="Times New Roman"/>
          <w:sz w:val="24"/>
          <w:szCs w:val="24"/>
          <w:rtl w:val="0"/>
          <w:lang w:val="en-US"/>
        </w:rPr>
        <w:t>for information on the event, how to donate, and ways to log on to the event.</w:t>
      </w:r>
    </w:p>
    <w:p>
      <w:pPr>
        <w:pStyle w:val="No Spacing"/>
        <w:rPr>
          <w:rStyle w:val="None"/>
          <w:rFonts w:ascii="Times New Roman" w:cs="Times New Roman" w:hAnsi="Times New Roman" w:eastAsia="Times New Roman"/>
          <w:sz w:val="24"/>
          <w:szCs w:val="24"/>
        </w:rPr>
      </w:pPr>
    </w:p>
    <w:p>
      <w:pPr>
        <w:pStyle w:val="Default"/>
        <w:rPr>
          <w:rStyle w:val="None"/>
          <w:b w:val="1"/>
          <w:bCs w:val="1"/>
          <w:outline w:val="0"/>
          <w:color w:val="008f00"/>
          <w:sz w:val="32"/>
          <w:szCs w:val="32"/>
          <w:u w:val="single" w:color="008f00"/>
          <w14:textFill>
            <w14:solidFill>
              <w14:srgbClr w14:val="008F00"/>
            </w14:solidFill>
          </w14:textFill>
        </w:rPr>
      </w:pPr>
      <w:r>
        <w:rPr>
          <w:rStyle w:val="None"/>
          <w:rFonts w:ascii="Times New Roman" w:hAnsi="Times New Roman"/>
          <w:b w:val="1"/>
          <w:bCs w:val="1"/>
          <w:outline w:val="0"/>
          <w:color w:val="008f00"/>
          <w:sz w:val="32"/>
          <w:szCs w:val="32"/>
          <w:u w:val="single" w:color="008f00"/>
          <w:rtl w:val="0"/>
          <w:lang w:val="en-US"/>
          <w14:textFill>
            <w14:solidFill>
              <w14:srgbClr w14:val="008F00"/>
            </w14:solidFill>
          </w14:textFill>
        </w:rPr>
        <w:t>GO GREEN</w:t>
      </w:r>
    </w:p>
    <w:p>
      <w:pPr>
        <w:pStyle w:val="Body A"/>
        <w:rPr>
          <w:rStyle w:val="None"/>
          <w:b w:val="1"/>
          <w:bCs w:val="1"/>
        </w:rPr>
      </w:pPr>
      <w:r>
        <w:rPr>
          <w:rStyle w:val="None"/>
          <w:shd w:val="clear" w:color="auto" w:fill="ffffff"/>
          <w:rtl w:val="0"/>
          <w:lang w:val="en-US"/>
        </w:rPr>
        <w:t xml:space="preserve">Have old political signs?  Donate them to </w:t>
      </w:r>
      <w:r>
        <w:rPr>
          <w:rStyle w:val="None"/>
          <w:b w:val="1"/>
          <w:bCs w:val="1"/>
          <w:outline w:val="0"/>
          <w:color w:val="945200"/>
          <w:u w:color="945200"/>
          <w:shd w:val="clear" w:color="auto" w:fill="ffffff"/>
          <w:rtl w:val="0"/>
          <w:lang w:val="en-US"/>
          <w14:textFill>
            <w14:solidFill>
              <w14:srgbClr w14:val="945200"/>
            </w14:solidFill>
          </w14:textFill>
        </w:rPr>
        <w:t>help bees stay warm &amp; safe.</w:t>
      </w:r>
      <w:r>
        <w:rPr>
          <w:rStyle w:val="None"/>
          <w:shd w:val="clear" w:color="auto" w:fill="ffffff"/>
          <w:rtl w:val="0"/>
          <w:lang w:val="en-US"/>
        </w:rPr>
        <w:t xml:space="preserve">  </w:t>
      </w:r>
      <w:r>
        <w:rPr>
          <w:rStyle w:val="None"/>
          <w:b w:val="1"/>
          <w:bCs w:val="1"/>
          <w:rtl w:val="0"/>
          <w:lang w:val="en-US"/>
        </w:rPr>
        <w:t xml:space="preserve">What a great way to recycle! </w:t>
      </w:r>
    </w:p>
    <w:p>
      <w:pPr>
        <w:pStyle w:val="Body A"/>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Unlike a solid wood board, corrugated plastic also prevents fungal infections.</w:t>
      </w:r>
    </w:p>
    <w:p>
      <w:pPr>
        <w:pStyle w:val="Body A"/>
        <w:rPr>
          <w:rStyle w:val="None"/>
          <w:outline w:val="0"/>
          <w:color w:val="000000"/>
          <w:u w:color="000000"/>
          <w14:textFill>
            <w14:solidFill>
              <w14:srgbClr w14:val="000000"/>
            </w14:solidFill>
          </w14:textFill>
        </w:rPr>
      </w:pPr>
      <w:r>
        <w:rPr>
          <w:rStyle w:val="None A"/>
          <w:rtl w:val="0"/>
        </w:rPr>
        <w:t xml:space="preserve">By Tues., Nov. 17, a collection box will be placed in the FUUSM courtyard area near the basement door to the R E/office building. All corrugated plastic signs are acceptable, whatever candidates they support. The bees don't care! We'll take charge of picking them up on a regular basis over the next few weeks. </w:t>
      </w:r>
    </w:p>
    <w:p>
      <w:pPr>
        <w:pStyle w:val="Body A"/>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(I</w:t>
      </w:r>
      <w:r>
        <w:rPr>
          <w:rStyle w:val="None A"/>
          <w:rtl w:val="0"/>
        </w:rPr>
        <w:t>f you have a Climate Voter sign, you may want to keep it for future elections -still a valid thing to promote!)</w:t>
      </w:r>
    </w:p>
    <w:p>
      <w:pPr>
        <w:pStyle w:val="Body A"/>
        <w:rPr>
          <w:rStyle w:val="None"/>
          <w:outline w:val="0"/>
          <w:color w:val="000000"/>
          <w:u w:color="000000"/>
          <w14:textFill>
            <w14:solidFill>
              <w14:srgbClr w14:val="000000"/>
            </w14:solidFill>
          </w14:textFill>
        </w:rPr>
      </w:pPr>
      <w:r>
        <w:rPr>
          <w:rStyle w:val="None A"/>
          <w:rtl w:val="0"/>
        </w:rPr>
        <w:t>Thanks,  Adeline and Mike</w:t>
      </w:r>
    </w:p>
    <w:p>
      <w:pPr>
        <w:pStyle w:val="Default"/>
        <w:rPr>
          <w:rStyle w:val="None"/>
          <w:rFonts w:ascii="Times New Roman" w:cs="Times New Roman" w:hAnsi="Times New Roman" w:eastAsia="Times New Roman"/>
          <w:outline w:val="0"/>
          <w:color w:val="000000"/>
          <w:u w:val="single" w:color="000000"/>
          <w14:textFill>
            <w14:solidFill>
              <w14:srgbClr w14:val="000000"/>
            </w14:solidFill>
          </w14:textFill>
        </w:rPr>
      </w:pPr>
    </w:p>
    <w:p>
      <w:pPr>
        <w:pStyle w:val="Body A A"/>
        <w:spacing w:after="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40"/>
          <w:szCs w:val="40"/>
          <w:u w:val="single"/>
          <w:rtl w:val="0"/>
          <w:lang w:val="en-US"/>
        </w:rPr>
        <w:t>Sunday November 22, 2020</w:t>
      </w:r>
      <w:r>
        <w:rPr>
          <w:rStyle w:val="None"/>
          <w:rFonts w:ascii="Times New Roman" w:hAnsi="Times New Roman"/>
          <w:sz w:val="40"/>
          <w:szCs w:val="40"/>
          <w:rtl w:val="0"/>
          <w:lang w:val="en-US"/>
        </w:rPr>
        <w:t xml:space="preserve"> </w:t>
      </w:r>
      <w:r>
        <w:rPr>
          <w:rStyle w:val="None"/>
          <w:rFonts w:ascii="Times New Roman" w:hAnsi="Times New Roman"/>
          <w:sz w:val="28"/>
          <w:szCs w:val="28"/>
          <w:rtl w:val="0"/>
          <w:lang w:val="en-US"/>
        </w:rPr>
        <w:t xml:space="preserve"> (Main FUUSM Link above) </w:t>
      </w:r>
      <w:r>
        <w:rPr>
          <w:rStyle w:val="None"/>
          <w:rFonts w:ascii="Times New Roman" w:hAnsi="Times New Roman"/>
          <w:b w:val="1"/>
          <w:bCs w:val="1"/>
          <w:sz w:val="28"/>
          <w:szCs w:val="28"/>
          <w:rtl w:val="0"/>
          <w:lang w:val="en-US"/>
        </w:rPr>
        <w:t xml:space="preserve"> </w:t>
      </w:r>
    </w:p>
    <w:p>
      <w:pPr>
        <w:pStyle w:val="Body A"/>
        <w:rPr>
          <w:rStyle w:val="None"/>
          <w:sz w:val="28"/>
          <w:szCs w:val="28"/>
        </w:rPr>
      </w:pPr>
      <w:r>
        <w:rPr>
          <w:rStyle w:val="None"/>
          <w:b w:val="1"/>
          <w:bCs w:val="1"/>
          <w:sz w:val="28"/>
          <w:szCs w:val="28"/>
          <w:rtl w:val="0"/>
          <w:lang w:val="en-US"/>
        </w:rPr>
        <w:t xml:space="preserve">ZOOM   </w:t>
      </w:r>
      <w:r>
        <w:rPr>
          <w:rStyle w:val="None"/>
          <w:sz w:val="28"/>
          <w:szCs w:val="28"/>
          <w:rtl w:val="0"/>
          <w:lang w:val="de-DE"/>
        </w:rPr>
        <w:t>(10:30)  Gathering &amp; Greeting</w:t>
        <w:tab/>
        <w:t>(11am)  Welcome Slide - Service begins</w:t>
      </w:r>
    </w:p>
    <w:p>
      <w:pPr>
        <w:pStyle w:val="Body A A"/>
        <w:spacing w:after="0" w:line="240" w:lineRule="auto"/>
        <w:rPr>
          <w:rStyle w:val="None"/>
          <w:rFonts w:ascii="Times New Roman" w:cs="Times New Roman" w:hAnsi="Times New Roman" w:eastAsia="Times New Roman"/>
          <w:b w:val="1"/>
          <w:bCs w:val="1"/>
          <w:sz w:val="36"/>
          <w:szCs w:val="36"/>
        </w:rPr>
      </w:pPr>
      <w:r>
        <w:rPr>
          <w:rStyle w:val="None"/>
          <w:b w:val="1"/>
          <w:bCs w:val="1"/>
          <w:sz w:val="36"/>
          <w:szCs w:val="36"/>
          <w:rtl w:val="0"/>
          <w:lang w:val="en-US"/>
        </w:rPr>
        <w:t>NO</w:t>
      </w:r>
      <w:r>
        <w:rPr>
          <w:rStyle w:val="None"/>
          <w:rFonts w:ascii="Times New Roman" w:hAnsi="Times New Roman"/>
          <w:b w:val="1"/>
          <w:bCs w:val="1"/>
          <w:sz w:val="36"/>
          <w:szCs w:val="36"/>
          <w:rtl w:val="0"/>
          <w:lang w:val="en-US"/>
        </w:rPr>
        <w:t xml:space="preserve"> Live in-person service at this time.</w:t>
      </w:r>
    </w:p>
    <w:p>
      <w:pPr>
        <w:pStyle w:val="Body A"/>
        <w:rPr>
          <w:rStyle w:val="None"/>
          <w:rFonts w:ascii="Arial" w:cs="Arial" w:hAnsi="Arial" w:eastAsia="Arial"/>
          <w:i w:val="1"/>
          <w:iCs w:val="1"/>
          <w:sz w:val="28"/>
          <w:szCs w:val="28"/>
        </w:rPr>
      </w:pPr>
      <w:r>
        <w:rPr>
          <w:rStyle w:val="None"/>
          <w:rFonts w:ascii="Arial" w:hAnsi="Arial"/>
          <w:i w:val="1"/>
          <w:iCs w:val="1"/>
          <w:sz w:val="28"/>
          <w:szCs w:val="28"/>
          <w:rtl w:val="0"/>
          <w:lang w:val="en-US"/>
        </w:rPr>
        <w:t>All Ages Service ~Thanksgiving - Let</w:t>
      </w:r>
      <w:r>
        <w:rPr>
          <w:rStyle w:val="None"/>
          <w:rFonts w:ascii="Arial Unicode MS" w:hAnsi="Arial Unicode MS" w:hint="default"/>
          <w:sz w:val="28"/>
          <w:szCs w:val="28"/>
          <w:rtl w:val="0"/>
          <w:lang w:val="en-US"/>
        </w:rPr>
        <w:t>’</w:t>
      </w:r>
      <w:r>
        <w:rPr>
          <w:rStyle w:val="None"/>
          <w:rFonts w:ascii="Arial" w:hAnsi="Arial"/>
          <w:i w:val="1"/>
          <w:iCs w:val="1"/>
          <w:sz w:val="28"/>
          <w:szCs w:val="28"/>
          <w:rtl w:val="0"/>
          <w:lang w:val="en-US"/>
        </w:rPr>
        <w:t>s Tell a Truer Story</w:t>
      </w:r>
    </w:p>
    <w:p>
      <w:pPr>
        <w:pStyle w:val="Body A"/>
        <w:rPr>
          <w:rStyle w:val="None"/>
          <w:sz w:val="28"/>
          <w:szCs w:val="28"/>
        </w:rPr>
      </w:pPr>
      <w:r>
        <w:rPr>
          <w:rStyle w:val="None"/>
          <w:sz w:val="28"/>
          <w:szCs w:val="28"/>
          <w:rtl w:val="0"/>
          <w:lang w:val="en-US"/>
        </w:rPr>
        <w:t>A sense of place and belonging is a vital part of our identity.  Can we clearly look anew at our cultural traditions?  Let us listen and learn, and choose a better understanding.  Many Indigenous people view the myth of Thanksgiving as oppressive.</w:t>
      </w:r>
    </w:p>
    <w:p>
      <w:pPr>
        <w:pStyle w:val="Body A"/>
        <w:rPr>
          <w:rStyle w:val="None A"/>
        </w:rPr>
      </w:pPr>
    </w:p>
    <w:p>
      <w:pPr>
        <w:pStyle w:val="Body A"/>
        <w:rPr>
          <w:rStyle w:val="None A"/>
        </w:rPr>
      </w:pPr>
    </w:p>
    <w:p>
      <w:pPr>
        <w:pStyle w:val="Body A"/>
        <w:rPr>
          <w:rStyle w:val="None"/>
          <w:i w:val="1"/>
          <w:iCs w:val="1"/>
          <w:sz w:val="22"/>
          <w:szCs w:val="22"/>
        </w:rPr>
      </w:pPr>
      <w:r>
        <w:rPr>
          <w:rStyle w:val="None"/>
          <w:sz w:val="22"/>
          <w:szCs w:val="22"/>
          <w:rtl w:val="0"/>
          <w:lang w:val="en-US"/>
        </w:rPr>
        <w:t xml:space="preserve">The UUA General Assembly raised over $100,000 for Indigenous leadership through the Tomaquag Museum in Rhode Island for partner organizations and efforts around the 400th anniversary of the landing of the </w:t>
      </w:r>
      <w:r>
        <w:rPr>
          <w:rStyle w:val="None"/>
          <w:i w:val="1"/>
          <w:iCs w:val="1"/>
          <w:sz w:val="22"/>
          <w:szCs w:val="22"/>
          <w:rtl w:val="0"/>
          <w:lang w:val="en-US"/>
        </w:rPr>
        <w:t>Mayflower.</w:t>
      </w:r>
    </w:p>
    <w:p>
      <w:pPr>
        <w:pStyle w:val="Body A A"/>
        <w:spacing w:after="0" w:line="240" w:lineRule="auto"/>
        <w:rPr>
          <w:rStyle w:val="None"/>
          <w:rFonts w:ascii="Times New Roman" w:cs="Times New Roman" w:hAnsi="Times New Roman" w:eastAsia="Times New Roman"/>
          <w:i w:val="1"/>
          <w:iCs w:val="1"/>
        </w:rPr>
      </w:pPr>
    </w:p>
    <w:p>
      <w:pPr>
        <w:pStyle w:val="Body B"/>
        <w:rPr>
          <w:rStyle w:val="None"/>
          <w:sz w:val="28"/>
          <w:szCs w:val="28"/>
        </w:rPr>
      </w:pPr>
      <w:r>
        <w:rPr>
          <w:rStyle w:val="None"/>
          <w:b w:val="1"/>
          <w:bCs w:val="1"/>
          <w:sz w:val="32"/>
          <w:szCs w:val="32"/>
          <w:rtl w:val="0"/>
          <w:lang w:val="en-US"/>
        </w:rPr>
        <w:t xml:space="preserve">Congregational Teach-In: </w:t>
      </w:r>
      <w:r>
        <w:rPr>
          <w:rStyle w:val="None"/>
          <w:sz w:val="28"/>
          <w:szCs w:val="28"/>
          <w:rtl w:val="0"/>
          <w:lang w:val="en-US"/>
        </w:rPr>
        <w:t>Addressing 400 Years of White Supremacist Colonialism</w:t>
      </w:r>
    </w:p>
    <w:p>
      <w:pPr>
        <w:pStyle w:val="Body B"/>
        <w:rPr>
          <w:rStyle w:val="None"/>
          <w:b w:val="1"/>
          <w:bCs w:val="1"/>
          <w:i w:val="1"/>
          <w:iCs w:val="1"/>
          <w:sz w:val="32"/>
          <w:szCs w:val="32"/>
        </w:rPr>
      </w:pPr>
      <w:r>
        <w:rPr>
          <w:rStyle w:val="None"/>
          <w:b w:val="1"/>
          <w:bCs w:val="1"/>
          <w:sz w:val="32"/>
          <w:szCs w:val="32"/>
          <w:rtl w:val="0"/>
          <w:lang w:val="en-US"/>
        </w:rPr>
        <w:t xml:space="preserve">Sunday Nov. 22   (4-6:30 pm ET)  </w:t>
      </w:r>
      <w:r>
        <w:rPr>
          <w:rStyle w:val="None"/>
          <w:sz w:val="32"/>
          <w:szCs w:val="32"/>
          <w:rtl w:val="0"/>
          <w:lang w:val="en-US"/>
        </w:rPr>
        <w:t xml:space="preserve">Part of </w:t>
      </w:r>
      <w:r>
        <w:rPr>
          <w:rStyle w:val="None"/>
          <w:b w:val="1"/>
          <w:bCs w:val="1"/>
          <w:i w:val="1"/>
          <w:iCs w:val="1"/>
          <w:sz w:val="32"/>
          <w:szCs w:val="32"/>
          <w:rtl w:val="0"/>
          <w:lang w:val="en-US"/>
        </w:rPr>
        <w:t>Harvest the Power</w:t>
      </w:r>
    </w:p>
    <w:p>
      <w:pPr>
        <w:pStyle w:val="Body B"/>
        <w:rPr>
          <w:rStyle w:val="None"/>
          <w:outline w:val="0"/>
          <w:color w:val="000000"/>
          <w:u w:color="000000"/>
          <w14:textFill>
            <w14:solidFill>
              <w14:srgbClr w14:val="000000"/>
            </w14:solidFill>
          </w14:textFill>
        </w:rPr>
      </w:pPr>
      <w:r>
        <w:rPr>
          <w:rStyle w:val="None A"/>
          <w:rtl w:val="0"/>
        </w:rPr>
        <w:t>Hosted and organized by Rev. Dr. Clyde Grubbs, Rev. Karen Van Fossan, Ann Gilmore, &amp; Aly Tharp</w:t>
      </w:r>
    </w:p>
    <w:p>
      <w:pPr>
        <w:pStyle w:val="Body B"/>
        <w:rPr>
          <w:rStyle w:val="None"/>
          <w:outline w:val="0"/>
          <w:color w:val="000000"/>
          <w:u w:color="000000"/>
          <w14:textFill>
            <w14:solidFill>
              <w14:srgbClr w14:val="000000"/>
            </w14:solidFill>
          </w14:textFill>
        </w:rPr>
      </w:pPr>
    </w:p>
    <w:p>
      <w:pPr>
        <w:pStyle w:val="Body A A"/>
        <w:spacing w:after="0" w:line="240" w:lineRule="auto"/>
        <w:rPr>
          <w:rStyle w:val="None"/>
          <w:rFonts w:ascii="Times New Roman" w:cs="Times New Roman" w:hAnsi="Times New Roman" w:eastAsia="Times New Roman"/>
          <w:sz w:val="24"/>
          <w:szCs w:val="24"/>
        </w:rPr>
      </w:pPr>
    </w:p>
    <w:p>
      <w:pPr>
        <w:pStyle w:val="Default"/>
        <w:rPr>
          <w:rStyle w:val="None"/>
          <w:rFonts w:ascii="Helvetica" w:cs="Helvetica" w:hAnsi="Helvetica" w:eastAsia="Helvetica"/>
          <w:outline w:val="0"/>
          <w:color w:val="303030"/>
          <w:u w:color="303030"/>
          <w14:textFill>
            <w14:solidFill>
              <w14:srgbClr w14:val="303030"/>
            </w14:solidFill>
          </w14:textFill>
        </w:rPr>
      </w:pPr>
      <w:r>
        <w:rPr>
          <w:rStyle w:val="None"/>
          <w:outline w:val="0"/>
          <w:color w:val="303030"/>
          <w:u w:color="303030"/>
          <w14:textFill>
            <w14:solidFill>
              <w14:srgbClr w14:val="303030"/>
            </w14:solidFill>
          </w14:textFill>
        </w:rPr>
        <w:tab/>
      </w:r>
      <w:r>
        <w:rPr>
          <w:rStyle w:val="None"/>
          <w:rFonts w:ascii="Helvetica" w:hAnsi="Helvetica"/>
          <w:outline w:val="0"/>
          <w:color w:val="303030"/>
          <w:u w:color="303030"/>
          <w:rtl w:val="0"/>
          <w:lang w:val="en-US"/>
          <w14:textFill>
            <w14:solidFill>
              <w14:srgbClr w14:val="303030"/>
            </w14:solidFill>
          </w14:textFill>
        </w:rPr>
        <w:t>In 2016, Unitarian Universalists voted to pay special attention to learning our history and rethinking Thanksgiving in the year 2020, in observance of the 400th anniversary of the Pilgrims landing in Plymouth.</w:t>
      </w:r>
    </w:p>
    <w:p>
      <w:pPr>
        <w:pStyle w:val="Default"/>
        <w:rPr>
          <w:rStyle w:val="None"/>
          <w:rFonts w:ascii="Helvetica" w:cs="Helvetica" w:hAnsi="Helvetica" w:eastAsia="Helvetica"/>
          <w:outline w:val="0"/>
          <w:color w:val="303030"/>
          <w:u w:color="303030"/>
          <w14:textFill>
            <w14:solidFill>
              <w14:srgbClr w14:val="303030"/>
            </w14:solidFill>
          </w14:textFill>
        </w:rPr>
      </w:pPr>
      <w:r>
        <w:rPr>
          <w:rStyle w:val="None"/>
          <w:rFonts w:ascii="Helvetica" w:cs="Helvetica" w:hAnsi="Helvetica" w:eastAsia="Helvetica"/>
          <w:outline w:val="0"/>
          <w:color w:val="303030"/>
          <w:u w:color="303030"/>
          <w:rtl w:val="0"/>
          <w14:textFill>
            <w14:solidFill>
              <w14:srgbClr w14:val="303030"/>
            </w14:solidFill>
          </w14:textFill>
        </w:rPr>
        <w:tab/>
        <w:t>Given that the usual travels and traditions for Thanksgiving holidays are ostensibly canceled by the pandemic, now is the time to gather and think together virtually, and to celebrate differently.</w:t>
      </w:r>
    </w:p>
    <w:p>
      <w:pPr>
        <w:pStyle w:val="Default"/>
        <w:rPr>
          <w:rStyle w:val="None"/>
          <w:rFonts w:ascii="Helvetica" w:cs="Helvetica" w:hAnsi="Helvetica" w:eastAsia="Helvetica"/>
          <w:outline w:val="0"/>
          <w:color w:val="303030"/>
          <w:sz w:val="20"/>
          <w:szCs w:val="20"/>
          <w:u w:color="303030"/>
          <w14:textFill>
            <w14:solidFill>
              <w14:srgbClr w14:val="303030"/>
            </w14:solidFill>
          </w14:textFill>
        </w:rPr>
      </w:pPr>
      <w:r>
        <w:rPr>
          <w:rStyle w:val="None"/>
          <w:rFonts w:ascii="Helvetica" w:hAnsi="Helvetica"/>
          <w:outline w:val="0"/>
          <w:color w:val="303030"/>
          <w:u w:color="303030"/>
          <w:rtl w:val="0"/>
          <w:lang w:val="en-US"/>
          <w14:textFill>
            <w14:solidFill>
              <w14:srgbClr w14:val="303030"/>
            </w14:solidFill>
          </w14:textFill>
        </w:rPr>
        <w:t xml:space="preserve">Please sign up, view the program schedule, and help spread the word about the fantastic community programs and </w:t>
      </w:r>
      <w:r>
        <w:rPr>
          <w:rStyle w:val="None"/>
          <w:rFonts w:ascii="Helvetica" w:hAnsi="Helvetica"/>
          <w:b w:val="1"/>
          <w:bCs w:val="1"/>
          <w:outline w:val="0"/>
          <w:color w:val="303030"/>
          <w:u w:color="303030"/>
          <w:rtl w:val="0"/>
          <w:lang w:val="en-US"/>
          <w14:textFill>
            <w14:solidFill>
              <w14:srgbClr w14:val="303030"/>
            </w14:solidFill>
          </w14:textFill>
        </w:rPr>
        <w:t>documentary film screenings</w:t>
      </w:r>
      <w:r>
        <w:rPr>
          <w:rStyle w:val="None"/>
          <w:rFonts w:ascii="Helvetica" w:hAnsi="Helvetica"/>
          <w:outline w:val="0"/>
          <w:color w:val="303030"/>
          <w:u w:color="303030"/>
          <w:rtl w:val="0"/>
          <w:lang w:val="en-US"/>
          <w14:textFill>
            <w14:solidFill>
              <w14:srgbClr w14:val="303030"/>
            </w14:solidFill>
          </w14:textFill>
        </w:rPr>
        <w:t xml:space="preserve"> (Great Resources).  </w:t>
      </w:r>
      <w:r>
        <w:rPr>
          <w:rStyle w:val="Hyperlink.4"/>
        </w:rPr>
        <w:fldChar w:fldCharType="begin" w:fldLock="0"/>
      </w:r>
      <w:r>
        <w:rPr>
          <w:rStyle w:val="Hyperlink.4"/>
        </w:rPr>
        <w:instrText xml:space="preserve"> HYPERLINK "https://www.uumfe.org/2020/11/10/program-schedule-harvest-the-power-justice-convergence-and-teach-in-nov-19-26/"</w:instrText>
      </w:r>
      <w:r>
        <w:rPr>
          <w:rStyle w:val="Hyperlink.4"/>
        </w:rPr>
        <w:fldChar w:fldCharType="separate" w:fldLock="0"/>
      </w:r>
      <w:r>
        <w:rPr>
          <w:rStyle w:val="Hyperlink.4"/>
          <w:rtl w:val="0"/>
        </w:rPr>
        <w:t>VIEW THE SCHEDULE</w:t>
      </w:r>
      <w:r>
        <w:rPr/>
        <w:fldChar w:fldCharType="end" w:fldLock="0"/>
      </w:r>
      <w:r>
        <w:rPr>
          <w:rStyle w:val="None"/>
          <w:rFonts w:ascii="Helvetica" w:hAnsi="Helvetica" w:hint="default"/>
          <w:b w:val="1"/>
          <w:bCs w:val="1"/>
          <w:outline w:val="0"/>
          <w:color w:val="303030"/>
          <w:sz w:val="20"/>
          <w:szCs w:val="20"/>
          <w:u w:color="303030"/>
          <w:rtl w:val="0"/>
          <w:lang w:val="en-US"/>
          <w14:textFill>
            <w14:solidFill>
              <w14:srgbClr w14:val="303030"/>
            </w14:solidFill>
          </w14:textFill>
        </w:rPr>
        <w:t xml:space="preserve"> – </w:t>
      </w:r>
      <w:r>
        <w:rPr>
          <w:rStyle w:val="Hyperlink.4"/>
        </w:rPr>
        <w:fldChar w:fldCharType="begin" w:fldLock="0"/>
      </w:r>
      <w:r>
        <w:rPr>
          <w:rStyle w:val="Hyperlink.4"/>
        </w:rPr>
        <w:instrText xml:space="preserve"> HYPERLINK "https://docs.google.com/document/d/1MqNQSVwKdXSvwI6XXQDahlf2GIJUqfFgRuRsyoECvCI/edit?usp=sharing"</w:instrText>
      </w:r>
      <w:r>
        <w:rPr>
          <w:rStyle w:val="Hyperlink.4"/>
        </w:rPr>
        <w:fldChar w:fldCharType="separate" w:fldLock="0"/>
      </w:r>
      <w:r>
        <w:rPr>
          <w:rStyle w:val="Hyperlink.4"/>
          <w:rtl w:val="0"/>
        </w:rPr>
        <w:t>HELP SPREAD THE WORD</w:t>
      </w:r>
      <w:r>
        <w:rPr/>
        <w:fldChar w:fldCharType="end" w:fldLock="0"/>
      </w:r>
    </w:p>
    <w:p>
      <w:pPr>
        <w:pStyle w:val="Default"/>
        <w:rPr>
          <w:rStyle w:val="None"/>
          <w:rFonts w:ascii="Helvetica" w:cs="Helvetica" w:hAnsi="Helvetica" w:eastAsia="Helvetica"/>
          <w:outline w:val="0"/>
          <w:color w:val="303030"/>
          <w:sz w:val="20"/>
          <w:szCs w:val="20"/>
          <w:u w:color="303030"/>
          <w14:textFill>
            <w14:solidFill>
              <w14:srgbClr w14:val="303030"/>
            </w14:solidFill>
          </w14:textFill>
        </w:rPr>
      </w:pPr>
    </w:p>
    <w:p>
      <w:pPr>
        <w:pStyle w:val="Default"/>
        <w:rPr>
          <w:rStyle w:val="None"/>
          <w:rFonts w:ascii="Helvetica" w:cs="Helvetica" w:hAnsi="Helvetica" w:eastAsia="Helvetica"/>
          <w:b w:val="1"/>
          <w:bCs w:val="1"/>
          <w:i w:val="1"/>
          <w:iCs w:val="1"/>
          <w:outline w:val="0"/>
          <w:color w:val="303030"/>
          <w:sz w:val="32"/>
          <w:szCs w:val="32"/>
          <w:u w:color="303030"/>
          <w14:textFill>
            <w14:solidFill>
              <w14:srgbClr w14:val="303030"/>
            </w14:solidFill>
          </w14:textFill>
        </w:rPr>
      </w:pPr>
      <w:r>
        <w:rPr>
          <w:rStyle w:val="None"/>
          <w:rFonts w:ascii="Helvetica" w:hAnsi="Helvetica"/>
          <w:b w:val="1"/>
          <w:bCs w:val="1"/>
          <w:i w:val="1"/>
          <w:iCs w:val="1"/>
          <w:outline w:val="0"/>
          <w:color w:val="303030"/>
          <w:sz w:val="32"/>
          <w:szCs w:val="32"/>
          <w:u w:color="303030"/>
          <w:rtl w:val="0"/>
          <w:lang w:val="en-US"/>
          <w14:textFill>
            <w14:solidFill>
              <w14:srgbClr w14:val="303030"/>
            </w14:solidFill>
          </w14:textFill>
        </w:rPr>
        <w:t xml:space="preserve">Harvest the Power - Justice Convergence &amp; Teach-In, </w:t>
      </w:r>
    </w:p>
    <w:p>
      <w:pPr>
        <w:pStyle w:val="Default"/>
        <w:rPr>
          <w:rStyle w:val="None"/>
          <w:rFonts w:ascii="Helvetica" w:cs="Helvetica" w:hAnsi="Helvetica" w:eastAsia="Helvetica"/>
          <w:outline w:val="0"/>
          <w:color w:val="303030"/>
          <w:u w:color="303030"/>
          <w14:textFill>
            <w14:solidFill>
              <w14:srgbClr w14:val="303030"/>
            </w14:solidFill>
          </w14:textFill>
        </w:rPr>
      </w:pPr>
      <w:r>
        <w:rPr>
          <w:rStyle w:val="None"/>
          <w:rFonts w:ascii="Helvetica" w:hAnsi="Helvetica"/>
          <w:b w:val="1"/>
          <w:bCs w:val="1"/>
          <w:i w:val="1"/>
          <w:iCs w:val="1"/>
          <w:outline w:val="0"/>
          <w:color w:val="303030"/>
          <w:sz w:val="32"/>
          <w:szCs w:val="32"/>
          <w:u w:color="303030"/>
          <w:rtl w:val="0"/>
          <w:lang w:val="en-US"/>
          <w14:textFill>
            <w14:solidFill>
              <w14:srgbClr w14:val="303030"/>
            </w14:solidFill>
          </w14:textFill>
        </w:rPr>
        <w:t xml:space="preserve">November 19-26. </w:t>
      </w:r>
      <w:r>
        <w:rPr>
          <w:rStyle w:val="None"/>
          <w:rFonts w:ascii="Helvetica" w:hAnsi="Helvetica"/>
          <w:b w:val="1"/>
          <w:bCs w:val="1"/>
          <w:i w:val="1"/>
          <w:iCs w:val="1"/>
          <w:outline w:val="0"/>
          <w:color w:val="303030"/>
          <w:sz w:val="38"/>
          <w:szCs w:val="38"/>
          <w:u w:color="303030"/>
          <w:rtl w:val="0"/>
          <w:lang w:val="en-US"/>
          <w14:textFill>
            <w14:solidFill>
              <w14:srgbClr w14:val="303030"/>
            </w14:solidFill>
          </w14:textFill>
        </w:rPr>
        <w:t xml:space="preserve">  </w:t>
      </w:r>
      <w:r>
        <w:rPr>
          <w:rStyle w:val="Hyperlink.5"/>
        </w:rPr>
        <w:fldChar w:fldCharType="begin" w:fldLock="0"/>
      </w:r>
      <w:r>
        <w:rPr>
          <w:rStyle w:val="Hyperlink.5"/>
        </w:rPr>
        <w:instrText xml:space="preserve"> HYPERLINK "https://www.uumfe.org/harvest-the-power/"</w:instrText>
      </w:r>
      <w:r>
        <w:rPr>
          <w:rStyle w:val="Hyperlink.5"/>
        </w:rPr>
        <w:fldChar w:fldCharType="separate" w:fldLock="0"/>
      </w:r>
      <w:r>
        <w:rPr>
          <w:rStyle w:val="Hyperlink.5"/>
          <w:rtl w:val="0"/>
        </w:rPr>
        <w:t>Harvest the Power</w:t>
      </w:r>
      <w:r>
        <w:rPr/>
        <w:fldChar w:fldCharType="end" w:fldLock="0"/>
      </w:r>
      <w:r>
        <w:rPr>
          <w:rStyle w:val="None"/>
          <w:rFonts w:ascii="Helvetica" w:hAnsi="Helvetica"/>
          <w:outline w:val="0"/>
          <w:color w:val="303030"/>
          <w:u w:color="303030"/>
          <w:rtl w:val="0"/>
          <w:lang w:val="en-US"/>
          <w14:textFill>
            <w14:solidFill>
              <w14:srgbClr w14:val="303030"/>
            </w14:solidFill>
          </w14:textFill>
        </w:rPr>
        <w:t>, inspired by Jim Scott</w:t>
      </w:r>
      <w:r>
        <w:rPr>
          <w:rStyle w:val="None"/>
          <w:rFonts w:ascii="Helvetica" w:hAnsi="Helvetica" w:hint="default"/>
          <w:outline w:val="0"/>
          <w:color w:val="303030"/>
          <w:u w:color="303030"/>
          <w:rtl w:val="0"/>
          <w:lang w:val="en-US"/>
          <w14:textFill>
            <w14:solidFill>
              <w14:srgbClr w14:val="303030"/>
            </w14:solidFill>
          </w14:textFill>
        </w:rPr>
        <w:t>’</w:t>
      </w:r>
      <w:r>
        <w:rPr>
          <w:rStyle w:val="None"/>
          <w:rFonts w:ascii="Helvetica" w:hAnsi="Helvetica"/>
          <w:outline w:val="0"/>
          <w:color w:val="303030"/>
          <w:u w:color="303030"/>
          <w:rtl w:val="0"/>
          <w:lang w:val="en-US"/>
          <w14:textFill>
            <w14:solidFill>
              <w14:srgbClr w14:val="303030"/>
            </w14:solidFill>
          </w14:textFill>
        </w:rPr>
        <w:t xml:space="preserve">s hymn </w:t>
      </w:r>
      <w:r>
        <w:rPr>
          <w:rStyle w:val="None"/>
          <w:rFonts w:ascii="Helvetica" w:hAnsi="Helvetica" w:hint="default"/>
          <w:outline w:val="0"/>
          <w:color w:val="303030"/>
          <w:u w:color="303030"/>
          <w:rtl w:val="0"/>
          <w:lang w:val="en-US"/>
          <w14:textFill>
            <w14:solidFill>
              <w14:srgbClr w14:val="303030"/>
            </w14:solidFill>
          </w14:textFill>
        </w:rPr>
        <w:t>“</w:t>
      </w:r>
      <w:r>
        <w:rPr>
          <w:rStyle w:val="None"/>
          <w:rFonts w:ascii="Helvetica" w:hAnsi="Helvetica"/>
          <w:outline w:val="0"/>
          <w:color w:val="303030"/>
          <w:u w:color="303030"/>
          <w:rtl w:val="0"/>
          <w:lang w:val="en-US"/>
          <w14:textFill>
            <w14:solidFill>
              <w14:srgbClr w14:val="303030"/>
            </w14:solidFill>
          </w14:textFill>
        </w:rPr>
        <w:t>Gather the Spirit</w:t>
      </w:r>
      <w:r>
        <w:rPr>
          <w:rStyle w:val="None"/>
          <w:rFonts w:ascii="Helvetica" w:hAnsi="Helvetica" w:hint="default"/>
          <w:outline w:val="0"/>
          <w:color w:val="303030"/>
          <w:u w:color="303030"/>
          <w:rtl w:val="0"/>
          <w:lang w:val="en-US"/>
          <w14:textFill>
            <w14:solidFill>
              <w14:srgbClr w14:val="303030"/>
            </w14:solidFill>
          </w14:textFill>
        </w:rPr>
        <w:t>”</w:t>
      </w:r>
      <w:r>
        <w:rPr>
          <w:rStyle w:val="None"/>
          <w:rFonts w:ascii="Helvetica" w:hAnsi="Helvetica"/>
          <w:outline w:val="0"/>
          <w:color w:val="303030"/>
          <w:u w:color="303030"/>
          <w:rtl w:val="0"/>
          <w:lang w:val="en-US"/>
          <w14:textFill>
            <w14:solidFill>
              <w14:srgbClr w14:val="303030"/>
            </w14:solidFill>
          </w14:textFill>
        </w:rPr>
        <w:t>, is a six week confluence of Unitarian Universalist Justice ministries (that began Oct. 21)</w:t>
      </w:r>
      <w:r>
        <w:rPr>
          <w:rStyle w:val="None"/>
          <w:rFonts w:ascii="Helvetica" w:hAnsi="Helvetica" w:hint="default"/>
          <w:outline w:val="0"/>
          <w:color w:val="303030"/>
          <w:u w:color="303030"/>
          <w:rtl w:val="0"/>
          <w:lang w:val="en-US"/>
          <w14:textFill>
            <w14:solidFill>
              <w14:srgbClr w14:val="303030"/>
            </w14:solidFill>
          </w14:textFill>
        </w:rPr>
        <w:t xml:space="preserve">  </w:t>
      </w:r>
      <w:r>
        <w:rPr>
          <w:rStyle w:val="None"/>
          <w:rFonts w:ascii="Helvetica" w:hAnsi="Helvetica"/>
          <w:outline w:val="0"/>
          <w:color w:val="303030"/>
          <w:u w:color="303030"/>
          <w:rtl w:val="0"/>
          <w:lang w:val="en-US"/>
          <w14:textFill>
            <w14:solidFill>
              <w14:srgbClr w14:val="303030"/>
            </w14:solidFill>
          </w14:textFill>
        </w:rPr>
        <w:t>to deepen our relationships, draw on the sources of wholeness and strength in which we are rooted, and move together in powerful ways for justice.</w:t>
      </w:r>
      <w:r>
        <w:rPr>
          <w:rStyle w:val="None"/>
          <w:rFonts w:ascii="Helvetica" w:hAnsi="Helvetica" w:hint="default"/>
          <w:outline w:val="0"/>
          <w:color w:val="303030"/>
          <w:u w:color="303030"/>
          <w:rtl w:val="0"/>
          <w:lang w:val="en-US"/>
          <w14:textFill>
            <w14:solidFill>
              <w14:srgbClr w14:val="303030"/>
            </w14:solidFill>
          </w14:textFill>
        </w:rPr>
        <w:t> </w:t>
      </w:r>
    </w:p>
    <w:p>
      <w:pPr>
        <w:pStyle w:val="Default"/>
        <w:rPr>
          <w:rStyle w:val="None"/>
          <w:rFonts w:ascii="Helvetica" w:cs="Helvetica" w:hAnsi="Helvetica" w:eastAsia="Helvetica"/>
          <w:outline w:val="0"/>
          <w:color w:val="303030"/>
          <w:sz w:val="20"/>
          <w:szCs w:val="20"/>
          <w:u w:color="303030"/>
          <w14:textFill>
            <w14:solidFill>
              <w14:srgbClr w14:val="303030"/>
            </w14:solidFill>
          </w14:textFill>
        </w:rPr>
      </w:pPr>
      <w:r>
        <w:rPr>
          <w:rStyle w:val="None"/>
          <w:rFonts w:ascii="Helvetica" w:hAnsi="Helvetica"/>
          <w:outline w:val="0"/>
          <w:color w:val="303030"/>
          <w:sz w:val="20"/>
          <w:szCs w:val="20"/>
          <w:u w:color="303030"/>
          <w:rtl w:val="0"/>
          <w:lang w:val="en-US"/>
          <w14:textFill>
            <w14:solidFill>
              <w14:srgbClr w14:val="303030"/>
            </w14:solidFill>
          </w14:textFill>
        </w:rPr>
        <w:t>Visit UUMFE (UU Ministry for Earth).</w:t>
      </w:r>
    </w:p>
    <w:p>
      <w:pPr>
        <w:pStyle w:val="Default"/>
        <w:rPr>
          <w:rStyle w:val="None"/>
          <w:rFonts w:ascii="Helvetica" w:cs="Helvetica" w:hAnsi="Helvetica" w:eastAsia="Helvetica"/>
          <w:b w:val="1"/>
          <w:bCs w:val="1"/>
          <w:outline w:val="0"/>
          <w:color w:val="303030"/>
          <w:sz w:val="2"/>
          <w:szCs w:val="2"/>
          <w:u w:color="303030"/>
          <w14:textFill>
            <w14:solidFill>
              <w14:srgbClr w14:val="303030"/>
            </w14:solidFill>
          </w14:textFill>
        </w:rPr>
      </w:pPr>
    </w:p>
    <w:p>
      <w:pPr>
        <w:pStyle w:val="Default"/>
        <w:jc w:val="center"/>
        <w:rPr>
          <w:rStyle w:val="None"/>
          <w:rFonts w:ascii="Helvetica" w:cs="Helvetica" w:hAnsi="Helvetica" w:eastAsia="Helvetica"/>
          <w:outline w:val="0"/>
          <w:color w:val="303030"/>
          <w:sz w:val="2"/>
          <w:szCs w:val="2"/>
          <w:u w:color="303030"/>
          <w14:textFill>
            <w14:solidFill>
              <w14:srgbClr w14:val="303030"/>
            </w14:solidFill>
          </w14:textFill>
        </w:rPr>
      </w:pPr>
      <w:r>
        <w:rPr>
          <w:rStyle w:val="None"/>
          <w:outline w:val="0"/>
          <w:color w:val="000000"/>
          <w:sz w:val="2"/>
          <w:szCs w:val="2"/>
          <w:u w:color="000000"/>
          <w14:textFill>
            <w14:solidFill>
              <w14:srgbClr w14:val="000000"/>
            </w14:solidFill>
          </w14:textFill>
        </w:rPr>
        <w:drawing xmlns:a="http://schemas.openxmlformats.org/drawingml/2006/main">
          <wp:inline distT="0" distB="0" distL="0" distR="0">
            <wp:extent cx="3959851" cy="1286952"/>
            <wp:effectExtent l="0" t="0" r="0" b="0"/>
            <wp:docPr id="1073741825" name="officeArt object" descr="8995f923-dff3-434a-b9a6-448491bf12a9.png"/>
            <wp:cNvGraphicFramePr/>
            <a:graphic xmlns:a="http://schemas.openxmlformats.org/drawingml/2006/main">
              <a:graphicData uri="http://schemas.openxmlformats.org/drawingml/2006/picture">
                <pic:pic xmlns:pic="http://schemas.openxmlformats.org/drawingml/2006/picture">
                  <pic:nvPicPr>
                    <pic:cNvPr id="1073741825" name="8995f923-dff3-434a-b9a6-448491bf12a9.png" descr="8995f923-dff3-434a-b9a6-448491bf12a9.png"/>
                    <pic:cNvPicPr>
                      <a:picLocks noChangeAspect="1"/>
                    </pic:cNvPicPr>
                  </pic:nvPicPr>
                  <pic:blipFill>
                    <a:blip r:embed="rId4">
                      <a:extLst/>
                    </a:blip>
                    <a:stretch>
                      <a:fillRect/>
                    </a:stretch>
                  </pic:blipFill>
                  <pic:spPr>
                    <a:xfrm>
                      <a:off x="0" y="0"/>
                      <a:ext cx="3959851" cy="1286952"/>
                    </a:xfrm>
                    <a:prstGeom prst="rect">
                      <a:avLst/>
                    </a:prstGeom>
                    <a:ln w="12700" cap="flat">
                      <a:noFill/>
                      <a:miter lim="400000"/>
                    </a:ln>
                    <a:effectLst/>
                  </pic:spPr>
                </pic:pic>
              </a:graphicData>
            </a:graphic>
          </wp:inline>
        </w:drawing>
      </w:r>
    </w:p>
    <w:p>
      <w:pPr>
        <w:pStyle w:val="Default"/>
        <w:rPr>
          <w:rStyle w:val="None"/>
          <w:rFonts w:ascii="Helvetica" w:cs="Helvetica" w:hAnsi="Helvetica" w:eastAsia="Helvetica"/>
          <w:b w:val="1"/>
          <w:bCs w:val="1"/>
          <w:outline w:val="0"/>
          <w:color w:val="303030"/>
          <w:sz w:val="2"/>
          <w:szCs w:val="2"/>
          <w:u w:color="303030"/>
          <w14:textFill>
            <w14:solidFill>
              <w14:srgbClr w14:val="303030"/>
            </w14:solidFill>
          </w14:textFill>
        </w:rPr>
      </w:pPr>
    </w:p>
    <w:p>
      <w:pPr>
        <w:pStyle w:val="Body B"/>
        <w:rPr>
          <w:rStyle w:val="None"/>
          <w:outline w:val="0"/>
          <w:color w:val="000000"/>
          <w:u w:color="000000"/>
          <w14:textFill>
            <w14:solidFill>
              <w14:srgbClr w14:val="000000"/>
            </w14:solidFill>
          </w14:textFill>
        </w:rPr>
      </w:pPr>
    </w:p>
    <w:p>
      <w:pPr>
        <w:pStyle w:val="Body B"/>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LEARN MORE:</w:t>
      </w:r>
    </w:p>
    <w:p>
      <w:pPr>
        <w:pStyle w:val="Default"/>
        <w:rPr>
          <w:rStyle w:val="None"/>
          <w:rFonts w:ascii="Helvetica" w:cs="Helvetica" w:hAnsi="Helvetica" w:eastAsia="Helvetica"/>
          <w:outline w:val="0"/>
          <w:color w:val="303030"/>
          <w:sz w:val="28"/>
          <w:szCs w:val="28"/>
          <w:u w:color="303030"/>
          <w14:textFill>
            <w14:solidFill>
              <w14:srgbClr w14:val="303030"/>
            </w14:solidFill>
          </w14:textFill>
        </w:rPr>
      </w:pPr>
      <w:r>
        <w:rPr>
          <w:rStyle w:val="None"/>
          <w:rFonts w:ascii="Helvetica" w:hAnsi="Helvetica"/>
          <w:outline w:val="0"/>
          <w:color w:val="303030"/>
          <w:sz w:val="28"/>
          <w:szCs w:val="28"/>
          <w:u w:color="303030"/>
          <w:rtl w:val="0"/>
          <w:lang w:val="en-US"/>
          <w14:textFill>
            <w14:solidFill>
              <w14:srgbClr w14:val="303030"/>
            </w14:solidFill>
          </w14:textFill>
        </w:rPr>
        <w:t xml:space="preserve">The </w:t>
      </w:r>
      <w:r>
        <w:rPr>
          <w:rStyle w:val="Hyperlink.6"/>
        </w:rPr>
        <w:fldChar w:fldCharType="begin" w:fldLock="0"/>
      </w:r>
      <w:r>
        <w:rPr>
          <w:rStyle w:val="Hyperlink.6"/>
        </w:rPr>
        <w:instrText xml:space="preserve"> HYPERLINK "https://www.8thprincipleuu.org/"</w:instrText>
      </w:r>
      <w:r>
        <w:rPr>
          <w:rStyle w:val="Hyperlink.6"/>
        </w:rPr>
        <w:fldChar w:fldCharType="separate" w:fldLock="0"/>
      </w:r>
      <w:r>
        <w:rPr>
          <w:rStyle w:val="Hyperlink.6"/>
          <w:rtl w:val="0"/>
        </w:rPr>
        <w:t>8th Principle</w:t>
      </w:r>
      <w:r>
        <w:rPr/>
        <w:fldChar w:fldCharType="end" w:fldLock="0"/>
      </w:r>
      <w:r>
        <w:rPr>
          <w:rStyle w:val="None"/>
          <w:rFonts w:ascii="Helvetica" w:hAnsi="Helvetica"/>
          <w:outline w:val="0"/>
          <w:color w:val="303030"/>
          <w:sz w:val="28"/>
          <w:szCs w:val="28"/>
          <w:u w:color="303030"/>
          <w:rtl w:val="0"/>
          <w:lang w:val="en-US"/>
          <w14:textFill>
            <w14:solidFill>
              <w14:srgbClr w14:val="303030"/>
            </w14:solidFill>
          </w14:textFill>
        </w:rPr>
        <w:t xml:space="preserve"> states: </w:t>
      </w:r>
      <w:r>
        <w:rPr>
          <w:rStyle w:val="None"/>
          <w:rFonts w:ascii="Helvetica" w:hAnsi="Helvetica" w:hint="default"/>
          <w:outline w:val="0"/>
          <w:color w:val="303030"/>
          <w:sz w:val="28"/>
          <w:szCs w:val="28"/>
          <w:u w:color="303030"/>
          <w:rtl w:val="0"/>
          <w:lang w:val="en-US"/>
          <w14:textFill>
            <w14:solidFill>
              <w14:srgbClr w14:val="303030"/>
            </w14:solidFill>
          </w14:textFill>
        </w:rPr>
        <w:t>“</w:t>
      </w:r>
      <w:r>
        <w:rPr>
          <w:rStyle w:val="None"/>
          <w:rFonts w:ascii="Helvetica" w:hAnsi="Helvetica"/>
          <w:outline w:val="0"/>
          <w:color w:val="303030"/>
          <w:sz w:val="28"/>
          <w:szCs w:val="28"/>
          <w:u w:color="303030"/>
          <w:rtl w:val="0"/>
          <w:lang w:val="en-US"/>
          <w14:textFill>
            <w14:solidFill>
              <w14:srgbClr w14:val="303030"/>
            </w14:solidFill>
          </w14:textFill>
        </w:rPr>
        <w:t xml:space="preserve">We, the member congregations of the UUA, covenant to </w:t>
      </w:r>
    </w:p>
    <w:p>
      <w:pPr>
        <w:pStyle w:val="Default"/>
        <w:rPr>
          <w:rStyle w:val="None"/>
          <w:rFonts w:ascii="Helvetica" w:cs="Helvetica" w:hAnsi="Helvetica" w:eastAsia="Helvetica"/>
          <w:outline w:val="0"/>
          <w:color w:val="303030"/>
          <w:sz w:val="28"/>
          <w:szCs w:val="28"/>
          <w:u w:color="303030"/>
          <w14:textFill>
            <w14:solidFill>
              <w14:srgbClr w14:val="303030"/>
            </w14:solidFill>
          </w14:textFill>
        </w:rPr>
      </w:pPr>
      <w:r>
        <w:rPr>
          <w:rStyle w:val="None"/>
          <w:rFonts w:ascii="Helvetica" w:hAnsi="Helvetica"/>
          <w:outline w:val="0"/>
          <w:color w:val="303030"/>
          <w:sz w:val="28"/>
          <w:szCs w:val="28"/>
          <w:u w:color="303030"/>
          <w:rtl w:val="0"/>
          <w:lang w:val="en-US"/>
          <w14:textFill>
            <w14:solidFill>
              <w14:srgbClr w14:val="303030"/>
            </w14:solidFill>
          </w14:textFill>
        </w:rPr>
        <w:t>affirm and promote: journeying toward spiritual wholeness by working to build a diverse multicultural Beloved Community by our actions that accountably dismantle racism and other oppressions in ourselves and our institutions.</w:t>
      </w:r>
      <w:r>
        <w:rPr>
          <w:rStyle w:val="None"/>
          <w:rFonts w:ascii="Helvetica" w:hAnsi="Helvetica" w:hint="default"/>
          <w:outline w:val="0"/>
          <w:color w:val="303030"/>
          <w:sz w:val="28"/>
          <w:szCs w:val="28"/>
          <w:u w:color="303030"/>
          <w:rtl w:val="0"/>
          <w:lang w:val="en-US"/>
          <w14:textFill>
            <w14:solidFill>
              <w14:srgbClr w14:val="303030"/>
            </w14:solidFill>
          </w14:textFill>
        </w:rPr>
        <w:t>” </w:t>
      </w:r>
    </w:p>
    <w:p>
      <w:pPr>
        <w:pStyle w:val="Default"/>
        <w:rPr>
          <w:rStyle w:val="None"/>
          <w:rFonts w:ascii="Helvetica" w:cs="Helvetica" w:hAnsi="Helvetica" w:eastAsia="Helvetica"/>
          <w:outline w:val="0"/>
          <w:color w:val="303030"/>
          <w:sz w:val="24"/>
          <w:szCs w:val="24"/>
          <w:u w:color="303030"/>
          <w14:textFill>
            <w14:solidFill>
              <w14:srgbClr w14:val="303030"/>
            </w14:solidFill>
          </w14:textFill>
        </w:rPr>
      </w:pPr>
      <w:r>
        <w:rPr>
          <w:rStyle w:val="None"/>
          <w:rFonts w:ascii="Helvetica" w:hAnsi="Helvetica"/>
          <w:outline w:val="0"/>
          <w:color w:val="303030"/>
          <w:sz w:val="24"/>
          <w:szCs w:val="24"/>
          <w:u w:color="303030"/>
          <w:rtl w:val="0"/>
          <w:lang w:val="en-US"/>
          <w14:textFill>
            <w14:solidFill>
              <w14:srgbClr w14:val="303030"/>
            </w14:solidFill>
          </w14:textFill>
        </w:rPr>
        <w:t xml:space="preserve">As part of an effort to equalize decision-making, recognizing that urgent, top-down leadership is one way white supremacy appears in organizations, the group agreed to try out </w:t>
      </w:r>
      <w:r>
        <w:rPr>
          <w:rStyle w:val="Hyperlink.7"/>
        </w:rPr>
        <w:fldChar w:fldCharType="begin" w:fldLock="0"/>
      </w:r>
      <w:r>
        <w:rPr>
          <w:rStyle w:val="Hyperlink.7"/>
        </w:rPr>
        <w:instrText xml:space="preserve"> HYPERLINK "https://www.sociocracyforall.org/start-here/"</w:instrText>
      </w:r>
      <w:r>
        <w:rPr>
          <w:rStyle w:val="Hyperlink.7"/>
        </w:rPr>
        <w:fldChar w:fldCharType="separate" w:fldLock="0"/>
      </w:r>
      <w:r>
        <w:rPr>
          <w:rStyle w:val="Hyperlink.7"/>
          <w:rtl w:val="0"/>
        </w:rPr>
        <w:t>sociocracy</w:t>
      </w:r>
      <w:r>
        <w:rPr/>
        <w:fldChar w:fldCharType="end" w:fldLock="0"/>
      </w:r>
      <w:r>
        <w:rPr>
          <w:rStyle w:val="None"/>
          <w:rFonts w:ascii="Helvetica" w:hAnsi="Helvetica"/>
          <w:outline w:val="0"/>
          <w:color w:val="303030"/>
          <w:sz w:val="24"/>
          <w:szCs w:val="24"/>
          <w:u w:color="303030"/>
          <w:rtl w:val="0"/>
          <w:lang w:val="en-US"/>
          <w14:textFill>
            <w14:solidFill>
              <w14:srgbClr w14:val="303030"/>
            </w14:solidFill>
          </w14:textFill>
        </w:rPr>
        <w:t>, a process of governance in which everyone</w:t>
      </w:r>
      <w:r>
        <w:rPr>
          <w:rStyle w:val="None"/>
          <w:rFonts w:ascii="Helvetica" w:hAnsi="Helvetica" w:hint="default"/>
          <w:outline w:val="0"/>
          <w:color w:val="303030"/>
          <w:sz w:val="24"/>
          <w:szCs w:val="24"/>
          <w:u w:color="303030"/>
          <w:rtl w:val="0"/>
          <w:lang w:val="en-US"/>
          <w14:textFill>
            <w14:solidFill>
              <w14:srgbClr w14:val="303030"/>
            </w14:solidFill>
          </w14:textFill>
        </w:rPr>
        <w:t>’</w:t>
      </w:r>
      <w:r>
        <w:rPr>
          <w:rStyle w:val="None"/>
          <w:rFonts w:ascii="Helvetica" w:hAnsi="Helvetica"/>
          <w:outline w:val="0"/>
          <w:color w:val="303030"/>
          <w:sz w:val="24"/>
          <w:szCs w:val="24"/>
          <w:u w:color="303030"/>
          <w:rtl w:val="0"/>
          <w:lang w:val="en-US"/>
          <w14:textFill>
            <w14:solidFill>
              <w14:srgbClr w14:val="303030"/>
            </w14:solidFill>
          </w14:textFill>
        </w:rPr>
        <w:t>s voice is heard.</w:t>
      </w:r>
    </w:p>
    <w:p>
      <w:pPr>
        <w:pStyle w:val="Default"/>
        <w:rPr>
          <w:rStyle w:val="None"/>
          <w:rFonts w:ascii="Times New Roman" w:cs="Times New Roman" w:hAnsi="Times New Roman" w:eastAsia="Times New Roman"/>
          <w:outline w:val="0"/>
          <w:color w:val="4e4e4e"/>
          <w:u w:val="single" w:color="4e4e4e"/>
          <w14:textFill>
            <w14:solidFill>
              <w14:srgbClr w14:val="4E4E4E"/>
            </w14:solidFill>
          </w14:textFill>
        </w:rPr>
      </w:pPr>
      <w:r>
        <w:rPr>
          <w:rStyle w:val="None"/>
          <w:rFonts w:ascii="Helvetica" w:hAnsi="Helvetica" w:hint="default"/>
          <w:outline w:val="0"/>
          <w:color w:val="303030"/>
          <w:sz w:val="24"/>
          <w:szCs w:val="24"/>
          <w:u w:color="303030"/>
          <w:rtl w:val="0"/>
          <w:lang w:val="en-US"/>
          <w14:textFill>
            <w14:solidFill>
              <w14:srgbClr w14:val="303030"/>
            </w14:solidFill>
          </w14:textFill>
        </w:rPr>
        <w:t> </w:t>
      </w:r>
    </w:p>
    <w:p>
      <w:pPr>
        <w:pStyle w:val="Default"/>
        <w:rPr>
          <w:rStyle w:val="None"/>
          <w:rFonts w:ascii="Times New Roman" w:cs="Times New Roman" w:hAnsi="Times New Roman" w:eastAsia="Times New Roman"/>
          <w:outline w:val="0"/>
          <w:color w:val="4e4e4e"/>
          <w:sz w:val="24"/>
          <w:szCs w:val="24"/>
          <w:u w:val="single" w:color="4e4e4e"/>
          <w14:textFill>
            <w14:solidFill>
              <w14:srgbClr w14:val="4E4E4E"/>
            </w14:solidFill>
          </w14:textFill>
        </w:rPr>
      </w:pPr>
      <w:r>
        <w:rPr>
          <w:rStyle w:val="None"/>
          <w:outline w:val="0"/>
          <w:color w:val="4e4e4e"/>
          <w:sz w:val="24"/>
          <w:szCs w:val="24"/>
          <w:u w:val="none" w:color="4e4e4e"/>
          <w:rtl w:val="0"/>
          <w:lang w:val="en-US"/>
          <w14:textFill>
            <w14:solidFill>
              <w14:srgbClr w14:val="4E4E4E"/>
            </w14:solidFill>
          </w14:textFill>
        </w:rPr>
        <w:t xml:space="preserve">Please share the </w:t>
      </w:r>
      <w:r>
        <w:rPr>
          <w:rStyle w:val="Hyperlink.8"/>
        </w:rPr>
        <w:fldChar w:fldCharType="begin" w:fldLock="0"/>
      </w:r>
      <w:r>
        <w:rPr>
          <w:rStyle w:val="Hyperlink.8"/>
        </w:rPr>
        <w:instrText xml:space="preserve"> HYPERLINK "https://webmail.suddenlink.net/do/redirect?url=https%2525253A%2525252F%2525252Fu1584542.ct.sendgrid.net%2525252Fss%2525252Fc%2525252FA7GQnnr_XzUYyessq5BiRJrV-ZQGEkXqmFWx-FvM5jugKDQyDs0Qb_UxIAZuk4QOxGq34wclxfJNgePQxD_jBxB3Ep2wfNSGnQgHTYclsVWV13izZgeIqhnmg0m_2LKTq9-ycP8ibdsqfVSoM--6FYBJICIIabJee7q77OXWNtyQXWZ0Hc4-Sz5sou3lcV7Rv8UnaXFSmvXsPFwmH2qlKIQ7VySh5Ju91o9zOjFW-lTzza34qb5tlEOfAcCakDNCVa3wc0H97Ja5REvTDxZkZ6RQYIXu8DdSR_Hu1GaAs4E%2525252F36y%2525252FIpjJ63g4TJabCcL8sidWPw%2525252Fh2%2525252FtuDQAmhbOdYH7moetPtJ2w6i1Mrh8mZhVCN7YmF0ow4&amp;hmac=39d43825e19d4114d1e430bf0356c8ab"</w:instrText>
      </w:r>
      <w:r>
        <w:rPr>
          <w:rStyle w:val="Hyperlink.8"/>
        </w:rPr>
        <w:fldChar w:fldCharType="separate" w:fldLock="0"/>
      </w:r>
      <w:r>
        <w:rPr>
          <w:rStyle w:val="Hyperlink.8"/>
          <w:rtl w:val="0"/>
        </w:rPr>
        <w:t>OHPPC Moral Monday Facebook Event</w:t>
      </w:r>
      <w:r>
        <w:rPr/>
        <w:fldChar w:fldCharType="end" w:fldLock="0"/>
      </w:r>
    </w:p>
    <w:p>
      <w:pPr>
        <w:pStyle w:val="Default"/>
        <w:rPr>
          <w:rStyle w:val="None"/>
          <w:rFonts w:ascii="Arial Narrow" w:cs="Arial Narrow" w:hAnsi="Arial Narrow" w:eastAsia="Arial Narrow"/>
          <w:outline w:val="0"/>
          <w:color w:val="4e4e4e"/>
          <w:sz w:val="24"/>
          <w:szCs w:val="24"/>
          <w:u w:color="4e4e4e"/>
          <w14:textFill>
            <w14:solidFill>
              <w14:srgbClr w14:val="4E4E4E"/>
            </w14:solidFill>
          </w14:textFill>
        </w:rPr>
      </w:pPr>
      <w:r>
        <w:rPr>
          <w:rStyle w:val="None"/>
          <w:b w:val="1"/>
          <w:bCs w:val="1"/>
          <w:outline w:val="0"/>
          <w:color w:val="4e4e4e"/>
          <w:sz w:val="24"/>
          <w:szCs w:val="24"/>
          <w:u w:color="4e4e4e"/>
          <w:rtl w:val="0"/>
          <w:lang w:val="en-US"/>
          <w14:textFill>
            <w14:solidFill>
              <w14:srgbClr w14:val="4E4E4E"/>
            </w14:solidFill>
          </w14:textFill>
        </w:rPr>
        <w:t>In Their Remembrance:</w:t>
      </w:r>
      <w:r>
        <w:rPr>
          <w:rStyle w:val="None"/>
          <w:b w:val="1"/>
          <w:bCs w:val="1"/>
          <w:outline w:val="0"/>
          <w:color w:val="4e4e4e"/>
          <w:sz w:val="24"/>
          <w:szCs w:val="24"/>
          <w:u w:color="4e4e4e"/>
          <w:rtl w:val="0"/>
          <w:lang w:val="en-US"/>
          <w14:textFill>
            <w14:solidFill>
              <w14:srgbClr w14:val="4E4E4E"/>
            </w14:solidFill>
          </w14:textFill>
        </w:rPr>
        <w:t> </w:t>
      </w:r>
      <w:r>
        <w:rPr>
          <w:rStyle w:val="None"/>
          <w:rFonts w:ascii="Arial Narrow" w:hAnsi="Arial Narrow"/>
          <w:outline w:val="0"/>
          <w:color w:val="4e4e4e"/>
          <w:sz w:val="24"/>
          <w:szCs w:val="24"/>
          <w:u w:color="4e4e4e"/>
          <w:rtl w:val="0"/>
          <w:lang w:val="en-US"/>
          <w14:textFill>
            <w14:solidFill>
              <w14:srgbClr w14:val="4E4E4E"/>
            </w14:solidFill>
          </w14:textFill>
        </w:rPr>
        <w:t>It is Time for a Just COVID Relief, a Smooth Transition, and a Moral Agenda Now</w:t>
      </w:r>
    </w:p>
    <w:p>
      <w:pPr>
        <w:pStyle w:val="Default"/>
        <w:rPr>
          <w:rStyle w:val="None"/>
          <w:outline w:val="0"/>
          <w:color w:val="4e4e4e"/>
          <w:sz w:val="22"/>
          <w:szCs w:val="22"/>
          <w:u w:color="4e4e4e"/>
          <w14:textFill>
            <w14:solidFill>
              <w14:srgbClr w14:val="4E4E4E"/>
            </w14:solidFill>
          </w14:textFill>
        </w:rPr>
      </w:pPr>
      <w:r>
        <w:rPr>
          <w:rStyle w:val="None"/>
          <w:outline w:val="0"/>
          <w:color w:val="4e4e4e"/>
          <w:sz w:val="22"/>
          <w:szCs w:val="22"/>
          <w:u w:color="4e4e4e"/>
          <w:rtl w:val="0"/>
          <w:lang w:val="en-US"/>
          <w14:textFill>
            <w14:solidFill>
              <w14:srgbClr w14:val="4E4E4E"/>
            </w14:solidFill>
          </w14:textFill>
        </w:rPr>
        <w:t xml:space="preserve">On </w:t>
      </w:r>
      <w:r>
        <w:rPr>
          <w:rStyle w:val="None"/>
          <w:b w:val="1"/>
          <w:bCs w:val="1"/>
          <w:outline w:val="0"/>
          <w:color w:val="000000"/>
          <w:sz w:val="22"/>
          <w:szCs w:val="22"/>
          <w:u w:color="4e4e4e"/>
          <w:rtl w:val="0"/>
          <w:lang w:val="en-US"/>
          <w14:textFill>
            <w14:solidFill>
              <w14:srgbClr w14:val="000000"/>
            </w14:solidFill>
          </w14:textFill>
        </w:rPr>
        <w:t xml:space="preserve">Monday, Nov. 23rd at 2:30PM, </w:t>
      </w:r>
      <w:r>
        <w:rPr>
          <w:rStyle w:val="None"/>
          <w:outline w:val="0"/>
          <w:color w:val="4e4e4e"/>
          <w:sz w:val="22"/>
          <w:szCs w:val="22"/>
          <w:u w:color="4e4e4e"/>
          <w:rtl w:val="0"/>
          <w:lang w:val="en-US"/>
          <w14:textFill>
            <w14:solidFill>
              <w14:srgbClr w14:val="4E4E4E"/>
            </w14:solidFill>
          </w14:textFill>
        </w:rPr>
        <w:t>The Ohio Poor People</w:t>
      </w:r>
      <w:r>
        <w:rPr>
          <w:rStyle w:val="None"/>
          <w:outline w:val="0"/>
          <w:color w:val="4e4e4e"/>
          <w:sz w:val="22"/>
          <w:szCs w:val="22"/>
          <w:u w:color="4e4e4e"/>
          <w:rtl w:val="0"/>
          <w:lang w:val="en-US"/>
          <w14:textFill>
            <w14:solidFill>
              <w14:srgbClr w14:val="4E4E4E"/>
            </w14:solidFill>
          </w14:textFill>
        </w:rPr>
        <w:t>’</w:t>
      </w:r>
      <w:r>
        <w:rPr>
          <w:rStyle w:val="None"/>
          <w:outline w:val="0"/>
          <w:color w:val="4e4e4e"/>
          <w:sz w:val="22"/>
          <w:szCs w:val="22"/>
          <w:u w:color="4e4e4e"/>
          <w:rtl w:val="0"/>
          <w:lang w:val="en-US"/>
          <w14:textFill>
            <w14:solidFill>
              <w14:srgbClr w14:val="4E4E4E"/>
            </w14:solidFill>
          </w14:textFill>
        </w:rPr>
        <w:t>s Campaign: A National Call for Moral Revival will host a Moral Monday caravan at our statehouse to mourn the more than 5,700 Ohioans</w:t>
      </w:r>
    </w:p>
    <w:p>
      <w:pPr>
        <w:pStyle w:val="Default"/>
        <w:rPr>
          <w:rStyle w:val="None"/>
          <w:outline w:val="0"/>
          <w:color w:val="4e4e4e"/>
          <w:sz w:val="22"/>
          <w:szCs w:val="22"/>
          <w:u w:color="4e4e4e"/>
          <w14:textFill>
            <w14:solidFill>
              <w14:srgbClr w14:val="4E4E4E"/>
            </w14:solidFill>
          </w14:textFill>
        </w:rPr>
      </w:pPr>
      <w:r>
        <w:rPr>
          <w:rStyle w:val="None"/>
          <w:outline w:val="0"/>
          <w:color w:val="4e4e4e"/>
          <w:sz w:val="22"/>
          <w:szCs w:val="22"/>
          <w:u w:color="4e4e4e"/>
          <w:rtl w:val="0"/>
          <w:lang w:val="en-US"/>
          <w14:textFill>
            <w14:solidFill>
              <w14:srgbClr w14:val="4E4E4E"/>
            </w14:solidFill>
          </w14:textFill>
        </w:rPr>
        <w:t xml:space="preserve">who have died from COVID-19, demand a smooth and open transition of power and lift up the moral policies we need immediately and in the first days of the new administration. </w:t>
      </w:r>
    </w:p>
    <w:p>
      <w:pPr>
        <w:pStyle w:val="Default"/>
        <w:rPr>
          <w:rStyle w:val="None"/>
          <w:rFonts w:ascii="Times New Roman" w:cs="Times New Roman" w:hAnsi="Times New Roman" w:eastAsia="Times New Roman"/>
          <w:outline w:val="0"/>
          <w:color w:val="4e4e4e"/>
          <w:sz w:val="22"/>
          <w:szCs w:val="22"/>
          <w:u w:color="4e4e4e"/>
          <w14:textFill>
            <w14:solidFill>
              <w14:srgbClr w14:val="4E4E4E"/>
            </w14:solidFill>
          </w14:textFill>
        </w:rPr>
      </w:pPr>
      <w:r>
        <w:rPr>
          <w:rStyle w:val="Hyperlink.9"/>
        </w:rPr>
        <w:fldChar w:fldCharType="begin" w:fldLock="0"/>
      </w:r>
      <w:r>
        <w:rPr>
          <w:rStyle w:val="Hyperlink.9"/>
        </w:rPr>
        <w:instrText xml:space="preserve"> HYPERLINK "https://webmail.suddenlink.net/do/redirect?url=https%2525253A%2525252F%2525252Fu1584542.ct.sendgrid.net%2525252Fss%2525252Fc%2525252FP8Elou2Rvc0qoMPEUZrMXcOpy_XqN4R2ZGjoK-5zZnnb5mXbAXQGYpv80xQuOBBpPZ1Vn6Vd3okdWgo3aaVVhItLnqC0ifknzA7ghESa4a2eHNIRNhpgDgaDGJY4mQejYteVCFS6eBXuuVrr_dxJgTMBZbeKGjt0hCarSBi44f7cZXcX-5wwq89QSWuBYfIaACLvtDOmkjd6NQMIQlIJdMtKqeeutmMtbLjDYJ8_KXuUemIk0zStd2rMjNAJans6fz0AuFY7SxpHq0t7gixWowLH40u3y3t9hc1yzv07Yfm2Y-xys75t-EwNschqXb4KIxyzSZJno-P--y7UJN-ko12jXVcqcDpC0uEt6T7TW5w%2525252F36y%2525252FIpjJ63g4TJabCcL8sidWPw%2525252Fh0%2525252FKPy3ftl6_y0Sli6g14JdyZgy4rb8U7R2_f65xUqRhmA&amp;hmac=4109c528b6bb5f0049d277ee46136dc0"</w:instrText>
      </w:r>
      <w:r>
        <w:rPr>
          <w:rStyle w:val="Hyperlink.9"/>
        </w:rPr>
        <w:fldChar w:fldCharType="separate" w:fldLock="0"/>
      </w:r>
      <w:r>
        <w:rPr>
          <w:rStyle w:val="Hyperlink.9"/>
          <w:rtl w:val="0"/>
        </w:rPr>
        <w:t>Join us in this public act of mourning and remembrance.</w:t>
      </w:r>
      <w:r>
        <w:rPr/>
        <w:fldChar w:fldCharType="end" w:fldLock="0"/>
      </w:r>
    </w:p>
    <w:p>
      <w:pPr>
        <w:pStyle w:val="No Spacing"/>
        <w:rPr>
          <w:rStyle w:val="None"/>
          <w:rFonts w:ascii="Times New Roman" w:cs="Times New Roman" w:hAnsi="Times New Roman" w:eastAsia="Times New Roman"/>
        </w:rPr>
      </w:pP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FUUSM OFFICE HOURS</w:t>
      </w:r>
    </w:p>
    <w:p>
      <w:pPr>
        <w:pStyle w:val="Body A A"/>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The Office will be closed Thurs. Nov. 26 &amp; Fri. Nov. 27 for the Thanksgiving Holiday;</w:t>
      </w:r>
    </w:p>
    <w:p>
      <w:pPr>
        <w:pStyle w:val="Body A A"/>
        <w:spacing w:after="0" w:line="240" w:lineRule="auto"/>
      </w:pPr>
      <w:r>
        <w:rPr>
          <w:rStyle w:val="None"/>
          <w:rFonts w:ascii="Times New Roman" w:hAnsi="Times New Roman"/>
          <w:sz w:val="24"/>
          <w:szCs w:val="24"/>
          <w:rtl w:val="0"/>
          <w:lang w:val="en-US"/>
        </w:rPr>
        <w:t>Friday Nov. 27 is Native American Heritage Day.</w:t>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rial Narrow">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ff"/>
      <w:sz w:val="28"/>
      <w:szCs w:val="28"/>
      <w:u w:val="single" w:color="0000ff"/>
      <w14:textOutline w14:w="12700" w14:cap="flat">
        <w14:noFill/>
        <w14:miter w14:lim="400000"/>
      </w14:textOutline>
      <w14:textFill>
        <w14:solidFill>
          <w14:srgbClr w14:val="0000FF"/>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rPr>
      <w:lang w:val="en-US"/>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ffffff"/>
      <w:spacing w:val="0"/>
      <w:kern w:val="0"/>
      <w:position w:val="0"/>
      <w:sz w:val="21"/>
      <w:szCs w:val="21"/>
      <w:u w:val="none" w:color="000000"/>
      <w:shd w:val="clear" w:color="auto" w:fill="ffffff"/>
      <w:vertAlign w:val="baseline"/>
      <w:lang w:val="en-US"/>
      <w14:textOutline w14:w="12700" w14:cap="flat">
        <w14:noFill/>
        <w14:miter w14:lim="400000"/>
      </w14:textOutline>
      <w14:textFill>
        <w14:solidFill>
          <w14:srgbClr w14:val="FFFFFF"/>
        </w14:solidFill>
      </w14:textFill>
    </w:rPr>
  </w:style>
  <w:style w:type="character" w:styleId="Hyperlink.1">
    <w:name w:val="Hyperlink.1"/>
    <w:basedOn w:val="None"/>
    <w:next w:val="Hyperlink.1"/>
    <w:rPr>
      <w:outline w:val="0"/>
      <w:color w:val="0000ff"/>
      <w:u w:val="single" w:color="0000ff"/>
      <w:shd w:val="clear" w:color="auto" w:fill="ffffff"/>
      <w14:textFill>
        <w14:solidFill>
          <w14:srgbClr w14:val="0000FF"/>
        </w14:solidFill>
      </w14:textFill>
    </w:rPr>
  </w:style>
  <w:style w:type="character" w:styleId="Hyperlink.2">
    <w:name w:val="Hyperlink.2"/>
    <w:basedOn w:val="None"/>
    <w:next w:val="Hyperlink.2"/>
    <w:rPr>
      <w:outline w:val="0"/>
      <w:color w:val="0000ff"/>
      <w:sz w:val="28"/>
      <w:szCs w:val="28"/>
      <w:u w:val="single" w:color="0000ff"/>
      <w:shd w:val="clear" w:color="auto" w:fill="ffffff"/>
      <w14:textFill>
        <w14:solidFill>
          <w14:srgbClr w14:val="0000FF"/>
        </w14:solidFill>
      </w14:textFill>
    </w:rPr>
  </w:style>
  <w:style w:type="character" w:styleId="Hyperlink.3">
    <w:name w:val="Hyperlink.3"/>
    <w:basedOn w:val="None"/>
    <w:next w:val="Hyperlink.3"/>
    <w:rPr>
      <w:rFonts w:ascii="Times New Roman" w:cs="Times New Roman" w:hAnsi="Times New Roman" w:eastAsia="Times New Roman"/>
      <w:outline w:val="0"/>
      <w:color w:val="0000ff"/>
      <w:sz w:val="24"/>
      <w:szCs w:val="24"/>
      <w:u w:val="single" w:color="0000ff"/>
      <w14:textFill>
        <w14:solidFill>
          <w14:srgbClr w14:val="0000FF"/>
        </w14:solidFill>
      </w14:textFill>
    </w:rPr>
  </w:style>
  <w:style w:type="character" w:styleId="Hyperlink.4">
    <w:name w:val="Hyperlink.4"/>
    <w:basedOn w:val="None"/>
    <w:next w:val="Hyperlink.4"/>
    <w:rPr>
      <w:rFonts w:ascii="Times New Roman" w:cs="Times New Roman" w:hAnsi="Times New Roman" w:eastAsia="Times New Roman"/>
      <w:b w:val="1"/>
      <w:bCs w:val="1"/>
      <w:outline w:val="0"/>
      <w:color w:val="0000ff"/>
      <w:sz w:val="20"/>
      <w:szCs w:val="20"/>
      <w:u w:val="single" w:color="0000ff"/>
      <w14:textFill>
        <w14:solidFill>
          <w14:srgbClr w14:val="0000FF"/>
        </w14:solidFill>
      </w14:textFill>
    </w:rPr>
  </w:style>
  <w:style w:type="character" w:styleId="Hyperlink.5">
    <w:name w:val="Hyperlink.5"/>
    <w:basedOn w:val="None"/>
    <w:next w:val="Hyperlink.5"/>
    <w:rPr>
      <w:outline w:val="0"/>
      <w:color w:val="0016b0"/>
      <w:u w:color="0016b0"/>
      <w14:textFill>
        <w14:solidFill>
          <w14:srgbClr w14:val="0016B0"/>
        </w14:solidFill>
      </w14:textFill>
    </w:rPr>
  </w:style>
  <w:style w:type="character" w:styleId="Hyperlink.6">
    <w:name w:val="Hyperlink.6"/>
    <w:basedOn w:val="None"/>
    <w:next w:val="Hyperlink.6"/>
    <w:rPr>
      <w:outline w:val="0"/>
      <w:color w:val="0016b0"/>
      <w:sz w:val="28"/>
      <w:szCs w:val="28"/>
      <w:u w:color="0016b0"/>
      <w14:textFill>
        <w14:solidFill>
          <w14:srgbClr w14:val="0016B0"/>
        </w14:solidFill>
      </w14:textFill>
    </w:rPr>
  </w:style>
  <w:style w:type="character" w:styleId="Hyperlink.7">
    <w:name w:val="Hyperlink.7"/>
    <w:basedOn w:val="None"/>
    <w:next w:val="Hyperlink.7"/>
    <w:rPr>
      <w:rFonts w:ascii="Times New Roman" w:cs="Times New Roman" w:hAnsi="Times New Roman" w:eastAsia="Times New Roman"/>
      <w:b w:val="1"/>
      <w:bCs w:val="1"/>
      <w:outline w:val="0"/>
      <w:color w:val="0016b0"/>
      <w:sz w:val="24"/>
      <w:szCs w:val="24"/>
      <w:u w:color="0016b0"/>
      <w14:textFill>
        <w14:solidFill>
          <w14:srgbClr w14:val="0016B0"/>
        </w14:solidFill>
      </w14:textFill>
    </w:rPr>
  </w:style>
  <w:style w:type="character" w:styleId="Hyperlink.8">
    <w:name w:val="Hyperlink.8"/>
    <w:basedOn w:val="None"/>
    <w:next w:val="Hyperlink.8"/>
    <w:rPr>
      <w:outline w:val="0"/>
      <w:color w:val="0000ff"/>
      <w:sz w:val="24"/>
      <w:szCs w:val="24"/>
      <w:u w:val="single" w:color="0000ff"/>
      <w14:textFill>
        <w14:solidFill>
          <w14:srgbClr w14:val="0000FF"/>
        </w14:solidFill>
      </w14:textFill>
    </w:rPr>
  </w:style>
  <w:style w:type="character" w:styleId="Hyperlink.9">
    <w:name w:val="Hyperlink.9"/>
    <w:basedOn w:val="None"/>
    <w:next w:val="Hyperlink.9"/>
    <w:rPr>
      <w:outline w:val="0"/>
      <w:color w:val="4e4e4e"/>
      <w:sz w:val="22"/>
      <w:szCs w:val="22"/>
      <w:u w:val="single" w:color="4e4e4e"/>
      <w14:textFill>
        <w14:solidFill>
          <w14:srgbClr w14:val="4E4E4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