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533" w:rsidRDefault="00B24533" w:rsidP="00B24533">
      <w:pPr>
        <w:pStyle w:val="BodyA"/>
        <w:jc w:val="center"/>
        <w:rPr>
          <w:rFonts w:ascii="Cambria" w:eastAsia="Cambria" w:hAnsi="Cambria" w:cs="Cambria"/>
          <w:b/>
          <w:bCs/>
          <w:sz w:val="28"/>
          <w:szCs w:val="28"/>
        </w:rPr>
      </w:pPr>
      <w:bookmarkStart w:id="0" w:name="_GoBack"/>
      <w:r>
        <w:rPr>
          <w:rFonts w:ascii="Cambria" w:eastAsia="Cambria" w:hAnsi="Cambria" w:cs="Cambria"/>
          <w:b/>
          <w:bCs/>
          <w:sz w:val="28"/>
          <w:szCs w:val="28"/>
        </w:rPr>
        <w:t>FUUSM ANNUAL MEETING PACKET – April 29, 2018</w:t>
      </w:r>
    </w:p>
    <w:p w:rsidR="00B24533" w:rsidRDefault="00B24533" w:rsidP="00B24533">
      <w:pPr>
        <w:pStyle w:val="BodyA"/>
        <w:jc w:val="center"/>
        <w:rPr>
          <w:rFonts w:eastAsia="Times New Roman" w:cs="Times New Roman"/>
          <w:b/>
          <w:bCs/>
          <w:sz w:val="28"/>
          <w:szCs w:val="28"/>
        </w:rPr>
      </w:pPr>
    </w:p>
    <w:p w:rsidR="00B24533" w:rsidRDefault="00B24533" w:rsidP="00B24533">
      <w:pPr>
        <w:pStyle w:val="BodyA"/>
        <w:rPr>
          <w:rFonts w:ascii="Cambria" w:eastAsia="Cambria" w:hAnsi="Cambria" w:cs="Cambria"/>
        </w:rPr>
      </w:pPr>
      <w:r>
        <w:rPr>
          <w:rFonts w:ascii="Cambria" w:eastAsia="Cambria" w:hAnsi="Cambria" w:cs="Cambria"/>
        </w:rPr>
        <w:t>The Annual Congregational Meeting is scheduled to start @ 11:30am</w:t>
      </w:r>
    </w:p>
    <w:p w:rsidR="00B24533" w:rsidRDefault="00B24533" w:rsidP="00B24533">
      <w:pPr>
        <w:pStyle w:val="BodyA"/>
        <w:rPr>
          <w:rFonts w:ascii="Cambria" w:eastAsia="Cambria" w:hAnsi="Cambria" w:cs="Cambria"/>
        </w:rPr>
      </w:pPr>
      <w:r>
        <w:rPr>
          <w:rFonts w:ascii="Cambria" w:eastAsia="Cambria" w:hAnsi="Cambria" w:cs="Cambria"/>
        </w:rPr>
        <w:t xml:space="preserve"> </w:t>
      </w:r>
      <w:proofErr w:type="gramStart"/>
      <w:r>
        <w:rPr>
          <w:rFonts w:ascii="Cambria" w:eastAsia="Cambria" w:hAnsi="Cambria" w:cs="Cambria"/>
        </w:rPr>
        <w:t>after</w:t>
      </w:r>
      <w:proofErr w:type="gramEnd"/>
      <w:r>
        <w:rPr>
          <w:rFonts w:ascii="Cambria" w:eastAsia="Cambria" w:hAnsi="Cambria" w:cs="Cambria"/>
        </w:rPr>
        <w:t xml:space="preserve"> a short Worship Service in the Social Hall.   Refreshments will be available.</w:t>
      </w:r>
    </w:p>
    <w:p w:rsidR="00B24533" w:rsidRDefault="00B24533" w:rsidP="00B24533">
      <w:pPr>
        <w:pStyle w:val="BodyA"/>
        <w:rPr>
          <w:rFonts w:ascii="Cambria" w:eastAsia="Cambria" w:hAnsi="Cambria" w:cs="Cambria"/>
        </w:rPr>
      </w:pPr>
      <w:r>
        <w:rPr>
          <w:rFonts w:ascii="Cambria" w:eastAsia="Cambria" w:hAnsi="Cambria" w:cs="Cambria"/>
        </w:rPr>
        <w:t>C</w:t>
      </w:r>
      <w:r>
        <w:rPr>
          <w:rFonts w:ascii="Cambria" w:eastAsia="Cambria" w:hAnsi="Cambria" w:cs="Cambria"/>
          <w:b/>
          <w:bCs/>
        </w:rPr>
        <w:t xml:space="preserve">hildcare is available, </w:t>
      </w:r>
      <w:r>
        <w:rPr>
          <w:rFonts w:ascii="Cambria" w:eastAsia="Cambria" w:hAnsi="Cambria" w:cs="Cambria"/>
        </w:rPr>
        <w:t>please contact the FUUSM Office (740) 373-1238.</w:t>
      </w:r>
    </w:p>
    <w:p w:rsidR="00B24533" w:rsidRDefault="00B24533" w:rsidP="00B24533">
      <w:pPr>
        <w:pStyle w:val="BodyA"/>
        <w:jc w:val="both"/>
        <w:rPr>
          <w:rFonts w:ascii="Cambria" w:eastAsia="Cambria" w:hAnsi="Cambria" w:cs="Cambria"/>
        </w:rPr>
      </w:pPr>
    </w:p>
    <w:p w:rsidR="00B24533" w:rsidRDefault="00B24533" w:rsidP="00B24533">
      <w:pPr>
        <w:pStyle w:val="BodyA"/>
        <w:jc w:val="both"/>
        <w:rPr>
          <w:rFonts w:ascii="Cambria" w:eastAsia="Cambria" w:hAnsi="Cambria" w:cs="Cambria"/>
        </w:rPr>
      </w:pPr>
      <w:r>
        <w:rPr>
          <w:rFonts w:ascii="Cambria" w:eastAsia="Cambria" w:hAnsi="Cambria" w:cs="Cambria"/>
        </w:rPr>
        <w:t>Relaxed Robert’s Rules of Order will guide our process for motions, discussion and voting.</w:t>
      </w:r>
    </w:p>
    <w:p w:rsidR="00B24533" w:rsidRDefault="00B24533" w:rsidP="00B24533">
      <w:pPr>
        <w:pStyle w:val="BodyA"/>
        <w:jc w:val="both"/>
        <w:rPr>
          <w:rFonts w:ascii="Cambria" w:eastAsia="Cambria" w:hAnsi="Cambria" w:cs="Cambria"/>
        </w:rPr>
      </w:pPr>
      <w:r>
        <w:rPr>
          <w:rFonts w:ascii="Cambria" w:eastAsia="Cambria" w:hAnsi="Cambria" w:cs="Cambria"/>
        </w:rPr>
        <w:t>Members of FUUSM who have signed the Membership Book are counted in the quorum and eligible to vote.  Input and questions from members and friends are welcome.</w:t>
      </w:r>
    </w:p>
    <w:p w:rsidR="00B24533" w:rsidRDefault="00B24533" w:rsidP="00B24533">
      <w:pPr>
        <w:pStyle w:val="BodyA"/>
        <w:jc w:val="both"/>
        <w:rPr>
          <w:rFonts w:eastAsia="Times New Roman" w:cs="Times New Roman"/>
          <w:b/>
          <w:bCs/>
          <w:sz w:val="28"/>
          <w:szCs w:val="28"/>
        </w:rPr>
      </w:pPr>
    </w:p>
    <w:p w:rsidR="00B24533" w:rsidRDefault="00B24533" w:rsidP="00B24533">
      <w:pPr>
        <w:pStyle w:val="BodyA"/>
        <w:jc w:val="both"/>
      </w:pPr>
    </w:p>
    <w:p w:rsidR="00B24533" w:rsidRDefault="00B24533" w:rsidP="00B24533">
      <w:pPr>
        <w:pStyle w:val="BodyA"/>
        <w:jc w:val="both"/>
        <w:rPr>
          <w:rFonts w:ascii="Cambria" w:eastAsia="Cambria" w:hAnsi="Cambria" w:cs="Cambria"/>
          <w:b/>
          <w:bCs/>
          <w:sz w:val="28"/>
          <w:szCs w:val="28"/>
          <w:u w:val="single"/>
        </w:rPr>
      </w:pPr>
      <w:r>
        <w:rPr>
          <w:rFonts w:ascii="Cambria" w:eastAsia="Cambria" w:hAnsi="Cambria" w:cs="Cambria"/>
          <w:b/>
          <w:bCs/>
          <w:sz w:val="28"/>
          <w:szCs w:val="28"/>
          <w:u w:val="single"/>
        </w:rPr>
        <w:t>INDEX of Packet</w:t>
      </w:r>
    </w:p>
    <w:p w:rsidR="00B24533" w:rsidRDefault="00B24533" w:rsidP="00B24533">
      <w:pPr>
        <w:pStyle w:val="BodyA"/>
        <w:jc w:val="both"/>
        <w:rPr>
          <w:rFonts w:eastAsia="Times New Roman" w:cs="Times New Roman"/>
        </w:rPr>
      </w:pPr>
      <w:r>
        <w:rPr>
          <w:rFonts w:ascii="Cambria" w:eastAsia="Cambria" w:hAnsi="Cambria" w:cs="Cambria"/>
          <w:b/>
          <w:bCs/>
          <w:sz w:val="28"/>
          <w:szCs w:val="28"/>
        </w:rPr>
        <w:t xml:space="preserve">Minutes of the April 25, 2017 Annual Meeting  </w:t>
      </w:r>
    </w:p>
    <w:p w:rsidR="00B24533" w:rsidRDefault="00B24533" w:rsidP="00B24533">
      <w:pPr>
        <w:pStyle w:val="BodyA"/>
        <w:jc w:val="both"/>
        <w:rPr>
          <w:rFonts w:ascii="Cambria" w:eastAsia="Cambria" w:hAnsi="Cambria" w:cs="Cambria"/>
          <w:b/>
          <w:bCs/>
          <w:sz w:val="28"/>
          <w:szCs w:val="28"/>
          <w:u w:val="single"/>
        </w:rPr>
      </w:pPr>
    </w:p>
    <w:p w:rsidR="00B24533" w:rsidRDefault="00B24533" w:rsidP="00B24533">
      <w:pPr>
        <w:pStyle w:val="BodyA"/>
        <w:jc w:val="both"/>
        <w:rPr>
          <w:rFonts w:ascii="Cambria" w:eastAsia="Cambria" w:hAnsi="Cambria" w:cs="Cambria"/>
          <w:b/>
          <w:bCs/>
          <w:sz w:val="28"/>
          <w:szCs w:val="28"/>
          <w:u w:val="single"/>
        </w:rPr>
      </w:pPr>
      <w:r>
        <w:rPr>
          <w:rFonts w:ascii="Cambria" w:eastAsia="Cambria" w:hAnsi="Cambria" w:cs="Cambria"/>
          <w:b/>
          <w:bCs/>
          <w:sz w:val="28"/>
          <w:szCs w:val="28"/>
          <w:u w:val="single"/>
        </w:rPr>
        <w:t xml:space="preserve">Annual </w:t>
      </w:r>
      <w:proofErr w:type="gramStart"/>
      <w:r>
        <w:rPr>
          <w:rFonts w:ascii="Cambria" w:eastAsia="Cambria" w:hAnsi="Cambria" w:cs="Cambria"/>
          <w:b/>
          <w:bCs/>
          <w:sz w:val="28"/>
          <w:szCs w:val="28"/>
          <w:u w:val="single"/>
        </w:rPr>
        <w:t>Reports  2017</w:t>
      </w:r>
      <w:proofErr w:type="gramEnd"/>
      <w:r>
        <w:rPr>
          <w:rFonts w:ascii="Cambria" w:eastAsia="Cambria" w:hAnsi="Cambria" w:cs="Cambria"/>
          <w:b/>
          <w:bCs/>
          <w:sz w:val="28"/>
          <w:szCs w:val="28"/>
          <w:u w:val="single"/>
        </w:rPr>
        <w:t>-18</w:t>
      </w:r>
    </w:p>
    <w:p w:rsidR="00B24533" w:rsidRDefault="00B24533" w:rsidP="00B24533">
      <w:pPr>
        <w:pStyle w:val="BodyA"/>
        <w:jc w:val="both"/>
        <w:rPr>
          <w:rFonts w:ascii="Cambria" w:eastAsia="Cambria" w:hAnsi="Cambria" w:cs="Cambria"/>
        </w:rPr>
      </w:pPr>
      <w:r>
        <w:rPr>
          <w:rFonts w:ascii="Cambria" w:eastAsia="Cambria" w:hAnsi="Cambria" w:cs="Cambria"/>
        </w:rPr>
        <w:t xml:space="preserve">Minister’s Annual Report - Rev. Kathryn </w:t>
      </w:r>
      <w:proofErr w:type="spellStart"/>
      <w:r>
        <w:rPr>
          <w:rFonts w:ascii="Cambria" w:eastAsia="Cambria" w:hAnsi="Cambria" w:cs="Cambria"/>
        </w:rPr>
        <w:t>Hawbaker</w:t>
      </w:r>
      <w:proofErr w:type="spellEnd"/>
    </w:p>
    <w:p w:rsidR="00B24533" w:rsidRDefault="00B24533" w:rsidP="00B24533">
      <w:pPr>
        <w:pStyle w:val="BodyA"/>
        <w:jc w:val="both"/>
        <w:rPr>
          <w:rFonts w:ascii="Cambria" w:eastAsia="Cambria" w:hAnsi="Cambria" w:cs="Cambria"/>
        </w:rPr>
      </w:pPr>
      <w:r>
        <w:rPr>
          <w:rFonts w:ascii="Cambria" w:eastAsia="Cambria" w:hAnsi="Cambria" w:cs="Cambria"/>
        </w:rPr>
        <w:t>Worship &amp; Music Committee – Martha McGovern, Chair</w:t>
      </w:r>
    </w:p>
    <w:p w:rsidR="00B24533" w:rsidRDefault="00B24533" w:rsidP="00B24533">
      <w:pPr>
        <w:pStyle w:val="BodyA"/>
        <w:jc w:val="both"/>
        <w:rPr>
          <w:rFonts w:ascii="Cambria" w:eastAsia="Cambria" w:hAnsi="Cambria" w:cs="Cambria"/>
        </w:rPr>
      </w:pPr>
      <w:r>
        <w:rPr>
          <w:rFonts w:ascii="Cambria" w:eastAsia="Cambria" w:hAnsi="Cambria" w:cs="Cambria"/>
        </w:rPr>
        <w:t>Membership Committee – Darryl Ting, Chair</w:t>
      </w:r>
    </w:p>
    <w:p w:rsidR="00B24533" w:rsidRDefault="00B24533" w:rsidP="00B24533">
      <w:pPr>
        <w:pStyle w:val="BodyA"/>
        <w:jc w:val="both"/>
        <w:rPr>
          <w:rFonts w:ascii="Cambria" w:eastAsia="Cambria" w:hAnsi="Cambria" w:cs="Cambria"/>
        </w:rPr>
      </w:pPr>
      <w:r>
        <w:rPr>
          <w:rFonts w:ascii="Cambria" w:eastAsia="Cambria" w:hAnsi="Cambria" w:cs="Cambria"/>
        </w:rPr>
        <w:t xml:space="preserve">BRIDGES Program Council – Rev. </w:t>
      </w:r>
      <w:proofErr w:type="spellStart"/>
      <w:r>
        <w:rPr>
          <w:rFonts w:ascii="Cambria" w:eastAsia="Cambria" w:hAnsi="Cambria" w:cs="Cambria"/>
        </w:rPr>
        <w:t>Hawbaker</w:t>
      </w:r>
      <w:proofErr w:type="spellEnd"/>
      <w:r>
        <w:rPr>
          <w:rFonts w:ascii="Cambria" w:eastAsia="Cambria" w:hAnsi="Cambria" w:cs="Cambria"/>
        </w:rPr>
        <w:t>, Brenda Stetson (Acting Co-Chairs)</w:t>
      </w:r>
    </w:p>
    <w:p w:rsidR="00B24533" w:rsidRDefault="00B24533" w:rsidP="00B24533">
      <w:pPr>
        <w:pStyle w:val="BodyA"/>
        <w:jc w:val="both"/>
        <w:rPr>
          <w:rFonts w:ascii="Cambria" w:eastAsia="Cambria" w:hAnsi="Cambria" w:cs="Cambria"/>
        </w:rPr>
      </w:pPr>
      <w:r>
        <w:rPr>
          <w:rFonts w:ascii="Cambria" w:eastAsia="Cambria" w:hAnsi="Cambria" w:cs="Cambria"/>
        </w:rPr>
        <w:t xml:space="preserve">Building &amp; Grounds Committee – </w:t>
      </w:r>
      <w:r>
        <w:rPr>
          <w:rFonts w:ascii="Cambria" w:eastAsia="Cambria" w:hAnsi="Cambria" w:cs="Cambria"/>
          <w:lang w:val="nl-NL"/>
        </w:rPr>
        <w:t>Joe Baker, Chair</w:t>
      </w:r>
    </w:p>
    <w:p w:rsidR="00B24533" w:rsidRDefault="00B24533" w:rsidP="00B24533">
      <w:pPr>
        <w:pStyle w:val="BodyA"/>
        <w:jc w:val="both"/>
        <w:rPr>
          <w:rFonts w:ascii="Cambria" w:eastAsia="Cambria" w:hAnsi="Cambria" w:cs="Cambria"/>
        </w:rPr>
      </w:pPr>
      <w:r>
        <w:rPr>
          <w:rFonts w:ascii="Cambria" w:eastAsia="Cambria" w:hAnsi="Cambria" w:cs="Cambria"/>
        </w:rPr>
        <w:t>Finance Committee – John Kidd, Chair</w:t>
      </w:r>
    </w:p>
    <w:p w:rsidR="00B24533" w:rsidRDefault="00B24533" w:rsidP="00B24533">
      <w:pPr>
        <w:pStyle w:val="BodyA"/>
        <w:jc w:val="both"/>
        <w:rPr>
          <w:rFonts w:ascii="Cambria" w:eastAsia="Cambria" w:hAnsi="Cambria" w:cs="Cambria"/>
        </w:rPr>
      </w:pPr>
      <w:r>
        <w:rPr>
          <w:rFonts w:ascii="Cambria" w:eastAsia="Cambria" w:hAnsi="Cambria" w:cs="Cambria"/>
        </w:rPr>
        <w:t>Green Sanctuary – Dawn Hewitt, Chair</w:t>
      </w:r>
    </w:p>
    <w:p w:rsidR="00B24533" w:rsidRDefault="00B24533" w:rsidP="00B24533">
      <w:pPr>
        <w:pStyle w:val="BodyA"/>
        <w:jc w:val="both"/>
        <w:rPr>
          <w:rFonts w:eastAsia="Times New Roman" w:cs="Times New Roman"/>
        </w:rPr>
      </w:pPr>
      <w:r>
        <w:t>More Reports:  Board of Trustees</w:t>
      </w:r>
      <w:proofErr w:type="gramStart"/>
      <w:r>
        <w:t>;  Committee</w:t>
      </w:r>
      <w:proofErr w:type="gramEnd"/>
      <w:r>
        <w:t xml:space="preserve"> on Ministries &amp; Caring</w:t>
      </w:r>
    </w:p>
    <w:p w:rsidR="00B24533" w:rsidRDefault="00B24533" w:rsidP="00B24533">
      <w:pPr>
        <w:pStyle w:val="BodyA"/>
        <w:jc w:val="both"/>
        <w:rPr>
          <w:rFonts w:eastAsia="Times New Roman" w:cs="Times New Roman"/>
          <w:i/>
          <w:iCs/>
        </w:rPr>
      </w:pPr>
      <w:r>
        <w:rPr>
          <w:rFonts w:eastAsia="Times New Roman" w:cs="Times New Roman"/>
          <w:i/>
          <w:iCs/>
        </w:rPr>
        <w:tab/>
        <w:t xml:space="preserve">Board of Trust Governors </w:t>
      </w:r>
      <w:r>
        <w:rPr>
          <w:i/>
          <w:iCs/>
        </w:rPr>
        <w:t xml:space="preserve">(Calendar Year End Report)  </w:t>
      </w:r>
    </w:p>
    <w:p w:rsidR="00B24533" w:rsidRDefault="00B24533" w:rsidP="00B24533">
      <w:pPr>
        <w:pStyle w:val="BodyA"/>
        <w:jc w:val="both"/>
        <w:rPr>
          <w:rFonts w:eastAsia="Times New Roman" w:cs="Times New Roman"/>
          <w:b/>
          <w:bCs/>
        </w:rPr>
      </w:pPr>
    </w:p>
    <w:p w:rsidR="00B24533" w:rsidRDefault="00B24533" w:rsidP="00B24533">
      <w:pPr>
        <w:pStyle w:val="BodyA"/>
        <w:jc w:val="both"/>
        <w:rPr>
          <w:rFonts w:eastAsia="Times New Roman" w:cs="Times New Roman"/>
          <w:b/>
          <w:bCs/>
          <w:sz w:val="20"/>
          <w:szCs w:val="20"/>
        </w:rPr>
      </w:pPr>
      <w:r>
        <w:rPr>
          <w:b/>
          <w:bCs/>
          <w:sz w:val="28"/>
          <w:szCs w:val="28"/>
        </w:rPr>
        <w:t xml:space="preserve">General </w:t>
      </w:r>
      <w:proofErr w:type="gramStart"/>
      <w:r>
        <w:rPr>
          <w:b/>
          <w:bCs/>
          <w:sz w:val="28"/>
          <w:szCs w:val="28"/>
        </w:rPr>
        <w:t xml:space="preserve">Assembly  </w:t>
      </w:r>
      <w:r>
        <w:t>Title</w:t>
      </w:r>
      <w:proofErr w:type="gramEnd"/>
      <w:r>
        <w:t xml:space="preserve"> &amp; Text of proposed CSAI </w:t>
      </w:r>
      <w:r>
        <w:rPr>
          <w:rFonts w:eastAsia="Times New Roman" w:cs="Times New Roman"/>
        </w:rPr>
        <w:tab/>
      </w:r>
      <w:r>
        <w:rPr>
          <w:rFonts w:eastAsia="Times New Roman" w:cs="Times New Roman"/>
        </w:rPr>
        <w:tab/>
        <w:t>(attached)</w:t>
      </w:r>
      <w:r>
        <w:rPr>
          <w:b/>
          <w:bCs/>
          <w:sz w:val="20"/>
          <w:szCs w:val="20"/>
          <w:lang w:val="de-DE"/>
        </w:rPr>
        <w:t xml:space="preserve"> </w:t>
      </w:r>
    </w:p>
    <w:p w:rsidR="00B24533" w:rsidRDefault="00B24533" w:rsidP="00B24533">
      <w:pPr>
        <w:pStyle w:val="BodyA"/>
        <w:jc w:val="both"/>
        <w:rPr>
          <w:rFonts w:ascii="Cambria" w:eastAsia="Cambria" w:hAnsi="Cambria" w:cs="Cambria"/>
          <w:b/>
          <w:bCs/>
        </w:rPr>
      </w:pPr>
      <w:r>
        <w:rPr>
          <w:rFonts w:ascii="Cambria" w:eastAsia="Cambria" w:hAnsi="Cambria" w:cs="Cambria"/>
          <w:b/>
          <w:bCs/>
          <w:sz w:val="20"/>
          <w:szCs w:val="20"/>
        </w:rPr>
        <w:t xml:space="preserve">Commission on Social Witness: </w:t>
      </w:r>
      <w:r>
        <w:rPr>
          <w:rFonts w:ascii="Cambria" w:eastAsia="Cambria" w:hAnsi="Cambria" w:cs="Cambria"/>
          <w:b/>
          <w:bCs/>
          <w:sz w:val="20"/>
          <w:szCs w:val="20"/>
        </w:rPr>
        <w:tab/>
      </w:r>
      <w:r>
        <w:rPr>
          <w:rFonts w:ascii="Cambria" w:eastAsia="Cambria" w:hAnsi="Cambria" w:cs="Cambria"/>
          <w:b/>
          <w:bCs/>
        </w:rPr>
        <w:t>Statement of Conscience</w:t>
      </w:r>
    </w:p>
    <w:p w:rsidR="00B24533" w:rsidRDefault="00B24533" w:rsidP="00B24533">
      <w:pPr>
        <w:pStyle w:val="BodyA"/>
        <w:jc w:val="both"/>
        <w:rPr>
          <w:rFonts w:ascii="Cambria" w:eastAsia="Cambria" w:hAnsi="Cambria" w:cs="Cambria"/>
          <w:b/>
          <w:bCs/>
        </w:rPr>
      </w:pPr>
      <w:r>
        <w:rPr>
          <w:rFonts w:ascii="Cambria" w:eastAsia="Cambria" w:hAnsi="Cambria" w:cs="Cambria"/>
          <w:b/>
          <w:bCs/>
        </w:rPr>
        <w:t>Consideration of Congregational Study Action Issues</w:t>
      </w:r>
      <w:r>
        <w:rPr>
          <w:rFonts w:ascii="Cambria" w:eastAsia="Cambria" w:hAnsi="Cambria" w:cs="Cambria"/>
          <w:b/>
          <w:bCs/>
          <w:lang w:val="es-ES_tradnl"/>
        </w:rPr>
        <w:t xml:space="preserve"> (CSAI)</w:t>
      </w:r>
    </w:p>
    <w:p w:rsidR="00B24533" w:rsidRDefault="00B24533" w:rsidP="00B24533">
      <w:pPr>
        <w:pStyle w:val="BodyA"/>
        <w:rPr>
          <w:rFonts w:ascii="Cambria" w:eastAsia="Cambria" w:hAnsi="Cambria" w:cs="Cambria"/>
        </w:rPr>
      </w:pPr>
      <w:proofErr w:type="gramStart"/>
      <w:r>
        <w:rPr>
          <w:rFonts w:ascii="Cambria" w:eastAsia="Cambria" w:hAnsi="Cambria" w:cs="Cambria"/>
        </w:rPr>
        <w:t>Issue 1.</w:t>
      </w:r>
      <w:proofErr w:type="gramEnd"/>
      <w:r>
        <w:rPr>
          <w:rFonts w:ascii="Cambria" w:eastAsia="Cambria" w:hAnsi="Cambria" w:cs="Cambria"/>
        </w:rPr>
        <w:t xml:space="preserve">  Undoing Intersectional White Supremacy Issue</w:t>
      </w:r>
    </w:p>
    <w:p w:rsidR="00B24533" w:rsidRDefault="00B24533" w:rsidP="00B24533">
      <w:pPr>
        <w:pStyle w:val="BodyA"/>
        <w:spacing w:after="200"/>
        <w:rPr>
          <w:rFonts w:ascii="Cambria" w:eastAsia="Cambria" w:hAnsi="Cambria" w:cs="Cambria"/>
        </w:rPr>
      </w:pPr>
      <w:proofErr w:type="gramStart"/>
      <w:r>
        <w:rPr>
          <w:rFonts w:ascii="Cambria" w:eastAsia="Cambria" w:hAnsi="Cambria" w:cs="Cambria"/>
        </w:rPr>
        <w:t>Issue 2.</w:t>
      </w:r>
      <w:proofErr w:type="gramEnd"/>
      <w:r>
        <w:rPr>
          <w:rFonts w:ascii="Cambria" w:eastAsia="Cambria" w:hAnsi="Cambria" w:cs="Cambria"/>
        </w:rPr>
        <w:t xml:space="preserve">  Dismantling Intersectional Oppression</w:t>
      </w:r>
    </w:p>
    <w:p w:rsidR="00B24533" w:rsidRDefault="00B24533" w:rsidP="00B24533">
      <w:pPr>
        <w:pStyle w:val="BodyA"/>
        <w:spacing w:after="200"/>
      </w:pPr>
      <w:r>
        <w:rPr>
          <w:rFonts w:ascii="Cambria" w:eastAsia="Cambria" w:hAnsi="Cambria" w:cs="Cambria"/>
          <w:b/>
          <w:bCs/>
        </w:rPr>
        <w:t>Annual Certification</w:t>
      </w:r>
      <w:r>
        <w:rPr>
          <w:rFonts w:ascii="Cambria" w:eastAsia="Cambria" w:hAnsi="Cambria" w:cs="Cambria"/>
        </w:rPr>
        <w:t xml:space="preserve"> with U.U.A. will include questions on FUUSM demographic data.  </w:t>
      </w:r>
    </w:p>
    <w:p w:rsidR="00B24533" w:rsidRDefault="00B24533" w:rsidP="00B24533">
      <w:pPr>
        <w:pStyle w:val="BodyA"/>
        <w:jc w:val="both"/>
        <w:rPr>
          <w:rFonts w:ascii="Cambria" w:eastAsia="Cambria" w:hAnsi="Cambria" w:cs="Cambria"/>
          <w:sz w:val="28"/>
          <w:szCs w:val="28"/>
        </w:rPr>
      </w:pPr>
      <w:r>
        <w:rPr>
          <w:rFonts w:ascii="Cambria" w:eastAsia="Cambria" w:hAnsi="Cambria" w:cs="Cambria"/>
          <w:b/>
          <w:bCs/>
          <w:sz w:val="28"/>
          <w:szCs w:val="28"/>
        </w:rPr>
        <w:t xml:space="preserve">Proposed Budget for 2018-19    </w:t>
      </w:r>
      <w:r>
        <w:rPr>
          <w:rFonts w:ascii="Cambria" w:eastAsia="Cambria" w:hAnsi="Cambria" w:cs="Cambria"/>
        </w:rPr>
        <w:t>(attached Summary &amp; Spreadsheet)</w:t>
      </w:r>
    </w:p>
    <w:p w:rsidR="00B24533" w:rsidRDefault="00B24533" w:rsidP="00B24533">
      <w:pPr>
        <w:pStyle w:val="BodyA"/>
        <w:jc w:val="both"/>
        <w:rPr>
          <w:rFonts w:ascii="Cambria" w:eastAsia="Cambria" w:hAnsi="Cambria" w:cs="Cambria"/>
          <w:b/>
          <w:bCs/>
        </w:rPr>
      </w:pPr>
      <w:r>
        <w:rPr>
          <w:rFonts w:ascii="Cambria" w:eastAsia="Cambria" w:hAnsi="Cambria" w:cs="Cambria"/>
          <w:b/>
          <w:bCs/>
        </w:rPr>
        <w:t>Pledge for Funding - Black Lives U.U.</w:t>
      </w:r>
    </w:p>
    <w:p w:rsidR="00B24533" w:rsidRDefault="00B24533" w:rsidP="00B24533">
      <w:pPr>
        <w:pStyle w:val="BodyA"/>
        <w:jc w:val="both"/>
        <w:rPr>
          <w:rFonts w:ascii="Cambria" w:eastAsia="Cambria" w:hAnsi="Cambria" w:cs="Cambria"/>
        </w:rPr>
      </w:pPr>
    </w:p>
    <w:p w:rsidR="00B24533" w:rsidRDefault="00B24533" w:rsidP="00B24533">
      <w:pPr>
        <w:pStyle w:val="BodyA"/>
        <w:jc w:val="both"/>
        <w:rPr>
          <w:rFonts w:ascii="Cambria" w:eastAsia="Cambria" w:hAnsi="Cambria" w:cs="Cambria"/>
        </w:rPr>
      </w:pPr>
      <w:r>
        <w:rPr>
          <w:rFonts w:ascii="Cambria" w:eastAsia="Cambria" w:hAnsi="Cambria" w:cs="Cambria"/>
          <w:b/>
          <w:bCs/>
          <w:sz w:val="28"/>
          <w:szCs w:val="28"/>
        </w:rPr>
        <w:t xml:space="preserve">New Policy on Minister’s Discretionary Fund </w:t>
      </w:r>
      <w:r>
        <w:rPr>
          <w:rFonts w:ascii="Cambria" w:eastAsia="Cambria" w:hAnsi="Cambria" w:cs="Cambria"/>
          <w:sz w:val="28"/>
          <w:szCs w:val="28"/>
        </w:rPr>
        <w:t>for congregational review</w:t>
      </w:r>
      <w:r>
        <w:rPr>
          <w:rFonts w:ascii="Cambria" w:eastAsia="Cambria" w:hAnsi="Cambria" w:cs="Cambria"/>
          <w:sz w:val="28"/>
          <w:szCs w:val="28"/>
        </w:rPr>
        <w:tab/>
      </w:r>
    </w:p>
    <w:p w:rsidR="00B24533" w:rsidRDefault="00B24533" w:rsidP="00B24533">
      <w:pPr>
        <w:pStyle w:val="BodyA"/>
        <w:jc w:val="both"/>
      </w:pPr>
      <w:r>
        <w:rPr>
          <w:rFonts w:ascii="Cambria" w:eastAsia="Cambria" w:hAnsi="Cambria" w:cs="Cambria"/>
        </w:rPr>
        <w:t>(</w:t>
      </w:r>
      <w:proofErr w:type="gramStart"/>
      <w:r>
        <w:t>attached</w:t>
      </w:r>
      <w:proofErr w:type="gramEnd"/>
      <w:r>
        <w:t>) </w:t>
      </w:r>
    </w:p>
    <w:p w:rsidR="00B24533" w:rsidRPr="00E34920" w:rsidRDefault="00B24533" w:rsidP="00B24533">
      <w:pPr>
        <w:pStyle w:val="Default"/>
        <w:rPr>
          <w:rFonts w:ascii="Times New Roman" w:hAnsi="Times New Roman" w:cs="Times New Roman"/>
          <w:color w:val="20114C"/>
          <w:sz w:val="24"/>
          <w:szCs w:val="24"/>
        </w:rPr>
      </w:pPr>
      <w:proofErr w:type="gramStart"/>
      <w:r w:rsidRPr="00E34920">
        <w:rPr>
          <w:rFonts w:ascii="Times New Roman" w:hAnsi="Times New Roman" w:cs="Times New Roman"/>
          <w:color w:val="20114C"/>
          <w:sz w:val="24"/>
          <w:szCs w:val="24"/>
        </w:rPr>
        <w:t>Proposed by: Treasurer – Linda Lawton.</w:t>
      </w:r>
      <w:proofErr w:type="gramEnd"/>
      <w:r w:rsidRPr="00E34920">
        <w:rPr>
          <w:rFonts w:ascii="Times New Roman" w:hAnsi="Times New Roman" w:cs="Times New Roman"/>
          <w:color w:val="20114C"/>
          <w:sz w:val="24"/>
          <w:szCs w:val="24"/>
        </w:rPr>
        <w:t xml:space="preserve"> Reviewed and approved by Board of Trustees</w:t>
      </w:r>
    </w:p>
    <w:p w:rsidR="00B24533" w:rsidRPr="00E34920" w:rsidRDefault="00B24533" w:rsidP="00B24533">
      <w:pPr>
        <w:pStyle w:val="Default"/>
        <w:rPr>
          <w:rFonts w:ascii="Times New Roman" w:hAnsi="Times New Roman" w:cs="Times New Roman"/>
          <w:color w:val="20114C"/>
          <w:sz w:val="24"/>
          <w:szCs w:val="24"/>
        </w:rPr>
      </w:pPr>
      <w:r w:rsidRPr="00E34920">
        <w:rPr>
          <w:rFonts w:ascii="Times New Roman" w:hAnsi="Times New Roman" w:cs="Times New Roman"/>
          <w:color w:val="20114C"/>
          <w:sz w:val="24"/>
          <w:szCs w:val="24"/>
        </w:rPr>
        <w:t>Purpose – Put in Place Policy for Minister’s Discretionary Fund similar to other UU churches</w:t>
      </w:r>
    </w:p>
    <w:p w:rsidR="00B24533" w:rsidRPr="00E34920" w:rsidRDefault="00B24533" w:rsidP="00B24533">
      <w:pPr>
        <w:pStyle w:val="Default"/>
        <w:rPr>
          <w:rFonts w:ascii="Times New Roman" w:hAnsi="Times New Roman" w:cs="Times New Roman"/>
          <w:color w:val="20114C"/>
          <w:sz w:val="24"/>
          <w:szCs w:val="24"/>
        </w:rPr>
      </w:pPr>
      <w:r w:rsidRPr="00E34920">
        <w:rPr>
          <w:rFonts w:ascii="Times New Roman" w:hAnsi="Times New Roman" w:cs="Times New Roman"/>
          <w:color w:val="20114C"/>
          <w:sz w:val="24"/>
          <w:szCs w:val="24"/>
          <w:lang w:val="de-DE"/>
        </w:rPr>
        <w:t>·</w:t>
      </w:r>
      <w:r w:rsidRPr="00E34920">
        <w:rPr>
          <w:rFonts w:ascii="Times New Roman" w:hAnsi="Times New Roman" w:cs="Times New Roman"/>
          <w:color w:val="20114C"/>
          <w:sz w:val="24"/>
          <w:szCs w:val="24"/>
        </w:rPr>
        <w:t>      Will make sure MDF fund contributions are tax-deductible</w:t>
      </w:r>
    </w:p>
    <w:p w:rsidR="00B24533" w:rsidRPr="00E34920" w:rsidRDefault="00B24533" w:rsidP="00B24533">
      <w:pPr>
        <w:pStyle w:val="Default"/>
        <w:rPr>
          <w:rFonts w:ascii="Times New Roman" w:hAnsi="Times New Roman" w:cs="Times New Roman"/>
          <w:color w:val="20114C"/>
          <w:sz w:val="24"/>
          <w:szCs w:val="24"/>
          <w:u w:color="000000"/>
        </w:rPr>
      </w:pPr>
      <w:r w:rsidRPr="00E34920">
        <w:rPr>
          <w:rFonts w:ascii="Times New Roman" w:hAnsi="Times New Roman" w:cs="Times New Roman"/>
          <w:color w:val="20114C"/>
          <w:sz w:val="24"/>
          <w:szCs w:val="24"/>
          <w:lang w:val="de-DE"/>
        </w:rPr>
        <w:t>·</w:t>
      </w:r>
      <w:r w:rsidRPr="00E34920">
        <w:rPr>
          <w:rFonts w:ascii="Times New Roman" w:hAnsi="Times New Roman" w:cs="Times New Roman"/>
          <w:color w:val="20114C"/>
          <w:sz w:val="24"/>
          <w:szCs w:val="24"/>
        </w:rPr>
        <w:t>      Puts in place guidelines and oversight for Minister’s Discretionary Fund in Policy</w:t>
      </w:r>
    </w:p>
    <w:p w:rsidR="00B24533" w:rsidRPr="00E34920" w:rsidRDefault="00B24533" w:rsidP="00B24533">
      <w:pPr>
        <w:pStyle w:val="BodyA"/>
        <w:jc w:val="both"/>
        <w:rPr>
          <w:rFonts w:eastAsia="Times New Roman" w:cs="Times New Roman"/>
          <w:b/>
          <w:bCs/>
        </w:rPr>
      </w:pPr>
    </w:p>
    <w:p w:rsidR="00B24533" w:rsidRDefault="00B24533" w:rsidP="00B24533">
      <w:pPr>
        <w:pStyle w:val="BodyA"/>
        <w:jc w:val="both"/>
        <w:rPr>
          <w:rFonts w:eastAsia="Cambria" w:cs="Times New Roman"/>
          <w:b/>
          <w:bCs/>
          <w:u w:val="single"/>
        </w:rPr>
      </w:pPr>
    </w:p>
    <w:p w:rsidR="00E34920" w:rsidRDefault="00E34920" w:rsidP="00B24533">
      <w:pPr>
        <w:pStyle w:val="BodyA"/>
        <w:jc w:val="both"/>
        <w:rPr>
          <w:rFonts w:eastAsia="Cambria" w:cs="Times New Roman"/>
          <w:b/>
          <w:bCs/>
          <w:u w:val="single"/>
        </w:rPr>
      </w:pPr>
    </w:p>
    <w:p w:rsidR="00E34920" w:rsidRPr="00E34920" w:rsidRDefault="00E34920" w:rsidP="00B24533">
      <w:pPr>
        <w:pStyle w:val="BodyA"/>
        <w:jc w:val="both"/>
        <w:rPr>
          <w:rFonts w:eastAsia="Cambria" w:cs="Times New Roman"/>
          <w:b/>
          <w:bCs/>
          <w:u w:val="single"/>
        </w:rPr>
      </w:pPr>
    </w:p>
    <w:p w:rsidR="00B24533" w:rsidRDefault="00B24533" w:rsidP="00B24533">
      <w:pPr>
        <w:pStyle w:val="BodyA"/>
        <w:jc w:val="both"/>
        <w:rPr>
          <w:rFonts w:ascii="Cambria" w:eastAsia="Cambria" w:hAnsi="Cambria" w:cs="Cambria"/>
          <w:sz w:val="28"/>
          <w:szCs w:val="28"/>
        </w:rPr>
      </w:pPr>
      <w:r>
        <w:rPr>
          <w:rFonts w:ascii="Cambria" w:eastAsia="Cambria" w:hAnsi="Cambria" w:cs="Cambria"/>
          <w:b/>
          <w:bCs/>
          <w:sz w:val="40"/>
          <w:szCs w:val="40"/>
          <w:u w:val="single"/>
        </w:rPr>
        <w:lastRenderedPageBreak/>
        <w:t xml:space="preserve">FUUSM Annual Meeting </w:t>
      </w:r>
      <w:proofErr w:type="gramStart"/>
      <w:r>
        <w:rPr>
          <w:rFonts w:ascii="Cambria" w:eastAsia="Cambria" w:hAnsi="Cambria" w:cs="Cambria"/>
          <w:b/>
          <w:bCs/>
          <w:sz w:val="40"/>
          <w:szCs w:val="40"/>
          <w:u w:val="single"/>
        </w:rPr>
        <w:t xml:space="preserve">Agenda  </w:t>
      </w:r>
      <w:r>
        <w:rPr>
          <w:rFonts w:ascii="Cambria" w:eastAsia="Cambria" w:hAnsi="Cambria" w:cs="Cambria"/>
          <w:sz w:val="28"/>
          <w:szCs w:val="28"/>
        </w:rPr>
        <w:t>Sun</w:t>
      </w:r>
      <w:proofErr w:type="gramEnd"/>
      <w:r>
        <w:rPr>
          <w:rFonts w:ascii="Cambria" w:eastAsia="Cambria" w:hAnsi="Cambria" w:cs="Cambria"/>
          <w:sz w:val="28"/>
          <w:szCs w:val="28"/>
        </w:rPr>
        <w:t>. April 29, 2018 (11:30am)</w:t>
      </w:r>
    </w:p>
    <w:p w:rsidR="00B24533" w:rsidRDefault="00B24533" w:rsidP="00B24533">
      <w:pPr>
        <w:pStyle w:val="BodyA"/>
        <w:jc w:val="both"/>
        <w:rPr>
          <w:rFonts w:eastAsia="Times New Roman" w:cs="Times New Roman"/>
          <w:b/>
          <w:bCs/>
          <w:sz w:val="16"/>
          <w:szCs w:val="16"/>
        </w:rPr>
      </w:pPr>
    </w:p>
    <w:p w:rsidR="00B24533" w:rsidRDefault="00B24533" w:rsidP="00B24533">
      <w:pPr>
        <w:pStyle w:val="BodyA"/>
        <w:jc w:val="both"/>
        <w:rPr>
          <w:rFonts w:ascii="Cambria" w:eastAsia="Cambria" w:hAnsi="Cambria" w:cs="Cambria"/>
          <w:sz w:val="28"/>
          <w:szCs w:val="28"/>
        </w:rPr>
      </w:pPr>
      <w:r>
        <w:rPr>
          <w:rFonts w:ascii="Cambria" w:eastAsia="Cambria" w:hAnsi="Cambria" w:cs="Cambria"/>
          <w:sz w:val="28"/>
          <w:szCs w:val="28"/>
        </w:rPr>
        <w:t>Call to Order</w:t>
      </w:r>
    </w:p>
    <w:p w:rsidR="00B24533" w:rsidRDefault="00B24533" w:rsidP="00B24533">
      <w:pPr>
        <w:pStyle w:val="BodyA"/>
        <w:jc w:val="both"/>
        <w:rPr>
          <w:rFonts w:ascii="Cambria" w:eastAsia="Cambria" w:hAnsi="Cambria" w:cs="Cambria"/>
          <w:sz w:val="28"/>
          <w:szCs w:val="28"/>
        </w:rPr>
      </w:pPr>
      <w:r>
        <w:rPr>
          <w:rFonts w:ascii="Cambria" w:eastAsia="Cambria" w:hAnsi="Cambria" w:cs="Cambria"/>
          <w:sz w:val="28"/>
          <w:szCs w:val="28"/>
        </w:rPr>
        <w:t>Count for Quorum (31 members)</w:t>
      </w:r>
    </w:p>
    <w:p w:rsidR="00B24533" w:rsidRDefault="00B24533" w:rsidP="00B24533">
      <w:pPr>
        <w:pStyle w:val="BodyA"/>
        <w:jc w:val="both"/>
        <w:rPr>
          <w:rFonts w:ascii="Cambria" w:eastAsia="Cambria" w:hAnsi="Cambria" w:cs="Cambria"/>
          <w:b/>
          <w:bCs/>
        </w:rPr>
      </w:pPr>
      <w:r>
        <w:rPr>
          <w:rFonts w:ascii="Cambria" w:eastAsia="Cambria" w:hAnsi="Cambria" w:cs="Cambria"/>
          <w:b/>
          <w:bCs/>
          <w:sz w:val="28"/>
          <w:szCs w:val="28"/>
        </w:rPr>
        <w:t xml:space="preserve">Approve Minutes of the April 25, 2017 Annual Meeting  </w:t>
      </w:r>
      <w:r>
        <w:rPr>
          <w:rFonts w:ascii="Cambria" w:eastAsia="Cambria" w:hAnsi="Cambria" w:cs="Cambria"/>
          <w:b/>
          <w:bCs/>
          <w:sz w:val="28"/>
          <w:szCs w:val="28"/>
        </w:rPr>
        <w:tab/>
      </w:r>
      <w:r>
        <w:rPr>
          <w:rFonts w:ascii="Cambria" w:eastAsia="Cambria" w:hAnsi="Cambria" w:cs="Cambria"/>
          <w:b/>
          <w:bCs/>
        </w:rPr>
        <w:t>(AFFIRM)</w:t>
      </w:r>
    </w:p>
    <w:p w:rsidR="00B24533" w:rsidRDefault="00B24533" w:rsidP="00B24533">
      <w:pPr>
        <w:pStyle w:val="BodyA"/>
        <w:jc w:val="both"/>
        <w:rPr>
          <w:rFonts w:eastAsia="Times New Roman" w:cs="Times New Roman"/>
          <w:b/>
          <w:bCs/>
          <w:sz w:val="28"/>
          <w:szCs w:val="28"/>
        </w:rPr>
      </w:pPr>
    </w:p>
    <w:p w:rsidR="00B24533" w:rsidRDefault="00B24533" w:rsidP="00B24533">
      <w:pPr>
        <w:pStyle w:val="BodyA"/>
        <w:jc w:val="both"/>
        <w:rPr>
          <w:rFonts w:ascii="Cambria" w:eastAsia="Cambria" w:hAnsi="Cambria" w:cs="Cambria"/>
          <w:b/>
          <w:bCs/>
        </w:rPr>
      </w:pPr>
      <w:r>
        <w:rPr>
          <w:rFonts w:ascii="Cambria" w:eastAsia="Cambria" w:hAnsi="Cambria" w:cs="Cambria"/>
          <w:b/>
          <w:bCs/>
          <w:sz w:val="28"/>
          <w:szCs w:val="28"/>
        </w:rPr>
        <w:t xml:space="preserve">Brief Highlights from Committee Reports      </w:t>
      </w:r>
      <w:r>
        <w:rPr>
          <w:rFonts w:ascii="Cambria" w:eastAsia="Cambria" w:hAnsi="Cambria" w:cs="Cambria"/>
        </w:rPr>
        <w:t>(See List)</w:t>
      </w:r>
      <w:r>
        <w:rPr>
          <w:rFonts w:ascii="Cambria" w:eastAsia="Cambria" w:hAnsi="Cambria" w:cs="Cambria"/>
        </w:rPr>
        <w:tab/>
      </w:r>
      <w:r>
        <w:rPr>
          <w:rFonts w:ascii="Cambria" w:eastAsia="Cambria" w:hAnsi="Cambria" w:cs="Cambria"/>
        </w:rPr>
        <w:tab/>
      </w:r>
      <w:r>
        <w:rPr>
          <w:rFonts w:ascii="Cambria" w:eastAsia="Cambria" w:hAnsi="Cambria" w:cs="Cambria"/>
          <w:b/>
          <w:bCs/>
        </w:rPr>
        <w:t>(INFORM)</w:t>
      </w:r>
    </w:p>
    <w:p w:rsidR="00B24533" w:rsidRDefault="00B24533" w:rsidP="00B24533">
      <w:pPr>
        <w:pStyle w:val="BodyA"/>
        <w:jc w:val="both"/>
        <w:rPr>
          <w:rFonts w:ascii="Cambria" w:eastAsia="Cambria" w:hAnsi="Cambria" w:cs="Cambria"/>
        </w:rPr>
      </w:pPr>
    </w:p>
    <w:p w:rsidR="00B24533" w:rsidRDefault="00B24533" w:rsidP="00B24533">
      <w:pPr>
        <w:pStyle w:val="BodyA"/>
        <w:jc w:val="both"/>
        <w:rPr>
          <w:rFonts w:ascii="Cambria" w:eastAsia="Cambria" w:hAnsi="Cambria" w:cs="Cambria"/>
          <w:b/>
          <w:bCs/>
        </w:rPr>
      </w:pPr>
      <w:r>
        <w:rPr>
          <w:rFonts w:ascii="Cambria" w:eastAsia="Cambria" w:hAnsi="Cambria" w:cs="Cambria"/>
          <w:b/>
          <w:bCs/>
          <w:sz w:val="28"/>
          <w:szCs w:val="28"/>
        </w:rPr>
        <w:t xml:space="preserve">Election of FUUSM Leaders </w:t>
      </w:r>
      <w:r>
        <w:rPr>
          <w:rFonts w:ascii="Cambria" w:eastAsia="Cambria" w:hAnsi="Cambria" w:cs="Cambria"/>
        </w:rPr>
        <w:t xml:space="preserve">(Nominating Committee Report) </w:t>
      </w:r>
      <w:r>
        <w:rPr>
          <w:rFonts w:ascii="Cambria" w:eastAsia="Cambria" w:hAnsi="Cambria" w:cs="Cambria"/>
        </w:rPr>
        <w:tab/>
        <w:t xml:space="preserve">  </w:t>
      </w:r>
      <w:r>
        <w:rPr>
          <w:rFonts w:ascii="Cambria" w:eastAsia="Cambria" w:hAnsi="Cambria" w:cs="Cambria"/>
          <w:b/>
          <w:bCs/>
        </w:rPr>
        <w:t>(VOTE)</w:t>
      </w:r>
    </w:p>
    <w:p w:rsidR="00B24533" w:rsidRDefault="00B24533" w:rsidP="00B24533">
      <w:pPr>
        <w:pStyle w:val="BodyA"/>
        <w:jc w:val="both"/>
        <w:rPr>
          <w:rFonts w:ascii="Cambria" w:eastAsia="Cambria" w:hAnsi="Cambria" w:cs="Cambria"/>
        </w:rPr>
      </w:pPr>
      <w:r>
        <w:rPr>
          <w:rFonts w:ascii="Cambria" w:eastAsia="Cambria" w:hAnsi="Cambria" w:cs="Cambria"/>
        </w:rPr>
        <w:t>2 – Board of Trustees positions</w:t>
      </w:r>
      <w:proofErr w:type="gramStart"/>
      <w:r>
        <w:rPr>
          <w:rFonts w:ascii="Cambria" w:eastAsia="Cambria" w:hAnsi="Cambria" w:cs="Cambria"/>
        </w:rPr>
        <w:t xml:space="preserve">;  </w:t>
      </w:r>
      <w:r>
        <w:rPr>
          <w:rFonts w:ascii="Cambria" w:eastAsia="Cambria" w:hAnsi="Cambria" w:cs="Cambria"/>
          <w:u w:val="single"/>
        </w:rPr>
        <w:t>Cory</w:t>
      </w:r>
      <w:proofErr w:type="gramEnd"/>
      <w:r>
        <w:rPr>
          <w:rFonts w:ascii="Cambria" w:eastAsia="Cambria" w:hAnsi="Cambria" w:cs="Cambria"/>
          <w:u w:val="single"/>
        </w:rPr>
        <w:t xml:space="preserve"> Sampson   &amp;   Michelle Wilson</w:t>
      </w:r>
    </w:p>
    <w:p w:rsidR="00B24533" w:rsidRDefault="00B24533" w:rsidP="00B24533">
      <w:pPr>
        <w:pStyle w:val="BodyA"/>
        <w:jc w:val="both"/>
        <w:rPr>
          <w:rFonts w:ascii="Cambria" w:eastAsia="Cambria" w:hAnsi="Cambria" w:cs="Cambria"/>
        </w:rPr>
      </w:pPr>
      <w:r>
        <w:rPr>
          <w:rFonts w:ascii="Cambria" w:eastAsia="Cambria" w:hAnsi="Cambria" w:cs="Cambria"/>
        </w:rPr>
        <w:t xml:space="preserve">1- Committee on Ministries;   </w:t>
      </w:r>
    </w:p>
    <w:p w:rsidR="00B24533" w:rsidRDefault="00B24533" w:rsidP="00B24533">
      <w:pPr>
        <w:pStyle w:val="BodyA"/>
        <w:jc w:val="both"/>
        <w:rPr>
          <w:rFonts w:ascii="Cambria" w:eastAsia="Cambria" w:hAnsi="Cambria" w:cs="Cambria"/>
          <w:u w:val="single"/>
        </w:rPr>
      </w:pPr>
      <w:r>
        <w:rPr>
          <w:rFonts w:ascii="Cambria" w:eastAsia="Cambria" w:hAnsi="Cambria" w:cs="Cambria"/>
        </w:rPr>
        <w:t xml:space="preserve">2 – Board of Trust Governors;  </w:t>
      </w:r>
      <w:r>
        <w:rPr>
          <w:rFonts w:ascii="Cambria" w:eastAsia="Cambria" w:hAnsi="Cambria" w:cs="Cambria"/>
        </w:rPr>
        <w:tab/>
      </w:r>
      <w:r>
        <w:rPr>
          <w:rFonts w:ascii="Cambria" w:eastAsia="Cambria" w:hAnsi="Cambria" w:cs="Cambria"/>
          <w:u w:val="single"/>
        </w:rPr>
        <w:t xml:space="preserve">Gary </w:t>
      </w:r>
      <w:proofErr w:type="gramStart"/>
      <w:r>
        <w:rPr>
          <w:rFonts w:ascii="Cambria" w:eastAsia="Cambria" w:hAnsi="Cambria" w:cs="Cambria"/>
          <w:u w:val="single"/>
        </w:rPr>
        <w:t>Hamilton  &amp;</w:t>
      </w:r>
      <w:proofErr w:type="gramEnd"/>
      <w:r>
        <w:rPr>
          <w:rFonts w:ascii="Cambria" w:eastAsia="Cambria" w:hAnsi="Cambria" w:cs="Cambria"/>
          <w:u w:val="single"/>
        </w:rPr>
        <w:t xml:space="preserve">  Linda Lawton</w:t>
      </w:r>
    </w:p>
    <w:p w:rsidR="00B24533" w:rsidRDefault="00B24533" w:rsidP="00B24533">
      <w:pPr>
        <w:pStyle w:val="BodyA"/>
        <w:jc w:val="both"/>
        <w:rPr>
          <w:rFonts w:ascii="Cambria" w:eastAsia="Cambria" w:hAnsi="Cambria" w:cs="Cambria"/>
          <w:u w:val="single"/>
        </w:rPr>
      </w:pPr>
      <w:r>
        <w:rPr>
          <w:rFonts w:ascii="Cambria" w:eastAsia="Cambria" w:hAnsi="Cambria" w:cs="Cambria"/>
          <w:lang w:val="ru-RU"/>
        </w:rPr>
        <w:t xml:space="preserve">1 </w:t>
      </w:r>
      <w:r>
        <w:rPr>
          <w:rFonts w:ascii="Cambria" w:eastAsia="Cambria" w:hAnsi="Cambria" w:cs="Cambria"/>
        </w:rPr>
        <w:t xml:space="preserve">– Nominating Committee    </w:t>
      </w:r>
      <w:r>
        <w:rPr>
          <w:rFonts w:ascii="Cambria" w:eastAsia="Cambria" w:hAnsi="Cambria" w:cs="Cambria"/>
          <w:u w:val="single"/>
        </w:rPr>
        <w:t xml:space="preserve">George </w:t>
      </w:r>
      <w:proofErr w:type="spellStart"/>
      <w:r>
        <w:rPr>
          <w:rFonts w:ascii="Cambria" w:eastAsia="Cambria" w:hAnsi="Cambria" w:cs="Cambria"/>
          <w:u w:val="single"/>
        </w:rPr>
        <w:t>Banziger</w:t>
      </w:r>
      <w:proofErr w:type="spellEnd"/>
    </w:p>
    <w:p w:rsidR="00B24533" w:rsidRDefault="00B24533" w:rsidP="00B24533">
      <w:pPr>
        <w:pStyle w:val="BodyA"/>
        <w:jc w:val="both"/>
        <w:rPr>
          <w:rFonts w:eastAsia="Times New Roman" w:cs="Times New Roman"/>
          <w:b/>
          <w:bCs/>
          <w:sz w:val="28"/>
          <w:szCs w:val="28"/>
        </w:rPr>
      </w:pPr>
    </w:p>
    <w:p w:rsidR="00B24533" w:rsidRDefault="00B24533" w:rsidP="00B24533">
      <w:pPr>
        <w:pStyle w:val="BodyA"/>
        <w:jc w:val="both"/>
        <w:rPr>
          <w:rFonts w:ascii="Cambria" w:eastAsia="Cambria" w:hAnsi="Cambria" w:cs="Cambria"/>
          <w:b/>
          <w:bCs/>
          <w:sz w:val="20"/>
          <w:szCs w:val="20"/>
        </w:rPr>
      </w:pPr>
      <w:r>
        <w:rPr>
          <w:rFonts w:ascii="Cambria" w:eastAsia="Cambria" w:hAnsi="Cambria" w:cs="Cambria"/>
          <w:b/>
          <w:bCs/>
          <w:sz w:val="28"/>
          <w:szCs w:val="28"/>
        </w:rPr>
        <w:t xml:space="preserve">Delegates to General </w:t>
      </w:r>
      <w:proofErr w:type="gramStart"/>
      <w:r>
        <w:rPr>
          <w:rFonts w:ascii="Cambria" w:eastAsia="Cambria" w:hAnsi="Cambria" w:cs="Cambria"/>
          <w:b/>
          <w:bCs/>
          <w:sz w:val="28"/>
          <w:szCs w:val="28"/>
        </w:rPr>
        <w:t>Assembly</w:t>
      </w:r>
      <w:r>
        <w:rPr>
          <w:rFonts w:ascii="Cambria" w:eastAsia="Cambria" w:hAnsi="Cambria" w:cs="Cambria"/>
          <w:b/>
          <w:bCs/>
          <w:sz w:val="20"/>
          <w:szCs w:val="20"/>
          <w:lang w:val="de-DE"/>
        </w:rPr>
        <w:t xml:space="preserve">  </w:t>
      </w:r>
      <w:r>
        <w:rPr>
          <w:rFonts w:ascii="Cambria" w:eastAsia="Cambria" w:hAnsi="Cambria" w:cs="Cambria"/>
          <w:sz w:val="20"/>
          <w:szCs w:val="20"/>
          <w:lang w:val="de-DE"/>
        </w:rPr>
        <w:t>(</w:t>
      </w:r>
      <w:proofErr w:type="gramEnd"/>
      <w:r>
        <w:t xml:space="preserve">Kansas City, MO June 20-24): off-site or in-person </w:t>
      </w:r>
    </w:p>
    <w:p w:rsidR="00B24533" w:rsidRDefault="00B24533" w:rsidP="00B24533">
      <w:pPr>
        <w:pStyle w:val="BodyA"/>
        <w:jc w:val="both"/>
        <w:rPr>
          <w:rFonts w:ascii="Cambria" w:eastAsia="Cambria" w:hAnsi="Cambria" w:cs="Cambria"/>
        </w:rPr>
      </w:pPr>
      <w:r>
        <w:rPr>
          <w:rFonts w:ascii="Cambria" w:eastAsia="Cambria" w:hAnsi="Cambria" w:cs="Cambria"/>
        </w:rPr>
        <w:t>Consideration of a Congregational Study Action Issue</w:t>
      </w:r>
      <w:r>
        <w:rPr>
          <w:rFonts w:ascii="Cambria" w:eastAsia="Cambria" w:hAnsi="Cambria" w:cs="Cambria"/>
          <w:b/>
          <w:bCs/>
          <w:sz w:val="20"/>
          <w:szCs w:val="20"/>
        </w:rPr>
        <w:t xml:space="preserve"> </w:t>
      </w:r>
      <w:r>
        <w:rPr>
          <w:rFonts w:ascii="Cambria" w:eastAsia="Cambria" w:hAnsi="Cambria" w:cs="Cambria"/>
          <w:sz w:val="20"/>
          <w:szCs w:val="20"/>
        </w:rPr>
        <w:t>(CSAI)</w:t>
      </w:r>
    </w:p>
    <w:p w:rsidR="00B24533" w:rsidRDefault="00B24533" w:rsidP="00B24533">
      <w:pPr>
        <w:pStyle w:val="BodyA"/>
        <w:rPr>
          <w:rFonts w:ascii="Cambria" w:eastAsia="Cambria" w:hAnsi="Cambria" w:cs="Cambria"/>
        </w:rPr>
      </w:pPr>
      <w:proofErr w:type="gramStart"/>
      <w:r>
        <w:rPr>
          <w:rFonts w:ascii="Cambria" w:eastAsia="Cambria" w:hAnsi="Cambria" w:cs="Cambria"/>
        </w:rPr>
        <w:t>Issue 1.</w:t>
      </w:r>
      <w:proofErr w:type="gramEnd"/>
      <w:r>
        <w:rPr>
          <w:rFonts w:ascii="Cambria" w:eastAsia="Cambria" w:hAnsi="Cambria" w:cs="Cambria"/>
        </w:rPr>
        <w:t xml:space="preserve">  Undoing Intersectional White Supremacy Issue</w:t>
      </w:r>
    </w:p>
    <w:p w:rsidR="00B24533" w:rsidRDefault="00B24533" w:rsidP="00B24533">
      <w:pPr>
        <w:pStyle w:val="BodyA"/>
        <w:spacing w:after="200"/>
        <w:rPr>
          <w:rFonts w:ascii="Cambria" w:eastAsia="Cambria" w:hAnsi="Cambria" w:cs="Cambria"/>
          <w:b/>
          <w:bCs/>
        </w:rPr>
      </w:pPr>
      <w:proofErr w:type="gramStart"/>
      <w:r>
        <w:rPr>
          <w:rFonts w:ascii="Cambria" w:eastAsia="Cambria" w:hAnsi="Cambria" w:cs="Cambria"/>
          <w:b/>
          <w:bCs/>
        </w:rPr>
        <w:t>OR</w:t>
      </w:r>
      <w:r>
        <w:rPr>
          <w:rFonts w:ascii="Cambria" w:eastAsia="Cambria" w:hAnsi="Cambria" w:cs="Cambria"/>
        </w:rPr>
        <w:t xml:space="preserve"> Issue 2.</w:t>
      </w:r>
      <w:proofErr w:type="gramEnd"/>
      <w:r>
        <w:rPr>
          <w:rFonts w:ascii="Cambria" w:eastAsia="Cambria" w:hAnsi="Cambria" w:cs="Cambria"/>
        </w:rPr>
        <w:t xml:space="preserve">  Dismantling Intersectional Oppression</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b/>
          <w:bCs/>
        </w:rPr>
        <w:t>(AFFIRM/CONSENT)</w:t>
      </w:r>
    </w:p>
    <w:p w:rsidR="00B24533" w:rsidRDefault="00B24533" w:rsidP="00B24533">
      <w:pPr>
        <w:pStyle w:val="BodyA"/>
        <w:spacing w:after="200"/>
        <w:rPr>
          <w:rFonts w:ascii="Cambria" w:eastAsia="Cambria" w:hAnsi="Cambria" w:cs="Cambria"/>
          <w:b/>
          <w:bCs/>
        </w:rPr>
      </w:pPr>
      <w:r>
        <w:rPr>
          <w:rFonts w:ascii="Cambria" w:eastAsia="Cambria" w:hAnsi="Cambria" w:cs="Cambria"/>
          <w:b/>
          <w:bCs/>
        </w:rPr>
        <w:t>Annual Certification</w:t>
      </w:r>
      <w:r>
        <w:rPr>
          <w:rFonts w:ascii="Cambria" w:eastAsia="Cambria" w:hAnsi="Cambria" w:cs="Cambria"/>
        </w:rPr>
        <w:t xml:space="preserve"> with U.U.A. will include questions on FUUSM demographic data.  </w:t>
      </w:r>
    </w:p>
    <w:p w:rsidR="00B24533" w:rsidRDefault="00B24533" w:rsidP="00B24533">
      <w:pPr>
        <w:pStyle w:val="BodyA"/>
        <w:jc w:val="both"/>
        <w:rPr>
          <w:rFonts w:eastAsia="Times New Roman" w:cs="Times New Roman"/>
          <w:b/>
          <w:bCs/>
          <w:sz w:val="20"/>
          <w:szCs w:val="20"/>
        </w:rPr>
      </w:pPr>
    </w:p>
    <w:p w:rsidR="00B24533" w:rsidRDefault="00B24533" w:rsidP="00B24533">
      <w:pPr>
        <w:pStyle w:val="BodyA"/>
        <w:jc w:val="both"/>
      </w:pPr>
      <w:r>
        <w:rPr>
          <w:rFonts w:ascii="Cambria" w:eastAsia="Cambria" w:hAnsi="Cambria" w:cs="Cambria"/>
          <w:b/>
          <w:bCs/>
          <w:sz w:val="28"/>
          <w:szCs w:val="28"/>
        </w:rPr>
        <w:t xml:space="preserve">Proposed Budget for 2018-19 </w:t>
      </w:r>
      <w:r>
        <w:rPr>
          <w:rFonts w:ascii="Cambria" w:eastAsia="Cambria" w:hAnsi="Cambria" w:cs="Cambria"/>
          <w:b/>
          <w:bCs/>
        </w:rPr>
        <w:t>(See attached spreadsheet)</w:t>
      </w:r>
    </w:p>
    <w:p w:rsidR="00B24533" w:rsidRDefault="00B24533" w:rsidP="00B24533">
      <w:pPr>
        <w:pStyle w:val="BodyA"/>
        <w:jc w:val="both"/>
        <w:rPr>
          <w:rFonts w:ascii="Cambria" w:eastAsia="Cambria" w:hAnsi="Cambria" w:cs="Cambria"/>
          <w:b/>
          <w:bCs/>
        </w:rPr>
      </w:pPr>
      <w:r>
        <w:rPr>
          <w:rFonts w:ascii="Cambria" w:eastAsia="Cambria" w:hAnsi="Cambria" w:cs="Cambria"/>
          <w:b/>
          <w:bCs/>
        </w:rPr>
        <w:t xml:space="preserve">Shall FUUSM Make &amp; Meet a Pledge for Black Lives U.U.?? </w:t>
      </w:r>
      <w:r>
        <w:rPr>
          <w:rFonts w:ascii="Cambria" w:eastAsia="Cambria" w:hAnsi="Cambria" w:cs="Cambria"/>
          <w:b/>
          <w:bCs/>
        </w:rPr>
        <w:tab/>
        <w:t xml:space="preserve">     (MOTION/VOTE)</w:t>
      </w:r>
    </w:p>
    <w:p w:rsidR="00B24533" w:rsidRDefault="00B24533" w:rsidP="00B24533">
      <w:pPr>
        <w:pStyle w:val="BodyA"/>
        <w:jc w:val="both"/>
        <w:rPr>
          <w:rFonts w:ascii="Cambria" w:eastAsia="Cambria" w:hAnsi="Cambria" w:cs="Cambria"/>
        </w:rPr>
      </w:pPr>
      <w:r>
        <w:rPr>
          <w:rFonts w:ascii="Cambria" w:eastAsia="Cambria" w:hAnsi="Cambria" w:cs="Cambria"/>
        </w:rPr>
        <w:t xml:space="preserve">Suggested support per </w:t>
      </w:r>
      <w:proofErr w:type="gramStart"/>
      <w:r>
        <w:rPr>
          <w:rFonts w:ascii="Cambria" w:eastAsia="Cambria" w:hAnsi="Cambria" w:cs="Cambria"/>
        </w:rPr>
        <w:t>member  (</w:t>
      </w:r>
      <w:proofErr w:type="gramEnd"/>
      <w:r>
        <w:rPr>
          <w:rFonts w:ascii="Cambria" w:eastAsia="Cambria" w:hAnsi="Cambria" w:cs="Cambria"/>
        </w:rPr>
        <w:t>$10)   -&gt; Special Fund</w:t>
      </w:r>
    </w:p>
    <w:p w:rsidR="00B24533" w:rsidRDefault="00B24533" w:rsidP="00B24533">
      <w:pPr>
        <w:pStyle w:val="BodyA"/>
        <w:jc w:val="both"/>
        <w:rPr>
          <w:rFonts w:ascii="Cambria" w:eastAsia="Cambria" w:hAnsi="Cambria" w:cs="Cambria"/>
          <w:b/>
          <w:bCs/>
          <w:sz w:val="28"/>
          <w:szCs w:val="28"/>
        </w:rPr>
      </w:pPr>
    </w:p>
    <w:p w:rsidR="00B24533" w:rsidRDefault="00B24533" w:rsidP="00B24533">
      <w:pPr>
        <w:pStyle w:val="BodyA"/>
        <w:jc w:val="both"/>
        <w:rPr>
          <w:rFonts w:ascii="Cambria" w:eastAsia="Cambria" w:hAnsi="Cambria" w:cs="Cambria"/>
        </w:rPr>
      </w:pPr>
      <w:r>
        <w:rPr>
          <w:rFonts w:ascii="Cambria" w:eastAsia="Cambria" w:hAnsi="Cambria" w:cs="Cambria"/>
          <w:b/>
          <w:bCs/>
          <w:sz w:val="28"/>
          <w:szCs w:val="28"/>
        </w:rPr>
        <w:t>Review New Policy on Minister’s Discretionary Fund.</w:t>
      </w:r>
      <w:r>
        <w:rPr>
          <w:rFonts w:ascii="Cambria" w:eastAsia="Cambria" w:hAnsi="Cambria" w:cs="Cambria"/>
          <w:sz w:val="28"/>
          <w:szCs w:val="28"/>
        </w:rPr>
        <w:tab/>
        <w:t xml:space="preserve"> </w:t>
      </w:r>
      <w:r>
        <w:rPr>
          <w:rFonts w:ascii="Cambria" w:eastAsia="Cambria" w:hAnsi="Cambria" w:cs="Cambria"/>
          <w:b/>
          <w:bCs/>
        </w:rPr>
        <w:t>(INFORMATION &amp; INPUT)</w:t>
      </w:r>
    </w:p>
    <w:p w:rsidR="00B24533" w:rsidRDefault="008D3F9C" w:rsidP="00B24533">
      <w:pPr>
        <w:pStyle w:val="BodyA"/>
        <w:jc w:val="both"/>
      </w:pPr>
      <w:r>
        <w:rPr>
          <w:rFonts w:ascii="Cambria" w:eastAsia="Cambria" w:hAnsi="Cambria" w:cs="Cambria"/>
        </w:rPr>
        <w:t>R</w:t>
      </w:r>
      <w:r w:rsidR="00B24533">
        <w:rPr>
          <w:rFonts w:ascii="Cambria" w:eastAsia="Cambria" w:hAnsi="Cambria" w:cs="Cambria"/>
        </w:rPr>
        <w:t xml:space="preserve">ationale </w:t>
      </w:r>
      <w:r>
        <w:rPr>
          <w:rFonts w:ascii="Cambria" w:eastAsia="Cambria" w:hAnsi="Cambria" w:cs="Cambria"/>
        </w:rPr>
        <w:t>in the index-</w:t>
      </w:r>
      <w:r w:rsidR="00B24533">
        <w:rPr>
          <w:rFonts w:ascii="Cambria" w:eastAsia="Cambria" w:hAnsi="Cambria" w:cs="Cambria"/>
        </w:rPr>
        <w:t xml:space="preserve"> document</w:t>
      </w:r>
      <w:r>
        <w:rPr>
          <w:rFonts w:ascii="Cambria" w:eastAsia="Cambria" w:hAnsi="Cambria" w:cs="Cambria"/>
        </w:rPr>
        <w:t xml:space="preserve"> attached</w:t>
      </w:r>
      <w:r w:rsidR="00B24533">
        <w:rPr>
          <w:rFonts w:ascii="Cambria" w:eastAsia="Cambria" w:hAnsi="Cambria" w:cs="Cambria"/>
        </w:rPr>
        <w:t xml:space="preserve">. </w:t>
      </w:r>
      <w:r>
        <w:rPr>
          <w:rFonts w:ascii="Cambria" w:eastAsia="Cambria" w:hAnsi="Cambria" w:cs="Cambria"/>
        </w:rPr>
        <w:t xml:space="preserve"> </w:t>
      </w:r>
      <w:r w:rsidR="00B24533">
        <w:rPr>
          <w:rFonts w:ascii="Cambria" w:eastAsia="Cambria" w:hAnsi="Cambria" w:cs="Cambria"/>
        </w:rPr>
        <w:t>I</w:t>
      </w:r>
      <w:r w:rsidR="00B24533">
        <w:t>nput &amp; questions welcome, no formal vote required)</w:t>
      </w:r>
    </w:p>
    <w:p w:rsidR="00B24533" w:rsidRDefault="00B24533" w:rsidP="00B24533">
      <w:pPr>
        <w:pStyle w:val="BodyA"/>
        <w:jc w:val="both"/>
      </w:pPr>
    </w:p>
    <w:p w:rsidR="00B24533" w:rsidRPr="008D3F9C" w:rsidRDefault="008D3F9C" w:rsidP="00B24533">
      <w:pPr>
        <w:pStyle w:val="BodyA"/>
        <w:jc w:val="both"/>
        <w:rPr>
          <w:b/>
          <w:sz w:val="28"/>
          <w:szCs w:val="28"/>
        </w:rPr>
      </w:pPr>
      <w:r w:rsidRPr="008D3F9C">
        <w:rPr>
          <w:b/>
          <w:sz w:val="28"/>
          <w:szCs w:val="28"/>
        </w:rPr>
        <w:t>Philosophy of Inclusion</w:t>
      </w:r>
    </w:p>
    <w:p w:rsidR="008D3F9C" w:rsidRDefault="008D3F9C" w:rsidP="00B24533">
      <w:pPr>
        <w:pStyle w:val="BodyA"/>
        <w:jc w:val="both"/>
        <w:rPr>
          <w:rFonts w:ascii="Cambria" w:eastAsia="Cambria" w:hAnsi="Cambria" w:cs="Cambria"/>
          <w:b/>
          <w:bCs/>
          <w:sz w:val="28"/>
          <w:szCs w:val="28"/>
        </w:rPr>
      </w:pPr>
    </w:p>
    <w:p w:rsidR="00B24533" w:rsidRDefault="00B24533" w:rsidP="00B24533">
      <w:pPr>
        <w:pStyle w:val="BodyA"/>
        <w:jc w:val="both"/>
        <w:rPr>
          <w:rFonts w:ascii="Cambria" w:eastAsia="Cambria" w:hAnsi="Cambria" w:cs="Cambria"/>
          <w:b/>
          <w:bCs/>
          <w:sz w:val="28"/>
          <w:szCs w:val="28"/>
        </w:rPr>
      </w:pPr>
      <w:r>
        <w:rPr>
          <w:rFonts w:ascii="Cambria" w:eastAsia="Cambria" w:hAnsi="Cambria" w:cs="Cambria"/>
          <w:b/>
          <w:bCs/>
          <w:sz w:val="28"/>
          <w:szCs w:val="28"/>
        </w:rPr>
        <w:t>Discussion on FUUSM Community Outreach</w:t>
      </w:r>
    </w:p>
    <w:p w:rsidR="00B24533" w:rsidRDefault="00B24533" w:rsidP="00B24533">
      <w:pPr>
        <w:pStyle w:val="BodyA"/>
        <w:jc w:val="both"/>
        <w:rPr>
          <w:rFonts w:eastAsia="Times New Roman" w:cs="Times New Roman"/>
        </w:rPr>
      </w:pPr>
      <w:r>
        <w:rPr>
          <w:rFonts w:ascii="Cambria" w:eastAsia="Cambria" w:hAnsi="Cambria" w:cs="Cambria"/>
          <w:b/>
          <w:bCs/>
          <w:sz w:val="28"/>
          <w:szCs w:val="28"/>
        </w:rPr>
        <w:t xml:space="preserve">Plan for </w:t>
      </w:r>
      <w:r>
        <w:rPr>
          <w:b/>
          <w:bCs/>
          <w:sz w:val="28"/>
          <w:szCs w:val="28"/>
        </w:rPr>
        <w:t xml:space="preserve">Special Collections </w:t>
      </w:r>
      <w:r>
        <w:t>(4th Sunday - Split the Plate</w:t>
      </w:r>
      <w:proofErr w:type="gramStart"/>
      <w:r>
        <w:t>)  July</w:t>
      </w:r>
      <w:proofErr w:type="gramEnd"/>
      <w:r>
        <w:t>, Aug. &amp; Sept. 2018</w:t>
      </w:r>
    </w:p>
    <w:p w:rsidR="00B24533" w:rsidRDefault="00B24533" w:rsidP="00B24533">
      <w:pPr>
        <w:pStyle w:val="BodyA"/>
        <w:jc w:val="both"/>
        <w:rPr>
          <w:rFonts w:eastAsia="Times New Roman" w:cs="Times New Roman"/>
          <w:b/>
          <w:bCs/>
          <w:sz w:val="28"/>
          <w:szCs w:val="28"/>
        </w:rPr>
      </w:pPr>
    </w:p>
    <w:p w:rsidR="00B24533" w:rsidRDefault="00B24533" w:rsidP="00B24533">
      <w:pPr>
        <w:pStyle w:val="BodyA"/>
        <w:jc w:val="both"/>
        <w:rPr>
          <w:rFonts w:ascii="Cambria" w:eastAsia="Cambria" w:hAnsi="Cambria" w:cs="Cambria"/>
          <w:b/>
          <w:bCs/>
          <w:sz w:val="28"/>
          <w:szCs w:val="28"/>
        </w:rPr>
      </w:pPr>
      <w:r>
        <w:rPr>
          <w:rFonts w:ascii="Cambria" w:eastAsia="Cambria" w:hAnsi="Cambria" w:cs="Cambria"/>
          <w:b/>
          <w:bCs/>
          <w:sz w:val="28"/>
          <w:szCs w:val="28"/>
        </w:rPr>
        <w:t>FUUSM Service Recognition</w:t>
      </w:r>
      <w:r>
        <w:rPr>
          <w:rFonts w:ascii="Cambria" w:eastAsia="Cambria" w:hAnsi="Cambria" w:cs="Cambria"/>
          <w:b/>
          <w:bCs/>
          <w:sz w:val="28"/>
          <w:szCs w:val="28"/>
        </w:rPr>
        <w:tab/>
      </w:r>
      <w:r>
        <w:rPr>
          <w:rFonts w:ascii="Cambria" w:eastAsia="Cambria" w:hAnsi="Cambria" w:cs="Cambria"/>
          <w:b/>
          <w:bCs/>
          <w:sz w:val="28"/>
          <w:szCs w:val="28"/>
        </w:rPr>
        <w:tab/>
      </w:r>
    </w:p>
    <w:p w:rsidR="00B24533" w:rsidRDefault="00B24533" w:rsidP="00B24533">
      <w:pPr>
        <w:pStyle w:val="BodyA"/>
        <w:jc w:val="both"/>
        <w:rPr>
          <w:rFonts w:ascii="Cambria" w:eastAsia="Cambria" w:hAnsi="Cambria" w:cs="Cambria"/>
          <w:b/>
          <w:bCs/>
          <w:sz w:val="28"/>
          <w:szCs w:val="28"/>
        </w:rPr>
      </w:pPr>
      <w:r>
        <w:rPr>
          <w:rFonts w:ascii="Cambria" w:eastAsia="Cambria" w:hAnsi="Cambria" w:cs="Cambria"/>
          <w:b/>
          <w:bCs/>
          <w:sz w:val="28"/>
          <w:szCs w:val="28"/>
        </w:rPr>
        <w:t>Items for the Good of the Society</w:t>
      </w:r>
    </w:p>
    <w:p w:rsidR="00B24533" w:rsidRDefault="00B24533" w:rsidP="00B24533">
      <w:pPr>
        <w:pStyle w:val="BodyA"/>
        <w:jc w:val="both"/>
        <w:rPr>
          <w:rFonts w:ascii="Cambria" w:eastAsia="Cambria" w:hAnsi="Cambria" w:cs="Cambria"/>
          <w:b/>
          <w:bCs/>
          <w:sz w:val="28"/>
          <w:szCs w:val="28"/>
        </w:rPr>
      </w:pPr>
      <w:r>
        <w:rPr>
          <w:rFonts w:ascii="Cambria" w:eastAsia="Cambria" w:hAnsi="Cambria" w:cs="Cambria"/>
          <w:b/>
          <w:bCs/>
          <w:sz w:val="28"/>
          <w:szCs w:val="28"/>
        </w:rPr>
        <w:t>Adjournment</w:t>
      </w:r>
    </w:p>
    <w:p w:rsidR="00B24533" w:rsidRDefault="00B24533" w:rsidP="00B24533">
      <w:pPr>
        <w:pStyle w:val="BodyA"/>
        <w:jc w:val="both"/>
        <w:rPr>
          <w:rFonts w:ascii="Cambria" w:eastAsia="Cambria" w:hAnsi="Cambria" w:cs="Cambria"/>
          <w:b/>
          <w:bCs/>
          <w:sz w:val="28"/>
          <w:szCs w:val="28"/>
        </w:rPr>
      </w:pPr>
    </w:p>
    <w:p w:rsidR="00B24533" w:rsidRDefault="00B24533" w:rsidP="00B24533">
      <w:pPr>
        <w:pStyle w:val="BodyA"/>
        <w:jc w:val="both"/>
        <w:rPr>
          <w:rFonts w:eastAsia="Times New Roman" w:cs="Times New Roman"/>
          <w:b/>
          <w:bCs/>
          <w:sz w:val="28"/>
          <w:szCs w:val="28"/>
        </w:rPr>
      </w:pPr>
    </w:p>
    <w:p w:rsidR="00B24533" w:rsidRDefault="00B24533" w:rsidP="00B24533">
      <w:pPr>
        <w:pStyle w:val="BodyA"/>
        <w:jc w:val="both"/>
        <w:rPr>
          <w:rFonts w:eastAsia="Times New Roman" w:cs="Times New Roman"/>
          <w:b/>
          <w:bCs/>
          <w:sz w:val="28"/>
          <w:szCs w:val="28"/>
        </w:rPr>
      </w:pPr>
    </w:p>
    <w:p w:rsidR="00B24533" w:rsidRDefault="00B24533" w:rsidP="00B24533">
      <w:pPr>
        <w:pStyle w:val="BodyA"/>
        <w:jc w:val="both"/>
      </w:pPr>
    </w:p>
    <w:p w:rsidR="00B24533" w:rsidRDefault="00B24533" w:rsidP="00CD3695">
      <w:pPr>
        <w:spacing w:after="0" w:line="240" w:lineRule="auto"/>
        <w:jc w:val="center"/>
        <w:rPr>
          <w:rFonts w:ascii="Times New Roman" w:hAnsi="Times New Roman" w:cs="Times New Roman"/>
          <w:b/>
          <w:sz w:val="28"/>
          <w:szCs w:val="28"/>
        </w:rPr>
      </w:pPr>
    </w:p>
    <w:p w:rsidR="00B24533" w:rsidRDefault="00B24533" w:rsidP="00CD3695">
      <w:pPr>
        <w:spacing w:after="0" w:line="240" w:lineRule="auto"/>
        <w:jc w:val="center"/>
        <w:rPr>
          <w:rFonts w:ascii="Times New Roman" w:hAnsi="Times New Roman" w:cs="Times New Roman"/>
          <w:b/>
          <w:sz w:val="28"/>
          <w:szCs w:val="28"/>
        </w:rPr>
      </w:pPr>
    </w:p>
    <w:p w:rsidR="00B24533" w:rsidRDefault="00B24533" w:rsidP="00CD3695">
      <w:pPr>
        <w:spacing w:after="0" w:line="240" w:lineRule="auto"/>
        <w:jc w:val="center"/>
        <w:rPr>
          <w:rFonts w:ascii="Times New Roman" w:hAnsi="Times New Roman" w:cs="Times New Roman"/>
          <w:b/>
          <w:sz w:val="28"/>
          <w:szCs w:val="28"/>
        </w:rPr>
      </w:pPr>
    </w:p>
    <w:p w:rsidR="00321194" w:rsidRDefault="00321194" w:rsidP="0050124C">
      <w:pPr>
        <w:spacing w:after="0" w:line="240" w:lineRule="auto"/>
        <w:jc w:val="both"/>
        <w:rPr>
          <w:rFonts w:ascii="Times New Roman" w:hAnsi="Times New Roman" w:cs="Times New Roman"/>
          <w:b/>
          <w:sz w:val="16"/>
          <w:szCs w:val="16"/>
        </w:rPr>
      </w:pPr>
    </w:p>
    <w:p w:rsidR="00DC5542" w:rsidRPr="00321194" w:rsidRDefault="00DC5542" w:rsidP="0050124C">
      <w:pPr>
        <w:spacing w:after="0" w:line="240" w:lineRule="auto"/>
        <w:jc w:val="both"/>
        <w:rPr>
          <w:rFonts w:ascii="Times New Roman" w:hAnsi="Times New Roman" w:cs="Times New Roman"/>
          <w:b/>
          <w:sz w:val="16"/>
          <w:szCs w:val="16"/>
        </w:rPr>
      </w:pPr>
    </w:p>
    <w:p w:rsidR="008B20A2" w:rsidRDefault="008B20A2" w:rsidP="00CD3695">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Minutes from 2017 Annual Meeting:</w:t>
      </w:r>
    </w:p>
    <w:p w:rsidR="008B20A2" w:rsidRDefault="008B20A2" w:rsidP="00CD3695">
      <w:pPr>
        <w:spacing w:after="0" w:line="240" w:lineRule="auto"/>
        <w:jc w:val="center"/>
        <w:rPr>
          <w:rFonts w:ascii="Times New Roman" w:hAnsi="Times New Roman" w:cs="Times New Roman"/>
          <w:b/>
          <w:sz w:val="28"/>
          <w:szCs w:val="28"/>
          <w:u w:val="single"/>
        </w:rPr>
      </w:pPr>
    </w:p>
    <w:p w:rsidR="00CD3695" w:rsidRDefault="00CD3695" w:rsidP="00CD3695">
      <w:pPr>
        <w:spacing w:after="0" w:line="240" w:lineRule="auto"/>
        <w:jc w:val="center"/>
        <w:rPr>
          <w:rFonts w:ascii="Times New Roman" w:hAnsi="Times New Roman" w:cs="Times New Roman"/>
          <w:b/>
        </w:rPr>
      </w:pPr>
      <w:r>
        <w:rPr>
          <w:rFonts w:ascii="Times New Roman" w:hAnsi="Times New Roman" w:cs="Times New Roman"/>
          <w:b/>
        </w:rPr>
        <w:t>Sun. April 23, 2017</w:t>
      </w:r>
      <w:r w:rsidRPr="00983FEC">
        <w:rPr>
          <w:rFonts w:ascii="Times New Roman" w:hAnsi="Times New Roman" w:cs="Times New Roman"/>
          <w:b/>
        </w:rPr>
        <w:t>, 12:15 pm</w:t>
      </w:r>
    </w:p>
    <w:p w:rsidR="00CD3695" w:rsidRPr="00D9001C" w:rsidRDefault="00CD3695" w:rsidP="00CD3695">
      <w:pPr>
        <w:spacing w:after="0" w:line="240" w:lineRule="auto"/>
        <w:jc w:val="center"/>
        <w:rPr>
          <w:rFonts w:ascii="Times New Roman" w:hAnsi="Times New Roman" w:cs="Times New Roman"/>
        </w:rPr>
      </w:pPr>
      <w:r>
        <w:rPr>
          <w:rFonts w:ascii="Times New Roman" w:hAnsi="Times New Roman" w:cs="Times New Roman"/>
        </w:rPr>
        <w:t xml:space="preserve">Social Hall </w:t>
      </w:r>
    </w:p>
    <w:p w:rsidR="00CD3695" w:rsidRPr="00983FEC" w:rsidRDefault="00CD3695" w:rsidP="00CD3695">
      <w:pPr>
        <w:spacing w:after="0" w:line="240" w:lineRule="auto"/>
        <w:jc w:val="center"/>
        <w:rPr>
          <w:rFonts w:ascii="Times New Roman" w:hAnsi="Times New Roman" w:cs="Times New Roman"/>
          <w:b/>
        </w:rPr>
      </w:pPr>
    </w:p>
    <w:p w:rsidR="00CD3695" w:rsidRPr="00983FEC" w:rsidRDefault="00CD3695" w:rsidP="00CD3695">
      <w:pPr>
        <w:pStyle w:val="ListParagraph"/>
        <w:numPr>
          <w:ilvl w:val="0"/>
          <w:numId w:val="1"/>
        </w:numPr>
        <w:spacing w:after="0" w:line="240" w:lineRule="auto"/>
        <w:rPr>
          <w:rFonts w:ascii="Times New Roman" w:hAnsi="Times New Roman" w:cs="Times New Roman"/>
          <w:i/>
        </w:rPr>
      </w:pPr>
      <w:r w:rsidRPr="00983FEC">
        <w:rPr>
          <w:rFonts w:ascii="Times New Roman" w:hAnsi="Times New Roman" w:cs="Times New Roman"/>
          <w:b/>
        </w:rPr>
        <w:t xml:space="preserve">Call to Order </w:t>
      </w:r>
      <w:r>
        <w:rPr>
          <w:rFonts w:ascii="Times New Roman" w:hAnsi="Times New Roman" w:cs="Times New Roman"/>
          <w:b/>
        </w:rPr>
        <w:t>&amp;</w:t>
      </w:r>
      <w:r w:rsidRPr="00983FEC">
        <w:rPr>
          <w:rFonts w:ascii="Times New Roman" w:hAnsi="Times New Roman" w:cs="Times New Roman"/>
          <w:b/>
        </w:rPr>
        <w:t xml:space="preserve"> Chalice Lighting</w:t>
      </w:r>
      <w:r w:rsidRPr="00983FEC">
        <w:rPr>
          <w:rFonts w:ascii="Times New Roman" w:hAnsi="Times New Roman" w:cs="Times New Roman"/>
        </w:rPr>
        <w:t xml:space="preserve"> – </w:t>
      </w:r>
      <w:r w:rsidRPr="00983FEC">
        <w:rPr>
          <w:rFonts w:ascii="Times New Roman" w:hAnsi="Times New Roman" w:cs="Times New Roman"/>
          <w:i/>
        </w:rPr>
        <w:t xml:space="preserve">(George </w:t>
      </w:r>
      <w:proofErr w:type="spellStart"/>
      <w:r w:rsidRPr="00983FEC">
        <w:rPr>
          <w:rFonts w:ascii="Times New Roman" w:hAnsi="Times New Roman" w:cs="Times New Roman"/>
          <w:i/>
        </w:rPr>
        <w:t>Banziger</w:t>
      </w:r>
      <w:proofErr w:type="spellEnd"/>
      <w:r w:rsidRPr="00983FEC">
        <w:rPr>
          <w:rFonts w:ascii="Times New Roman" w:hAnsi="Times New Roman" w:cs="Times New Roman"/>
          <w:i/>
        </w:rPr>
        <w:t>, Board Pres</w:t>
      </w:r>
      <w:r>
        <w:rPr>
          <w:rFonts w:ascii="Times New Roman" w:hAnsi="Times New Roman" w:cs="Times New Roman"/>
          <w:i/>
        </w:rPr>
        <w:t>.</w:t>
      </w:r>
      <w:r w:rsidRPr="00983FEC">
        <w:rPr>
          <w:rFonts w:ascii="Times New Roman" w:hAnsi="Times New Roman" w:cs="Times New Roman"/>
          <w:i/>
        </w:rPr>
        <w:t xml:space="preserve"> &amp; Rev. Kat</w:t>
      </w:r>
      <w:r>
        <w:rPr>
          <w:rFonts w:ascii="Times New Roman" w:hAnsi="Times New Roman" w:cs="Times New Roman"/>
          <w:i/>
        </w:rPr>
        <w:t xml:space="preserve"> </w:t>
      </w:r>
      <w:proofErr w:type="spellStart"/>
      <w:r>
        <w:rPr>
          <w:rFonts w:ascii="Times New Roman" w:hAnsi="Times New Roman" w:cs="Times New Roman"/>
          <w:i/>
        </w:rPr>
        <w:t>Hawbaker</w:t>
      </w:r>
      <w:proofErr w:type="spellEnd"/>
      <w:r w:rsidRPr="00983FEC">
        <w:rPr>
          <w:rFonts w:ascii="Times New Roman" w:hAnsi="Times New Roman" w:cs="Times New Roman"/>
          <w:i/>
        </w:rPr>
        <w:t>)</w:t>
      </w:r>
    </w:p>
    <w:p w:rsidR="00CD3695" w:rsidRPr="00887E33" w:rsidRDefault="00CD3695" w:rsidP="00CD3695">
      <w:pPr>
        <w:pStyle w:val="ListParagraph"/>
        <w:spacing w:after="0" w:line="240" w:lineRule="auto"/>
        <w:rPr>
          <w:rFonts w:ascii="Times New Roman" w:hAnsi="Times New Roman" w:cs="Times New Roman"/>
          <w:i/>
          <w:sz w:val="16"/>
          <w:szCs w:val="16"/>
        </w:rPr>
      </w:pPr>
    </w:p>
    <w:p w:rsidR="00CD3695" w:rsidRPr="00707798" w:rsidRDefault="00CD3695" w:rsidP="00CD3695">
      <w:pPr>
        <w:pStyle w:val="ListParagraph"/>
        <w:numPr>
          <w:ilvl w:val="0"/>
          <w:numId w:val="1"/>
        </w:numPr>
        <w:spacing w:after="0" w:line="240" w:lineRule="auto"/>
        <w:rPr>
          <w:rFonts w:ascii="Times New Roman" w:hAnsi="Times New Roman" w:cs="Times New Roman"/>
        </w:rPr>
      </w:pPr>
      <w:r w:rsidRPr="00983FEC">
        <w:rPr>
          <w:rFonts w:ascii="Times New Roman" w:hAnsi="Times New Roman" w:cs="Times New Roman"/>
          <w:b/>
        </w:rPr>
        <w:t>Confirmation of  25%</w:t>
      </w:r>
      <w:r w:rsidRPr="00983FEC">
        <w:rPr>
          <w:rFonts w:ascii="Times New Roman" w:hAnsi="Times New Roman" w:cs="Times New Roman"/>
        </w:rPr>
        <w:t xml:space="preserve"> (of 123 members) quorum = 32</w:t>
      </w:r>
      <w:r>
        <w:rPr>
          <w:rFonts w:ascii="Times New Roman" w:hAnsi="Times New Roman" w:cs="Times New Roman"/>
        </w:rPr>
        <w:t xml:space="preserve">- 41 members present </w:t>
      </w:r>
    </w:p>
    <w:p w:rsidR="00CD3695" w:rsidRPr="00887E33"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numPr>
          <w:ilvl w:val="0"/>
          <w:numId w:val="1"/>
        </w:numPr>
        <w:spacing w:after="0" w:line="240" w:lineRule="auto"/>
        <w:rPr>
          <w:rFonts w:ascii="Times New Roman" w:hAnsi="Times New Roman" w:cs="Times New Roman"/>
          <w:i/>
        </w:rPr>
      </w:pPr>
      <w:r>
        <w:rPr>
          <w:rFonts w:ascii="Times New Roman" w:hAnsi="Times New Roman" w:cs="Times New Roman"/>
          <w:b/>
        </w:rPr>
        <w:t>Approval of Minutes of 2016</w:t>
      </w:r>
      <w:r w:rsidRPr="00983FEC">
        <w:rPr>
          <w:rFonts w:ascii="Times New Roman" w:hAnsi="Times New Roman" w:cs="Times New Roman"/>
          <w:b/>
        </w:rPr>
        <w:t xml:space="preserve"> Annual Meeting</w:t>
      </w:r>
      <w:r w:rsidRPr="00983FEC">
        <w:rPr>
          <w:rFonts w:ascii="Times New Roman" w:hAnsi="Times New Roman" w:cs="Times New Roman"/>
        </w:rPr>
        <w:t xml:space="preserve">  </w:t>
      </w:r>
      <w:r>
        <w:rPr>
          <w:rFonts w:ascii="Times New Roman" w:hAnsi="Times New Roman" w:cs="Times New Roman"/>
          <w:i/>
        </w:rPr>
        <w:t>(Emily Keller</w:t>
      </w:r>
      <w:r w:rsidRPr="00983FEC">
        <w:rPr>
          <w:rFonts w:ascii="Times New Roman" w:hAnsi="Times New Roman" w:cs="Times New Roman"/>
          <w:i/>
        </w:rPr>
        <w:t>, Secretary)</w:t>
      </w:r>
      <w:r>
        <w:rPr>
          <w:rFonts w:ascii="Times New Roman" w:hAnsi="Times New Roman" w:cs="Times New Roman"/>
          <w:i/>
        </w:rPr>
        <w:t xml:space="preserve"> </w:t>
      </w:r>
    </w:p>
    <w:p w:rsidR="00CD3695" w:rsidRDefault="00CD3695" w:rsidP="00CD3695">
      <w:pPr>
        <w:pStyle w:val="ListParagraph"/>
        <w:spacing w:after="0" w:line="240" w:lineRule="auto"/>
        <w:ind w:left="360"/>
        <w:rPr>
          <w:rFonts w:ascii="Times New Roman" w:hAnsi="Times New Roman" w:cs="Times New Roman"/>
          <w:b/>
        </w:rPr>
      </w:pPr>
      <w:r w:rsidRPr="003F0927">
        <w:rPr>
          <w:rFonts w:ascii="Times New Roman" w:hAnsi="Times New Roman" w:cs="Times New Roman"/>
          <w:b/>
        </w:rPr>
        <w:t>MOTION: to approve</w:t>
      </w:r>
      <w:r>
        <w:rPr>
          <w:rFonts w:ascii="Times New Roman" w:hAnsi="Times New Roman" w:cs="Times New Roman"/>
          <w:b/>
        </w:rPr>
        <w:t xml:space="preserve"> Ron Reese moved to approve, Gary seconded, minutes unanimously approved </w:t>
      </w:r>
    </w:p>
    <w:p w:rsidR="00CD3695" w:rsidRPr="00887E33" w:rsidRDefault="00CD3695" w:rsidP="00CD3695">
      <w:pPr>
        <w:pStyle w:val="ListParagraph"/>
        <w:spacing w:after="0" w:line="240" w:lineRule="auto"/>
        <w:ind w:left="360"/>
        <w:rPr>
          <w:rFonts w:ascii="Times New Roman" w:hAnsi="Times New Roman" w:cs="Times New Roman"/>
          <w:b/>
          <w:sz w:val="16"/>
          <w:szCs w:val="16"/>
        </w:rPr>
      </w:pPr>
    </w:p>
    <w:p w:rsidR="00CD3695" w:rsidRPr="00707798" w:rsidRDefault="00CD3695" w:rsidP="00CD3695">
      <w:pPr>
        <w:pStyle w:val="ListParagraph"/>
        <w:spacing w:after="0" w:line="240" w:lineRule="auto"/>
        <w:ind w:left="360"/>
        <w:rPr>
          <w:rFonts w:ascii="Times New Roman" w:hAnsi="Times New Roman" w:cs="Times New Roman"/>
        </w:rPr>
      </w:pPr>
      <w:r>
        <w:rPr>
          <w:rFonts w:ascii="Times New Roman" w:hAnsi="Times New Roman" w:cs="Times New Roman"/>
          <w:b/>
        </w:rPr>
        <w:tab/>
        <w:t xml:space="preserve">Some comments- </w:t>
      </w:r>
      <w:r>
        <w:rPr>
          <w:rFonts w:ascii="Times New Roman" w:hAnsi="Times New Roman" w:cs="Times New Roman"/>
        </w:rPr>
        <w:t xml:space="preserve">Up in attendance numbers, up in pledges and budget money, has been a great year overall, notes made of accomplishments made by the congregation and different committees.  </w:t>
      </w:r>
    </w:p>
    <w:p w:rsidR="00CD3695" w:rsidRPr="00887E33" w:rsidRDefault="00CD3695" w:rsidP="00CD3695">
      <w:pPr>
        <w:pStyle w:val="ListParagraph"/>
        <w:spacing w:after="0" w:line="240" w:lineRule="auto"/>
        <w:rPr>
          <w:rFonts w:ascii="Times New Roman" w:hAnsi="Times New Roman" w:cs="Times New Roman"/>
          <w:sz w:val="16"/>
          <w:szCs w:val="16"/>
        </w:rPr>
      </w:pPr>
    </w:p>
    <w:p w:rsidR="00CD3695" w:rsidRPr="00707798" w:rsidRDefault="00CD3695" w:rsidP="00CD3695">
      <w:pPr>
        <w:pStyle w:val="ListParagraph"/>
        <w:numPr>
          <w:ilvl w:val="0"/>
          <w:numId w:val="1"/>
        </w:numPr>
        <w:spacing w:after="0" w:line="240" w:lineRule="auto"/>
        <w:rPr>
          <w:rFonts w:ascii="Times New Roman" w:hAnsi="Times New Roman" w:cs="Times New Roman"/>
        </w:rPr>
      </w:pPr>
      <w:r w:rsidRPr="00983FEC">
        <w:rPr>
          <w:rFonts w:ascii="Times New Roman" w:hAnsi="Times New Roman" w:cs="Times New Roman"/>
          <w:b/>
        </w:rPr>
        <w:t>Minister</w:t>
      </w:r>
      <w:r>
        <w:rPr>
          <w:rFonts w:ascii="Times New Roman" w:hAnsi="Times New Roman" w:cs="Times New Roman"/>
          <w:b/>
        </w:rPr>
        <w:t>’s</w:t>
      </w:r>
      <w:r w:rsidRPr="00983FEC">
        <w:rPr>
          <w:rFonts w:ascii="Times New Roman" w:hAnsi="Times New Roman" w:cs="Times New Roman"/>
          <w:b/>
        </w:rPr>
        <w:t xml:space="preserve"> Report</w:t>
      </w:r>
      <w:r>
        <w:rPr>
          <w:rFonts w:ascii="Times New Roman" w:hAnsi="Times New Roman" w:cs="Times New Roman"/>
          <w:b/>
        </w:rPr>
        <w:t xml:space="preserve">  </w:t>
      </w:r>
      <w:r w:rsidRPr="00983FEC">
        <w:rPr>
          <w:rFonts w:ascii="Times New Roman" w:hAnsi="Times New Roman" w:cs="Times New Roman"/>
          <w:i/>
        </w:rPr>
        <w:t xml:space="preserve">(Rev. Kathryn </w:t>
      </w:r>
      <w:proofErr w:type="spellStart"/>
      <w:r w:rsidRPr="00983FEC">
        <w:rPr>
          <w:rFonts w:ascii="Times New Roman" w:hAnsi="Times New Roman" w:cs="Times New Roman"/>
          <w:i/>
        </w:rPr>
        <w:t>Hawbaker</w:t>
      </w:r>
      <w:proofErr w:type="spellEnd"/>
      <w:r w:rsidRPr="00983FEC">
        <w:rPr>
          <w:rFonts w:ascii="Times New Roman" w:hAnsi="Times New Roman" w:cs="Times New Roman"/>
          <w:i/>
        </w:rPr>
        <w:t xml:space="preserve"> )</w:t>
      </w:r>
    </w:p>
    <w:p w:rsidR="00CD3695" w:rsidRPr="00983FEC" w:rsidRDefault="00CD3695" w:rsidP="00CD3695">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Sabbatical had highlights of preaching and worship development, working on social justice and administrative finesse.  Wants to give special attention to the FUUSM family and work with all ages.  More details in monthly report sent out by Kat previously.  </w:t>
      </w:r>
    </w:p>
    <w:p w:rsidR="00CD3695" w:rsidRPr="00887E33" w:rsidRDefault="00CD3695" w:rsidP="00CD3695">
      <w:pPr>
        <w:pStyle w:val="ListParagraph"/>
        <w:spacing w:after="0" w:line="240" w:lineRule="auto"/>
        <w:rPr>
          <w:rFonts w:ascii="Times New Roman" w:hAnsi="Times New Roman" w:cs="Times New Roman"/>
          <w:sz w:val="16"/>
          <w:szCs w:val="16"/>
        </w:rPr>
      </w:pPr>
    </w:p>
    <w:p w:rsidR="00CD3695" w:rsidRPr="003F0927" w:rsidRDefault="00CD3695" w:rsidP="00CD3695">
      <w:pPr>
        <w:pStyle w:val="ListParagraph"/>
        <w:numPr>
          <w:ilvl w:val="0"/>
          <w:numId w:val="1"/>
        </w:numPr>
        <w:spacing w:after="0" w:line="240" w:lineRule="auto"/>
        <w:rPr>
          <w:rFonts w:ascii="Times New Roman" w:hAnsi="Times New Roman" w:cs="Times New Roman"/>
          <w:i/>
        </w:rPr>
      </w:pPr>
      <w:r w:rsidRPr="003F0927">
        <w:rPr>
          <w:rFonts w:ascii="Times New Roman" w:hAnsi="Times New Roman" w:cs="Times New Roman"/>
          <w:b/>
          <w:sz w:val="24"/>
          <w:szCs w:val="24"/>
          <w:u w:val="single"/>
        </w:rPr>
        <w:t>Budget Matters</w:t>
      </w:r>
      <w:r w:rsidRPr="003F0927">
        <w:rPr>
          <w:rFonts w:ascii="Times New Roman" w:hAnsi="Times New Roman" w:cs="Times New Roman"/>
          <w:sz w:val="24"/>
          <w:szCs w:val="24"/>
          <w:u w:val="single"/>
        </w:rPr>
        <w:t>:</w:t>
      </w:r>
      <w:r w:rsidRPr="003F0927">
        <w:rPr>
          <w:rFonts w:ascii="Times New Roman" w:hAnsi="Times New Roman" w:cs="Times New Roman"/>
        </w:rPr>
        <w:t xml:space="preserve">  2017-2018 Budget </w:t>
      </w:r>
      <w:r w:rsidRPr="003F0927">
        <w:rPr>
          <w:rFonts w:ascii="Times New Roman" w:hAnsi="Times New Roman" w:cs="Times New Roman"/>
          <w:i/>
        </w:rPr>
        <w:t>(Member of the Finance Committee)</w:t>
      </w:r>
      <w:r>
        <w:rPr>
          <w:rFonts w:ascii="Times New Roman" w:hAnsi="Times New Roman" w:cs="Times New Roman"/>
        </w:rPr>
        <w:t xml:space="preserve"> - Gary Hamilton</w:t>
      </w:r>
    </w:p>
    <w:p w:rsidR="00CD3695" w:rsidRDefault="00CD3695" w:rsidP="00CD3695">
      <w:pPr>
        <w:pStyle w:val="ListParagraph"/>
        <w:spacing w:after="0" w:line="240" w:lineRule="auto"/>
        <w:rPr>
          <w:rFonts w:ascii="Times New Roman" w:hAnsi="Times New Roman" w:cs="Times New Roman"/>
          <w:b/>
        </w:rPr>
      </w:pPr>
      <w:r w:rsidRPr="00983FEC">
        <w:rPr>
          <w:rFonts w:ascii="Times New Roman" w:hAnsi="Times New Roman" w:cs="Times New Roman"/>
          <w:b/>
        </w:rPr>
        <w:t>MOTION:  To approve the 201</w:t>
      </w:r>
      <w:r>
        <w:rPr>
          <w:rFonts w:ascii="Times New Roman" w:hAnsi="Times New Roman" w:cs="Times New Roman"/>
          <w:b/>
        </w:rPr>
        <w:t>7</w:t>
      </w:r>
      <w:r w:rsidRPr="00983FEC">
        <w:rPr>
          <w:rFonts w:ascii="Times New Roman" w:hAnsi="Times New Roman" w:cs="Times New Roman"/>
          <w:b/>
        </w:rPr>
        <w:t>-1</w:t>
      </w:r>
      <w:r>
        <w:rPr>
          <w:rFonts w:ascii="Times New Roman" w:hAnsi="Times New Roman" w:cs="Times New Roman"/>
          <w:b/>
        </w:rPr>
        <w:t>8 Budget- Ron Reese moves to approved, seconded by Wendy Morey</w:t>
      </w:r>
    </w:p>
    <w:p w:rsidR="00CD3695" w:rsidRDefault="00CD3695" w:rsidP="00CD3695">
      <w:pPr>
        <w:pStyle w:val="ListParagraph"/>
        <w:spacing w:after="0"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Gary Hamilton noted that we are careful with spending money.  $127,000 </w:t>
      </w:r>
      <w:proofErr w:type="gramStart"/>
      <w:r>
        <w:rPr>
          <w:rFonts w:ascii="Times New Roman" w:hAnsi="Times New Roman" w:cs="Times New Roman"/>
        </w:rPr>
        <w:t>have</w:t>
      </w:r>
      <w:proofErr w:type="gramEnd"/>
      <w:r>
        <w:rPr>
          <w:rFonts w:ascii="Times New Roman" w:hAnsi="Times New Roman" w:cs="Times New Roman"/>
        </w:rPr>
        <w:t xml:space="preserve"> been raised through the pledge, which is over the initial planned amount.  New committees have been added, including social justice, welcoming, OWL training, worship supplies, and the social media position, which have added to the budget.  Question asked about the costs of social justice, Michelle Wilson explained where the costs went including advertising and different events that the committee had requested (social speakers, meetings, social events, etc.).  So far, while final amounts are not in until the end of the fiscal year, so far we are in the black and have been doing well.  Mike Bailey pointed out that we should come up with a general term for both the book and yard sales to avoid confusion.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Pr="00983FEC" w:rsidRDefault="00CD3695" w:rsidP="00CD3695">
      <w:pPr>
        <w:pStyle w:val="ListParagraph"/>
        <w:spacing w:after="0" w:line="240" w:lineRule="auto"/>
        <w:ind w:firstLine="720"/>
        <w:rPr>
          <w:rFonts w:ascii="Times New Roman" w:hAnsi="Times New Roman" w:cs="Times New Roman"/>
          <w:b/>
        </w:rPr>
      </w:pPr>
      <w:r>
        <w:rPr>
          <w:rFonts w:ascii="Times New Roman" w:hAnsi="Times New Roman" w:cs="Times New Roman"/>
          <w:b/>
        </w:rPr>
        <w:t>Discussion–</w:t>
      </w:r>
      <w:r w:rsidRPr="00983FEC">
        <w:rPr>
          <w:rFonts w:ascii="Times New Roman" w:hAnsi="Times New Roman" w:cs="Times New Roman"/>
          <w:b/>
        </w:rPr>
        <w:t>VOTE</w:t>
      </w:r>
      <w:r>
        <w:rPr>
          <w:rFonts w:ascii="Times New Roman" w:hAnsi="Times New Roman" w:cs="Times New Roman"/>
          <w:b/>
        </w:rPr>
        <w:t xml:space="preserve">- Unanimously approved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Pr>
          <w:rFonts w:ascii="Times New Roman" w:hAnsi="Times New Roman" w:cs="Times New Roman"/>
        </w:rPr>
        <w:t xml:space="preserve">Special note made to Linda Lawton for all of her hard work and preparing the budget for the church.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Pr="0052649A" w:rsidRDefault="00CD3695" w:rsidP="00CD3695">
      <w:pPr>
        <w:pStyle w:val="ListParagraph"/>
        <w:numPr>
          <w:ilvl w:val="0"/>
          <w:numId w:val="1"/>
        </w:numPr>
        <w:spacing w:after="0" w:line="240" w:lineRule="auto"/>
        <w:rPr>
          <w:rFonts w:ascii="Times New Roman" w:hAnsi="Times New Roman" w:cs="Times New Roman"/>
          <w:b/>
          <w:sz w:val="24"/>
          <w:szCs w:val="24"/>
        </w:rPr>
      </w:pPr>
      <w:r w:rsidRPr="0052649A">
        <w:rPr>
          <w:rFonts w:ascii="Times New Roman" w:hAnsi="Times New Roman" w:cs="Times New Roman"/>
          <w:b/>
          <w:sz w:val="24"/>
          <w:szCs w:val="24"/>
        </w:rPr>
        <w:t>Brief Highlights from the Committee Reports</w:t>
      </w: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 xml:space="preserve">-Board of Trustees – </w:t>
      </w:r>
      <w:proofErr w:type="spellStart"/>
      <w:r w:rsidRPr="00983FEC">
        <w:rPr>
          <w:rFonts w:ascii="Times New Roman" w:hAnsi="Times New Roman" w:cs="Times New Roman"/>
        </w:rPr>
        <w:t>GeoB</w:t>
      </w:r>
      <w:proofErr w:type="spellEnd"/>
      <w:r>
        <w:rPr>
          <w:rFonts w:ascii="Times New Roman" w:hAnsi="Times New Roman" w:cs="Times New Roman"/>
        </w:rPr>
        <w:t xml:space="preserve">- More connections with other groups in Appalachia </w:t>
      </w:r>
    </w:p>
    <w:p w:rsidR="00CD3695" w:rsidRPr="00887E33"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-Board of Trust Governors – Ron Rees</w:t>
      </w:r>
      <w:r>
        <w:rPr>
          <w:rFonts w:ascii="Times New Roman" w:hAnsi="Times New Roman" w:cs="Times New Roman"/>
        </w:rPr>
        <w:t xml:space="preserve">- Have three trust values this year, no </w:t>
      </w:r>
      <w:proofErr w:type="spellStart"/>
      <w:r>
        <w:rPr>
          <w:rFonts w:ascii="Times New Roman" w:hAnsi="Times New Roman" w:cs="Times New Roman"/>
        </w:rPr>
        <w:t>dispersements</w:t>
      </w:r>
      <w:proofErr w:type="spellEnd"/>
      <w:r>
        <w:rPr>
          <w:rFonts w:ascii="Times New Roman" w:hAnsi="Times New Roman" w:cs="Times New Roman"/>
        </w:rPr>
        <w:t xml:space="preserve"> made last year, more available this year.  </w:t>
      </w:r>
      <w:proofErr w:type="gramStart"/>
      <w:r>
        <w:rPr>
          <w:rFonts w:ascii="Times New Roman" w:hAnsi="Times New Roman" w:cs="Times New Roman"/>
        </w:rPr>
        <w:t>Meeting on June 18</w:t>
      </w:r>
      <w:r w:rsidRPr="00A3112D">
        <w:rPr>
          <w:rFonts w:ascii="Times New Roman" w:hAnsi="Times New Roman" w:cs="Times New Roman"/>
          <w:vertAlign w:val="superscript"/>
        </w:rPr>
        <w:t>th</w:t>
      </w:r>
      <w:r>
        <w:rPr>
          <w:rFonts w:ascii="Times New Roman" w:hAnsi="Times New Roman" w:cs="Times New Roman"/>
        </w:rPr>
        <w:t xml:space="preserve"> to consider some requests from building and grounds, good money and resources to use this year due to saving up for a year.</w:t>
      </w:r>
      <w:proofErr w:type="gramEnd"/>
      <w:r>
        <w:rPr>
          <w:rFonts w:ascii="Times New Roman" w:hAnsi="Times New Roman" w:cs="Times New Roman"/>
        </w:rPr>
        <w:t xml:space="preserve">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spacing w:after="0" w:line="240" w:lineRule="auto"/>
        <w:ind w:firstLine="720"/>
        <w:rPr>
          <w:rFonts w:ascii="Times New Roman" w:hAnsi="Times New Roman" w:cs="Times New Roman"/>
        </w:rPr>
      </w:pPr>
      <w:r>
        <w:rPr>
          <w:rFonts w:ascii="Times New Roman" w:hAnsi="Times New Roman" w:cs="Times New Roman"/>
        </w:rPr>
        <w:t>-</w:t>
      </w:r>
      <w:r w:rsidRPr="00A3112D">
        <w:rPr>
          <w:rFonts w:ascii="Times New Roman" w:hAnsi="Times New Roman" w:cs="Times New Roman"/>
        </w:rPr>
        <w:t>Values Trust- Dave Ballantyne</w:t>
      </w:r>
      <w:r>
        <w:rPr>
          <w:rFonts w:ascii="Times New Roman" w:hAnsi="Times New Roman" w:cs="Times New Roman"/>
        </w:rPr>
        <w:t xml:space="preserve">- New fund, restricted in terms of spending the earnings.  Origins for this trust came from the other two being more dedicated to the building.  This one was created for spending on the community and only for that purpose, to set aside funds for our legacy giving and thinking outside of ourselves.  No earnings to disperse, first request has been made that still needs approved.  Have a match challenge to help reach the proposal cost of $4,000 (For interfaith dialog fund).  </w:t>
      </w:r>
    </w:p>
    <w:p w:rsidR="00CD3695" w:rsidRPr="00887E33" w:rsidRDefault="00CD3695" w:rsidP="00CD3695">
      <w:pPr>
        <w:spacing w:after="0" w:line="240" w:lineRule="auto"/>
        <w:ind w:firstLine="720"/>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w:t>
      </w:r>
      <w:r>
        <w:rPr>
          <w:rFonts w:ascii="Times New Roman" w:hAnsi="Times New Roman" w:cs="Times New Roman"/>
        </w:rPr>
        <w:t xml:space="preserve">BRIDGES - </w:t>
      </w:r>
      <w:r w:rsidRPr="00983FEC">
        <w:rPr>
          <w:rFonts w:ascii="Times New Roman" w:hAnsi="Times New Roman" w:cs="Times New Roman"/>
        </w:rPr>
        <w:t>Jay Phillips</w:t>
      </w:r>
      <w:r>
        <w:rPr>
          <w:rFonts w:ascii="Times New Roman" w:hAnsi="Times New Roman" w:cs="Times New Roman"/>
        </w:rPr>
        <w:t xml:space="preserve">- To provide for youth and </w:t>
      </w:r>
      <w:proofErr w:type="gramStart"/>
      <w:r>
        <w:rPr>
          <w:rFonts w:ascii="Times New Roman" w:hAnsi="Times New Roman" w:cs="Times New Roman"/>
        </w:rPr>
        <w:t>adults,</w:t>
      </w:r>
      <w:proofErr w:type="gramEnd"/>
      <w:r>
        <w:rPr>
          <w:rFonts w:ascii="Times New Roman" w:hAnsi="Times New Roman" w:cs="Times New Roman"/>
        </w:rPr>
        <w:t xml:space="preserve"> serves as religious education.  Some accomplishments to be celebrated have been greater outreach and communications with new families and others.  Monthly activities for youth and adults, successful summer program last year, better attended adult RE programs.  Looking ahead there are needs for program council and the program itself.  </w:t>
      </w:r>
      <w:proofErr w:type="gramStart"/>
      <w:r>
        <w:rPr>
          <w:rFonts w:ascii="Times New Roman" w:hAnsi="Times New Roman" w:cs="Times New Roman"/>
        </w:rPr>
        <w:t>Request for new OWL training for three new positions to help with the youth in the next few years.</w:t>
      </w:r>
      <w:proofErr w:type="gramEnd"/>
      <w:r>
        <w:rPr>
          <w:rFonts w:ascii="Times New Roman" w:hAnsi="Times New Roman" w:cs="Times New Roman"/>
        </w:rPr>
        <w:t xml:space="preserve">  Great need for volunteers from FUUSM to serve as teachers to youth classes, volunteer helpers, </w:t>
      </w:r>
      <w:proofErr w:type="gramStart"/>
      <w:r>
        <w:rPr>
          <w:rFonts w:ascii="Times New Roman" w:hAnsi="Times New Roman" w:cs="Times New Roman"/>
        </w:rPr>
        <w:t>additional</w:t>
      </w:r>
      <w:proofErr w:type="gramEnd"/>
      <w:r>
        <w:rPr>
          <w:rFonts w:ascii="Times New Roman" w:hAnsi="Times New Roman" w:cs="Times New Roman"/>
        </w:rPr>
        <w:t xml:space="preserve"> members needed on the BRIDGES Program council and make up the three critical needs of the program.  </w:t>
      </w:r>
    </w:p>
    <w:p w:rsidR="00CD3695" w:rsidRPr="00F223B0" w:rsidRDefault="00CD3695" w:rsidP="00CD3695">
      <w:pPr>
        <w:pStyle w:val="ListParagraph"/>
        <w:spacing w:after="0" w:line="240" w:lineRule="auto"/>
        <w:rPr>
          <w:rFonts w:ascii="Times New Roman" w:hAnsi="Times New Roman" w:cs="Times New Roman"/>
          <w:sz w:val="16"/>
          <w:szCs w:val="16"/>
        </w:rPr>
      </w:pPr>
      <w:r w:rsidRPr="00F223B0">
        <w:rPr>
          <w:rFonts w:ascii="Times New Roman" w:hAnsi="Times New Roman" w:cs="Times New Roman"/>
          <w:sz w:val="16"/>
          <w:szCs w:val="16"/>
        </w:rPr>
        <w:lastRenderedPageBreak/>
        <w:tab/>
      </w:r>
      <w:r w:rsidRPr="00F223B0">
        <w:rPr>
          <w:rFonts w:ascii="Times New Roman" w:hAnsi="Times New Roman" w:cs="Times New Roman"/>
          <w:sz w:val="16"/>
          <w:szCs w:val="16"/>
        </w:rPr>
        <w:tab/>
      </w:r>
      <w:r w:rsidRPr="00F223B0">
        <w:rPr>
          <w:rFonts w:ascii="Times New Roman" w:hAnsi="Times New Roman" w:cs="Times New Roman"/>
          <w:sz w:val="16"/>
          <w:szCs w:val="16"/>
        </w:rPr>
        <w:tab/>
      </w: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-Buildings &amp; Grounds – Kevin Morey</w:t>
      </w:r>
      <w:r>
        <w:rPr>
          <w:rFonts w:ascii="Times New Roman" w:hAnsi="Times New Roman" w:cs="Times New Roman"/>
        </w:rPr>
        <w:t xml:space="preserve">- Details in submitted report.  </w:t>
      </w:r>
      <w:proofErr w:type="gramStart"/>
      <w:r>
        <w:rPr>
          <w:rFonts w:ascii="Times New Roman" w:hAnsi="Times New Roman" w:cs="Times New Roman"/>
        </w:rPr>
        <w:t>Big accomplishment being replacing the roof last year, which allowed for solar panels to be put in.</w:t>
      </w:r>
      <w:proofErr w:type="gramEnd"/>
      <w:r>
        <w:rPr>
          <w:rFonts w:ascii="Times New Roman" w:hAnsi="Times New Roman" w:cs="Times New Roman"/>
        </w:rPr>
        <w:t xml:space="preserve">  Requests submitted to the </w:t>
      </w:r>
      <w:proofErr w:type="spellStart"/>
      <w:r>
        <w:rPr>
          <w:rFonts w:ascii="Times New Roman" w:hAnsi="Times New Roman" w:cs="Times New Roman"/>
        </w:rPr>
        <w:t>BoTG</w:t>
      </w:r>
      <w:proofErr w:type="spellEnd"/>
      <w:r>
        <w:rPr>
          <w:rFonts w:ascii="Times New Roman" w:hAnsi="Times New Roman" w:cs="Times New Roman"/>
        </w:rPr>
        <w:t xml:space="preserve"> for upgrades in the sanctuary.  </w:t>
      </w:r>
      <w:proofErr w:type="gramStart"/>
      <w:r>
        <w:rPr>
          <w:rFonts w:ascii="Times New Roman" w:hAnsi="Times New Roman" w:cs="Times New Roman"/>
        </w:rPr>
        <w:t>Noted that we have generated more power than consumed thanks to the panels.</w:t>
      </w:r>
      <w:proofErr w:type="gramEnd"/>
      <w:r>
        <w:rPr>
          <w:rFonts w:ascii="Times New Roman" w:hAnsi="Times New Roman" w:cs="Times New Roman"/>
        </w:rPr>
        <w:t xml:space="preserve">  Support for alternatives and ways to improve the kitchen.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-Green Sanctuary –Dawn Hewitt</w:t>
      </w:r>
      <w:r>
        <w:rPr>
          <w:rFonts w:ascii="Times New Roman" w:hAnsi="Times New Roman" w:cs="Times New Roman"/>
        </w:rPr>
        <w:t xml:space="preserve">- Forgot to mention that various members of the congregation have contributed the “green tips” that are in the social hall.  Recycling is easier this year because of the decision to fund curbside recycling pick up, and new bins are well labeled.  Entered cool congregations with essays about how we have lessened our carbon footprint, and other green decisions.  One essay received a national recognition for community help.  Earth day participation was great, good turnout.  </w:t>
      </w:r>
      <w:proofErr w:type="gramStart"/>
      <w:r>
        <w:rPr>
          <w:rFonts w:ascii="Times New Roman" w:hAnsi="Times New Roman" w:cs="Times New Roman"/>
        </w:rPr>
        <w:t>A matching grant for another $10k to fund more solar panels for the RE building and other green improvements.</w:t>
      </w:r>
      <w:proofErr w:type="gramEnd"/>
      <w:r>
        <w:rPr>
          <w:rFonts w:ascii="Times New Roman" w:hAnsi="Times New Roman" w:cs="Times New Roman"/>
        </w:rPr>
        <w:t xml:space="preserve">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Pr>
          <w:rFonts w:ascii="Times New Roman" w:hAnsi="Times New Roman" w:cs="Times New Roman"/>
        </w:rPr>
        <w:t xml:space="preserve">-Caring – Gwen </w:t>
      </w:r>
      <w:proofErr w:type="spellStart"/>
      <w:r>
        <w:rPr>
          <w:rFonts w:ascii="Times New Roman" w:hAnsi="Times New Roman" w:cs="Times New Roman"/>
        </w:rPr>
        <w:t>Banziger</w:t>
      </w:r>
      <w:proofErr w:type="spellEnd"/>
      <w:r>
        <w:rPr>
          <w:rFonts w:ascii="Times New Roman" w:hAnsi="Times New Roman" w:cs="Times New Roman"/>
        </w:rPr>
        <w:t xml:space="preserve">- Submitted report previously.  Two highlights are the start of a visiting team, headed by Nina Redd, which allows for more visits to families nursing homes as well as hospital visits.  Second highlight is the mission to support members and friends in times of need and celebrations, all members work hard to support each other.  </w:t>
      </w:r>
      <w:proofErr w:type="gramStart"/>
      <w:r>
        <w:rPr>
          <w:rFonts w:ascii="Times New Roman" w:hAnsi="Times New Roman" w:cs="Times New Roman"/>
        </w:rPr>
        <w:t>Very caring congregation.</w:t>
      </w:r>
      <w:proofErr w:type="gramEnd"/>
      <w:r>
        <w:rPr>
          <w:rFonts w:ascii="Times New Roman" w:hAnsi="Times New Roman" w:cs="Times New Roman"/>
        </w:rPr>
        <w:t xml:space="preserve">  </w:t>
      </w:r>
    </w:p>
    <w:p w:rsidR="00CD3695" w:rsidRPr="00F223B0" w:rsidRDefault="00CD3695" w:rsidP="00CD3695">
      <w:pPr>
        <w:pStyle w:val="ListParagraph"/>
        <w:spacing w:after="0" w:line="240" w:lineRule="auto"/>
        <w:rPr>
          <w:rFonts w:ascii="Times New Roman" w:hAnsi="Times New Roman" w:cs="Times New Roman"/>
          <w:sz w:val="16"/>
          <w:szCs w:val="16"/>
        </w:rPr>
      </w:pPr>
      <w:r w:rsidRPr="00F223B0">
        <w:rPr>
          <w:rFonts w:ascii="Times New Roman" w:hAnsi="Times New Roman" w:cs="Times New Roman"/>
          <w:sz w:val="16"/>
          <w:szCs w:val="16"/>
        </w:rPr>
        <w:tab/>
      </w:r>
      <w:r w:rsidRPr="00F223B0">
        <w:rPr>
          <w:rFonts w:ascii="Times New Roman" w:hAnsi="Times New Roman" w:cs="Times New Roman"/>
          <w:sz w:val="16"/>
          <w:szCs w:val="16"/>
        </w:rPr>
        <w:tab/>
      </w:r>
      <w:r w:rsidRPr="00F223B0">
        <w:rPr>
          <w:rFonts w:ascii="Times New Roman" w:hAnsi="Times New Roman" w:cs="Times New Roman"/>
          <w:sz w:val="16"/>
          <w:szCs w:val="16"/>
        </w:rPr>
        <w:tab/>
      </w:r>
      <w:r w:rsidRPr="00F223B0">
        <w:rPr>
          <w:rFonts w:ascii="Times New Roman" w:hAnsi="Times New Roman" w:cs="Times New Roman"/>
          <w:sz w:val="16"/>
          <w:szCs w:val="16"/>
        </w:rPr>
        <w:tab/>
      </w: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 xml:space="preserve">-Comm. on Ministries – </w:t>
      </w:r>
      <w:r>
        <w:rPr>
          <w:rFonts w:ascii="Times New Roman" w:hAnsi="Times New Roman" w:cs="Times New Roman"/>
        </w:rPr>
        <w:t xml:space="preserve">Cindy Burton- Add support to all committees and minister and achieving the goals they have.  Congregational assessment sent out/hard copy available to collect information for resources and ways to improve the church.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 xml:space="preserve">-Finance – </w:t>
      </w:r>
      <w:r>
        <w:rPr>
          <w:rFonts w:ascii="Times New Roman" w:hAnsi="Times New Roman" w:cs="Times New Roman"/>
        </w:rPr>
        <w:t xml:space="preserve">John Kidd- Some struggles to find volunteers for the yard sale this year.   </w:t>
      </w:r>
    </w:p>
    <w:p w:rsidR="00CD3695" w:rsidRPr="00A358C9" w:rsidRDefault="00CD3695" w:rsidP="00CD3695">
      <w:pPr>
        <w:spacing w:after="0" w:line="240" w:lineRule="auto"/>
        <w:ind w:left="720" w:firstLine="720"/>
        <w:rPr>
          <w:rFonts w:ascii="Times New Roman" w:hAnsi="Times New Roman" w:cs="Times New Roman"/>
        </w:rPr>
      </w:pPr>
      <w:r w:rsidRPr="00A358C9">
        <w:rPr>
          <w:rFonts w:ascii="Times New Roman" w:hAnsi="Times New Roman" w:cs="Times New Roman"/>
        </w:rPr>
        <w:t>-</w:t>
      </w:r>
      <w:r w:rsidRPr="00F55A8A">
        <w:rPr>
          <w:rFonts w:ascii="Times New Roman" w:hAnsi="Times New Roman" w:cs="Times New Roman"/>
          <w:b/>
        </w:rPr>
        <w:t>Yard Sale -</w:t>
      </w:r>
      <w:r w:rsidRPr="00A358C9">
        <w:rPr>
          <w:rFonts w:ascii="Times New Roman" w:hAnsi="Times New Roman" w:cs="Times New Roman"/>
        </w:rPr>
        <w:t xml:space="preserve"> June 10-</w:t>
      </w:r>
      <w:r>
        <w:rPr>
          <w:rFonts w:ascii="Times New Roman" w:hAnsi="Times New Roman" w:cs="Times New Roman"/>
        </w:rPr>
        <w:t xml:space="preserve"> new tentative date could be May 20</w:t>
      </w:r>
      <w:r w:rsidRPr="00A358C9">
        <w:rPr>
          <w:rFonts w:ascii="Times New Roman" w:hAnsi="Times New Roman" w:cs="Times New Roman"/>
          <w:vertAlign w:val="superscript"/>
        </w:rPr>
        <w:t>th</w:t>
      </w:r>
      <w:r>
        <w:rPr>
          <w:rFonts w:ascii="Times New Roman" w:hAnsi="Times New Roman" w:cs="Times New Roman"/>
        </w:rPr>
        <w:t>, as the original date of June 10</w:t>
      </w:r>
      <w:r w:rsidRPr="00A358C9">
        <w:rPr>
          <w:rFonts w:ascii="Times New Roman" w:hAnsi="Times New Roman" w:cs="Times New Roman"/>
          <w:vertAlign w:val="superscript"/>
        </w:rPr>
        <w:t>th</w:t>
      </w:r>
      <w:r>
        <w:rPr>
          <w:rFonts w:ascii="Times New Roman" w:hAnsi="Times New Roman" w:cs="Times New Roman"/>
        </w:rPr>
        <w:t xml:space="preserve"> is the day after a community meal and the church cannot be set up properly beforehand.  Some people will be available for pick up and storage before the yard sale for those who wish to donate items.  Anna Prince’s items will be in the yard sale and at the auction, proceeds from the auction will be sent to the congregation.  </w:t>
      </w:r>
    </w:p>
    <w:p w:rsidR="00CD3695" w:rsidRPr="00F223B0" w:rsidRDefault="00CD3695" w:rsidP="00CD3695">
      <w:pPr>
        <w:pStyle w:val="ListParagraph"/>
        <w:spacing w:after="0" w:line="240" w:lineRule="auto"/>
        <w:rPr>
          <w:rFonts w:ascii="Times New Roman" w:hAnsi="Times New Roman" w:cs="Times New Roman"/>
          <w:sz w:val="16"/>
          <w:szCs w:val="16"/>
        </w:rPr>
      </w:pPr>
      <w:r w:rsidRPr="00F223B0">
        <w:rPr>
          <w:rFonts w:ascii="Times New Roman" w:hAnsi="Times New Roman" w:cs="Times New Roman"/>
          <w:sz w:val="16"/>
          <w:szCs w:val="16"/>
        </w:rPr>
        <w:tab/>
      </w:r>
      <w:r w:rsidRPr="00F223B0">
        <w:rPr>
          <w:rFonts w:ascii="Times New Roman" w:hAnsi="Times New Roman" w:cs="Times New Roman"/>
          <w:sz w:val="16"/>
          <w:szCs w:val="16"/>
        </w:rPr>
        <w:tab/>
      </w:r>
      <w:r w:rsidRPr="00F223B0">
        <w:rPr>
          <w:rFonts w:ascii="Times New Roman" w:hAnsi="Times New Roman" w:cs="Times New Roman"/>
          <w:sz w:val="16"/>
          <w:szCs w:val="16"/>
        </w:rPr>
        <w:tab/>
      </w:r>
      <w:r w:rsidRPr="00F223B0">
        <w:rPr>
          <w:rFonts w:ascii="Times New Roman" w:hAnsi="Times New Roman" w:cs="Times New Roman"/>
          <w:sz w:val="16"/>
          <w:szCs w:val="16"/>
        </w:rPr>
        <w:tab/>
      </w: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 xml:space="preserve">-Membership – </w:t>
      </w:r>
      <w:r>
        <w:rPr>
          <w:rFonts w:ascii="Times New Roman" w:hAnsi="Times New Roman" w:cs="Times New Roman"/>
        </w:rPr>
        <w:t xml:space="preserve">Nancy Novak- Added three new members in </w:t>
      </w:r>
      <w:proofErr w:type="gramStart"/>
      <w:r>
        <w:rPr>
          <w:rFonts w:ascii="Times New Roman" w:hAnsi="Times New Roman" w:cs="Times New Roman"/>
        </w:rPr>
        <w:t>2016,</w:t>
      </w:r>
      <w:proofErr w:type="gramEnd"/>
      <w:r>
        <w:rPr>
          <w:rFonts w:ascii="Times New Roman" w:hAnsi="Times New Roman" w:cs="Times New Roman"/>
        </w:rPr>
        <w:t xml:space="preserve"> and 8 new members in 2017 so far.  60 non-members involved with the congregation and activities.  Newcomer orientation will be May 5</w:t>
      </w:r>
      <w:r w:rsidRPr="00F55A8A">
        <w:rPr>
          <w:rFonts w:ascii="Times New Roman" w:hAnsi="Times New Roman" w:cs="Times New Roman"/>
          <w:vertAlign w:val="superscript"/>
        </w:rPr>
        <w:t>th</w:t>
      </w:r>
      <w:r>
        <w:rPr>
          <w:rFonts w:ascii="Times New Roman" w:hAnsi="Times New Roman" w:cs="Times New Roman"/>
        </w:rPr>
        <w:t xml:space="preserve"> at the Ting household.  </w:t>
      </w:r>
      <w:proofErr w:type="gramStart"/>
      <w:r>
        <w:rPr>
          <w:rFonts w:ascii="Times New Roman" w:hAnsi="Times New Roman" w:cs="Times New Roman"/>
        </w:rPr>
        <w:t>Monthly circle suppers still being held.</w:t>
      </w:r>
      <w:proofErr w:type="gramEnd"/>
      <w:r>
        <w:rPr>
          <w:rFonts w:ascii="Times New Roman" w:hAnsi="Times New Roman" w:cs="Times New Roman"/>
        </w:rPr>
        <w:t xml:space="preserve">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-Worship &amp; Music – Martha McGovern</w:t>
      </w:r>
      <w:r>
        <w:rPr>
          <w:rFonts w:ascii="Times New Roman" w:hAnsi="Times New Roman" w:cs="Times New Roman"/>
        </w:rPr>
        <w:t xml:space="preserve">- A thanks given to the people who are doing the offering, the music, and do part of </w:t>
      </w:r>
      <w:proofErr w:type="gramStart"/>
      <w:r>
        <w:rPr>
          <w:rFonts w:ascii="Times New Roman" w:hAnsi="Times New Roman" w:cs="Times New Roman"/>
        </w:rPr>
        <w:t>services, that</w:t>
      </w:r>
      <w:proofErr w:type="gramEnd"/>
      <w:r>
        <w:rPr>
          <w:rFonts w:ascii="Times New Roman" w:hAnsi="Times New Roman" w:cs="Times New Roman"/>
        </w:rPr>
        <w:t xml:space="preserve"> have given reflection or made recommendations to topics and speakers.  A year-long theme will be used again, continuing with “How do we create the world of our values?” for next year.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Pr="001F6DCD" w:rsidRDefault="00CD3695" w:rsidP="00CD3695">
      <w:pPr>
        <w:pStyle w:val="ListParagraph"/>
        <w:spacing w:after="0" w:line="240" w:lineRule="auto"/>
        <w:rPr>
          <w:rFonts w:ascii="Times New Roman" w:hAnsi="Times New Roman" w:cs="Times New Roman"/>
        </w:rPr>
      </w:pPr>
      <w:r>
        <w:rPr>
          <w:rFonts w:ascii="Times New Roman" w:hAnsi="Times New Roman" w:cs="Times New Roman"/>
        </w:rPr>
        <w:t xml:space="preserve">-Social Justice Committee—Michelle Wilson- Great </w:t>
      </w:r>
      <w:proofErr w:type="gramStart"/>
      <w:r>
        <w:rPr>
          <w:rFonts w:ascii="Times New Roman" w:hAnsi="Times New Roman" w:cs="Times New Roman"/>
        </w:rPr>
        <w:t>turn</w:t>
      </w:r>
      <w:proofErr w:type="gramEnd"/>
      <w:r>
        <w:rPr>
          <w:rFonts w:ascii="Times New Roman" w:hAnsi="Times New Roman" w:cs="Times New Roman"/>
        </w:rPr>
        <w:t xml:space="preserve"> out for different activities, even with those outside of the church.  Different groups that have formed recently, LGBT, education, planet group, health care.  Hope to </w:t>
      </w:r>
      <w:proofErr w:type="gramStart"/>
      <w:r>
        <w:rPr>
          <w:rFonts w:ascii="Times New Roman" w:hAnsi="Times New Roman" w:cs="Times New Roman"/>
        </w:rPr>
        <w:t>collaborate</w:t>
      </w:r>
      <w:proofErr w:type="gramEnd"/>
      <w:r>
        <w:rPr>
          <w:rFonts w:ascii="Times New Roman" w:hAnsi="Times New Roman" w:cs="Times New Roman"/>
        </w:rPr>
        <w:t xml:space="preserve"> all the groups and put together a forum of how they will work together.  More people are interested in causes and causes to work with, but still in need of volunteers and people to pick something they are interested in, schedule a meeting and come to it.  </w:t>
      </w:r>
    </w:p>
    <w:p w:rsidR="00CD3695" w:rsidRPr="00887E33" w:rsidRDefault="00CD3695" w:rsidP="00CD3695">
      <w:pPr>
        <w:pStyle w:val="ListParagraph"/>
        <w:spacing w:after="0" w:line="240" w:lineRule="auto"/>
        <w:rPr>
          <w:rFonts w:ascii="Times New Roman" w:hAnsi="Times New Roman" w:cs="Times New Roman"/>
          <w:sz w:val="16"/>
          <w:szCs w:val="16"/>
        </w:rPr>
      </w:pPr>
    </w:p>
    <w:p w:rsidR="00CD3695" w:rsidRPr="00591793" w:rsidRDefault="00CD3695" w:rsidP="00CD3695">
      <w:pPr>
        <w:spacing w:after="0" w:line="240" w:lineRule="auto"/>
        <w:rPr>
          <w:rFonts w:ascii="Times New Roman" w:hAnsi="Times New Roman" w:cs="Times New Roman"/>
          <w:b/>
          <w:sz w:val="24"/>
          <w:szCs w:val="24"/>
        </w:rPr>
      </w:pPr>
      <w:r w:rsidRPr="00591793">
        <w:rPr>
          <w:rFonts w:ascii="Times New Roman" w:hAnsi="Times New Roman" w:cs="Times New Roman"/>
          <w:b/>
          <w:sz w:val="24"/>
          <w:szCs w:val="24"/>
        </w:rPr>
        <w:t>7.   Nominations &amp; Elections</w:t>
      </w:r>
    </w:p>
    <w:p w:rsidR="00CD3695" w:rsidRDefault="00CD3695" w:rsidP="00CD3695">
      <w:pPr>
        <w:pStyle w:val="NoSpacing"/>
        <w:rPr>
          <w:rFonts w:ascii="Times New Roman" w:hAnsi="Times New Roman" w:cs="Times New Roman"/>
        </w:rPr>
      </w:pPr>
      <w:r w:rsidRPr="00983FEC">
        <w:rPr>
          <w:rFonts w:ascii="Times New Roman" w:hAnsi="Times New Roman" w:cs="Times New Roman"/>
          <w:b/>
        </w:rPr>
        <w:t>Board of Trustees:</w:t>
      </w:r>
      <w:r>
        <w:rPr>
          <w:rFonts w:ascii="Times New Roman" w:hAnsi="Times New Roman" w:cs="Times New Roman"/>
        </w:rPr>
        <w:t xml:space="preserve"> Willa O’Neill (second term)</w:t>
      </w:r>
    </w:p>
    <w:p w:rsidR="00CD3695" w:rsidRDefault="00CD3695" w:rsidP="00CD3695">
      <w:pPr>
        <w:pStyle w:val="NoSpacing"/>
        <w:rPr>
          <w:rFonts w:ascii="Times New Roman" w:hAnsi="Times New Roman" w:cs="Times New Roman"/>
        </w:rPr>
      </w:pPr>
      <w:r w:rsidRPr="00983FEC">
        <w:rPr>
          <w:rFonts w:ascii="Times New Roman" w:hAnsi="Times New Roman" w:cs="Times New Roman"/>
          <w:b/>
        </w:rPr>
        <w:t>Board of Trust Governors</w:t>
      </w:r>
      <w:r>
        <w:rPr>
          <w:rFonts w:ascii="Times New Roman" w:hAnsi="Times New Roman" w:cs="Times New Roman"/>
          <w:b/>
        </w:rPr>
        <w:t>:</w:t>
      </w:r>
      <w:r w:rsidRPr="00983FEC">
        <w:rPr>
          <w:rFonts w:ascii="Times New Roman" w:hAnsi="Times New Roman" w:cs="Times New Roman"/>
          <w:b/>
        </w:rPr>
        <w:t xml:space="preserve"> </w:t>
      </w:r>
      <w:r w:rsidRPr="00AA4033">
        <w:rPr>
          <w:rFonts w:ascii="Times New Roman" w:hAnsi="Times New Roman" w:cs="Times New Roman"/>
        </w:rPr>
        <w:t>Jimmy Bennett</w:t>
      </w:r>
    </w:p>
    <w:p w:rsidR="00CD3695" w:rsidRDefault="00CD3695" w:rsidP="00CD3695">
      <w:pPr>
        <w:pStyle w:val="NoSpacing"/>
        <w:rPr>
          <w:rFonts w:ascii="Times New Roman" w:hAnsi="Times New Roman" w:cs="Times New Roman"/>
        </w:rPr>
      </w:pPr>
      <w:r w:rsidRPr="00983FEC">
        <w:rPr>
          <w:rFonts w:ascii="Times New Roman" w:hAnsi="Times New Roman" w:cs="Times New Roman"/>
          <w:b/>
        </w:rPr>
        <w:t>Nominating Committee</w:t>
      </w:r>
      <w:r>
        <w:rPr>
          <w:rFonts w:ascii="Times New Roman" w:hAnsi="Times New Roman" w:cs="Times New Roman"/>
          <w:b/>
        </w:rPr>
        <w:t>:</w:t>
      </w:r>
      <w:r w:rsidRPr="00983FEC">
        <w:rPr>
          <w:rFonts w:ascii="Times New Roman" w:hAnsi="Times New Roman" w:cs="Times New Roman"/>
        </w:rPr>
        <w:t xml:space="preserve">   </w:t>
      </w:r>
      <w:r>
        <w:rPr>
          <w:rFonts w:ascii="Times New Roman" w:hAnsi="Times New Roman" w:cs="Times New Roman"/>
        </w:rPr>
        <w:t xml:space="preserve">Betsy </w:t>
      </w:r>
      <w:proofErr w:type="spellStart"/>
      <w:r>
        <w:rPr>
          <w:rFonts w:ascii="Times New Roman" w:hAnsi="Times New Roman" w:cs="Times New Roman"/>
        </w:rPr>
        <w:t>Kalter</w:t>
      </w:r>
      <w:proofErr w:type="spellEnd"/>
    </w:p>
    <w:p w:rsidR="00CD3695" w:rsidRPr="00C72302" w:rsidRDefault="00CD3695" w:rsidP="00CD3695">
      <w:pPr>
        <w:pStyle w:val="NoSpacing"/>
        <w:rPr>
          <w:rFonts w:ascii="Times New Roman" w:hAnsi="Times New Roman" w:cs="Times New Roman"/>
          <w:b/>
        </w:rPr>
      </w:pPr>
      <w:r>
        <w:rPr>
          <w:rFonts w:ascii="Times New Roman" w:hAnsi="Times New Roman" w:cs="Times New Roman"/>
          <w:b/>
        </w:rPr>
        <w:t xml:space="preserve">Committee on Ministries - </w:t>
      </w:r>
      <w:r w:rsidRPr="00C72302">
        <w:rPr>
          <w:rFonts w:ascii="Times New Roman" w:hAnsi="Times New Roman" w:cs="Times New Roman"/>
        </w:rPr>
        <w:t>(one three-year term)</w:t>
      </w:r>
      <w:r>
        <w:rPr>
          <w:rFonts w:ascii="Times New Roman" w:hAnsi="Times New Roman" w:cs="Times New Roman"/>
        </w:rPr>
        <w:t xml:space="preserve"> Rev. Kat made a nomination for Ron Rees</w:t>
      </w:r>
      <w:r>
        <w:rPr>
          <w:rFonts w:ascii="Times New Roman" w:hAnsi="Times New Roman" w:cs="Times New Roman"/>
          <w:b/>
        </w:rPr>
        <w:t>_______</w:t>
      </w:r>
    </w:p>
    <w:p w:rsidR="00CD3695" w:rsidRDefault="00CD3695" w:rsidP="00CD3695">
      <w:pPr>
        <w:pStyle w:val="NoSpacing"/>
        <w:rPr>
          <w:rFonts w:ascii="Times New Roman" w:hAnsi="Times New Roman" w:cs="Times New Roman"/>
        </w:rPr>
      </w:pPr>
      <w:r w:rsidRPr="00D34F2D">
        <w:rPr>
          <w:rFonts w:ascii="Times New Roman" w:hAnsi="Times New Roman" w:cs="Times New Roman"/>
          <w:b/>
        </w:rPr>
        <w:t>Delegates for the General Assembly (New Orleans</w:t>
      </w:r>
      <w:r>
        <w:rPr>
          <w:rFonts w:ascii="Times New Roman" w:hAnsi="Times New Roman" w:cs="Times New Roman"/>
          <w:b/>
        </w:rPr>
        <w:t>, June 21-25</w:t>
      </w:r>
      <w:r w:rsidRPr="00D34F2D">
        <w:rPr>
          <w:rFonts w:ascii="Times New Roman" w:hAnsi="Times New Roman" w:cs="Times New Roman"/>
          <w:b/>
        </w:rPr>
        <w:t xml:space="preserve">): </w:t>
      </w:r>
      <w:r w:rsidRPr="005A2202">
        <w:rPr>
          <w:rFonts w:ascii="Times New Roman" w:hAnsi="Times New Roman" w:cs="Times New Roman"/>
        </w:rPr>
        <w:t>(off-site or in-person)</w:t>
      </w:r>
      <w:r>
        <w:rPr>
          <w:rFonts w:ascii="Times New Roman" w:hAnsi="Times New Roman" w:cs="Times New Roman"/>
        </w:rPr>
        <w:t xml:space="preserve"> </w:t>
      </w:r>
    </w:p>
    <w:p w:rsidR="00CD3695" w:rsidRDefault="00CD3695" w:rsidP="00CD3695">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b/>
        </w:rPr>
        <w:t xml:space="preserve">MOTION: Approve slate- Rebecca Phillips moved to approve slate, </w:t>
      </w:r>
    </w:p>
    <w:p w:rsidR="00CD3695" w:rsidRDefault="00CD3695" w:rsidP="00CD3695">
      <w:pPr>
        <w:pStyle w:val="NoSpacing"/>
        <w:rPr>
          <w:rFonts w:ascii="Times New Roman" w:hAnsi="Times New Roman" w:cs="Times New Roman"/>
          <w:b/>
        </w:rPr>
      </w:pPr>
      <w:r>
        <w:rPr>
          <w:rFonts w:ascii="Times New Roman" w:hAnsi="Times New Roman" w:cs="Times New Roman"/>
          <w:b/>
        </w:rPr>
        <w:t xml:space="preserve">                                 </w:t>
      </w:r>
      <w:proofErr w:type="gramStart"/>
      <w:r>
        <w:rPr>
          <w:rFonts w:ascii="Times New Roman" w:hAnsi="Times New Roman" w:cs="Times New Roman"/>
          <w:b/>
        </w:rPr>
        <w:t>seconded</w:t>
      </w:r>
      <w:proofErr w:type="gramEnd"/>
      <w:r>
        <w:rPr>
          <w:rFonts w:ascii="Times New Roman" w:hAnsi="Times New Roman" w:cs="Times New Roman"/>
          <w:b/>
        </w:rPr>
        <w:t xml:space="preserve"> by Wendy Morey </w:t>
      </w:r>
    </w:p>
    <w:p w:rsidR="00CD3695" w:rsidRPr="005A2202" w:rsidRDefault="00CD3695" w:rsidP="00CD3695">
      <w:pPr>
        <w:pStyle w:val="NoSpacing"/>
        <w:rPr>
          <w:rFonts w:ascii="Times New Roman" w:hAnsi="Times New Roman" w:cs="Times New Roman"/>
          <w:b/>
        </w:rPr>
      </w:pPr>
      <w:r>
        <w:rPr>
          <w:rFonts w:ascii="Times New Roman" w:hAnsi="Times New Roman" w:cs="Times New Roman"/>
          <w:b/>
        </w:rPr>
        <w:t xml:space="preserve">                                 Unanimously approved by congregation </w:t>
      </w:r>
    </w:p>
    <w:p w:rsidR="00CD3695" w:rsidRPr="00887E33" w:rsidRDefault="00CD3695" w:rsidP="00CD3695">
      <w:pPr>
        <w:pStyle w:val="NoSpacing"/>
        <w:rPr>
          <w:rFonts w:ascii="Times New Roman" w:hAnsi="Times New Roman" w:cs="Times New Roman"/>
          <w:sz w:val="16"/>
          <w:szCs w:val="16"/>
        </w:rPr>
      </w:pPr>
    </w:p>
    <w:p w:rsidR="00CD3695" w:rsidRDefault="00CD3695" w:rsidP="00CD3695">
      <w:pPr>
        <w:pStyle w:val="NoSpacing"/>
        <w:rPr>
          <w:rFonts w:ascii="Times New Roman" w:hAnsi="Times New Roman" w:cs="Times New Roman"/>
          <w:i/>
        </w:rPr>
      </w:pPr>
      <w:r>
        <w:rPr>
          <w:rFonts w:ascii="Times New Roman" w:hAnsi="Times New Roman" w:cs="Times New Roman"/>
          <w:b/>
        </w:rPr>
        <w:t>8</w:t>
      </w:r>
      <w:r w:rsidRPr="00983FEC">
        <w:rPr>
          <w:rFonts w:ascii="Times New Roman" w:hAnsi="Times New Roman" w:cs="Times New Roman"/>
          <w:b/>
        </w:rPr>
        <w:t xml:space="preserve">. </w:t>
      </w:r>
      <w:r>
        <w:rPr>
          <w:rFonts w:ascii="Times New Roman" w:hAnsi="Times New Roman" w:cs="Times New Roman"/>
          <w:b/>
        </w:rPr>
        <w:t xml:space="preserve"> Welcoming Congregation Philosophy of Inclusion—(</w:t>
      </w:r>
      <w:r w:rsidRPr="00D34F2D">
        <w:rPr>
          <w:rFonts w:ascii="Times New Roman" w:hAnsi="Times New Roman" w:cs="Times New Roman"/>
          <w:i/>
        </w:rPr>
        <w:t>Michelle Wilson</w:t>
      </w:r>
      <w:r>
        <w:rPr>
          <w:rFonts w:ascii="Times New Roman" w:hAnsi="Times New Roman" w:cs="Times New Roman"/>
          <w:i/>
        </w:rPr>
        <w:t>)</w:t>
      </w:r>
    </w:p>
    <w:p w:rsidR="00CD3695" w:rsidRDefault="00CD3695" w:rsidP="00CD3695">
      <w:pPr>
        <w:pStyle w:val="NoSpacing"/>
        <w:rPr>
          <w:rFonts w:ascii="Times New Roman" w:hAnsi="Times New Roman" w:cs="Times New Roman"/>
          <w:b/>
        </w:rPr>
      </w:pPr>
      <w:r>
        <w:rPr>
          <w:rFonts w:ascii="Times New Roman" w:hAnsi="Times New Roman" w:cs="Times New Roman"/>
          <w:b/>
        </w:rPr>
        <w:t xml:space="preserve">  </w:t>
      </w:r>
      <w:proofErr w:type="gramStart"/>
      <w:r>
        <w:rPr>
          <w:rFonts w:ascii="Times New Roman" w:hAnsi="Times New Roman" w:cs="Times New Roman"/>
          <w:b/>
        </w:rPr>
        <w:t>To accept the new Philosophy of Inclusion for insertion in the By-Laws.</w:t>
      </w:r>
      <w:proofErr w:type="gramEnd"/>
      <w:r>
        <w:rPr>
          <w:rFonts w:ascii="Times New Roman" w:hAnsi="Times New Roman" w:cs="Times New Roman"/>
          <w:b/>
        </w:rPr>
        <w:t xml:space="preserve">  </w:t>
      </w:r>
    </w:p>
    <w:p w:rsidR="00CD3695" w:rsidRPr="002E6A44" w:rsidRDefault="00CD3695" w:rsidP="00CD3695">
      <w:pPr>
        <w:pStyle w:val="NoSpacing"/>
        <w:ind w:firstLine="720"/>
        <w:rPr>
          <w:rFonts w:ascii="Times New Roman" w:hAnsi="Times New Roman" w:cs="Times New Roman"/>
        </w:rPr>
      </w:pPr>
      <w:r>
        <w:rPr>
          <w:rFonts w:ascii="Times New Roman" w:hAnsi="Times New Roman" w:cs="Times New Roman"/>
          <w:b/>
        </w:rPr>
        <w:lastRenderedPageBreak/>
        <w:t xml:space="preserve">Discussion—First Reading (vote in the fall)  </w:t>
      </w:r>
      <w:r>
        <w:rPr>
          <w:rFonts w:ascii="Times New Roman" w:hAnsi="Times New Roman" w:cs="Times New Roman"/>
        </w:rPr>
        <w:t xml:space="preserve">reading done by Michelle just to go over the new philosophy of inclusion, vote will be held in the fall with the congregation.  </w:t>
      </w:r>
      <w:proofErr w:type="gramStart"/>
      <w:r>
        <w:rPr>
          <w:rFonts w:ascii="Times New Roman" w:hAnsi="Times New Roman" w:cs="Times New Roman"/>
        </w:rPr>
        <w:t>Urges to send comments or changes to the Michelle if anyone has any.</w:t>
      </w:r>
      <w:proofErr w:type="gramEnd"/>
      <w:r>
        <w:rPr>
          <w:rFonts w:ascii="Times New Roman" w:hAnsi="Times New Roman" w:cs="Times New Roman"/>
        </w:rPr>
        <w:t xml:space="preserve">  </w:t>
      </w:r>
    </w:p>
    <w:p w:rsidR="00CD3695" w:rsidRPr="007C68C1" w:rsidRDefault="00CD3695" w:rsidP="00CD3695">
      <w:pPr>
        <w:spacing w:after="0" w:line="240" w:lineRule="auto"/>
        <w:rPr>
          <w:rFonts w:ascii="Times New Roman" w:hAnsi="Times New Roman" w:cs="Times New Roman"/>
        </w:rPr>
      </w:pPr>
      <w:r w:rsidRPr="00D34F2D">
        <w:rPr>
          <w:rFonts w:ascii="Times New Roman" w:hAnsi="Times New Roman" w:cs="Times New Roman"/>
          <w:b/>
        </w:rPr>
        <w:t>10.</w:t>
      </w:r>
      <w:r>
        <w:rPr>
          <w:rFonts w:ascii="Times New Roman" w:hAnsi="Times New Roman" w:cs="Times New Roman"/>
        </w:rPr>
        <w:t xml:space="preserve"> </w:t>
      </w:r>
      <w:r w:rsidRPr="00D34F2D">
        <w:rPr>
          <w:rFonts w:ascii="Times New Roman" w:hAnsi="Times New Roman" w:cs="Times New Roman"/>
          <w:b/>
        </w:rPr>
        <w:t>Social Media Update</w:t>
      </w:r>
      <w:r>
        <w:rPr>
          <w:rFonts w:ascii="Times New Roman" w:hAnsi="Times New Roman" w:cs="Times New Roman"/>
          <w:b/>
        </w:rPr>
        <w:t xml:space="preserve"> </w:t>
      </w:r>
      <w:proofErr w:type="gramStart"/>
      <w:r>
        <w:rPr>
          <w:rFonts w:ascii="Times New Roman" w:hAnsi="Times New Roman" w:cs="Times New Roman"/>
          <w:b/>
        </w:rPr>
        <w:t>–(</w:t>
      </w:r>
      <w:proofErr w:type="gramEnd"/>
      <w:r>
        <w:rPr>
          <w:rFonts w:ascii="Times New Roman" w:hAnsi="Times New Roman" w:cs="Times New Roman"/>
          <w:i/>
        </w:rPr>
        <w:t xml:space="preserve">Michelle Wilson)- </w:t>
      </w:r>
      <w:r>
        <w:rPr>
          <w:rFonts w:ascii="Times New Roman" w:hAnsi="Times New Roman" w:cs="Times New Roman"/>
        </w:rPr>
        <w:t xml:space="preserve">Some money has been donated for advertising more of our social events and activities.  New ways of advertising could help bring in new </w:t>
      </w:r>
      <w:proofErr w:type="gramStart"/>
      <w:r>
        <w:rPr>
          <w:rFonts w:ascii="Times New Roman" w:hAnsi="Times New Roman" w:cs="Times New Roman"/>
        </w:rPr>
        <w:t>people,</w:t>
      </w:r>
      <w:proofErr w:type="gramEnd"/>
      <w:r>
        <w:rPr>
          <w:rFonts w:ascii="Times New Roman" w:hAnsi="Times New Roman" w:cs="Times New Roman"/>
        </w:rPr>
        <w:t xml:space="preserve"> comments from members of the congregation would be greatly valued.  </w:t>
      </w:r>
    </w:p>
    <w:p w:rsidR="00CD3695" w:rsidRPr="00887E33" w:rsidRDefault="00CD3695" w:rsidP="00CD3695">
      <w:pPr>
        <w:spacing w:after="0" w:line="240" w:lineRule="auto"/>
        <w:rPr>
          <w:rFonts w:ascii="Times New Roman" w:hAnsi="Times New Roman" w:cs="Times New Roman"/>
          <w:i/>
          <w:sz w:val="16"/>
          <w:szCs w:val="16"/>
        </w:rPr>
      </w:pPr>
    </w:p>
    <w:p w:rsidR="00CD3695" w:rsidRPr="007C68C1" w:rsidRDefault="00CD3695" w:rsidP="00CD3695">
      <w:pPr>
        <w:spacing w:after="0" w:line="240" w:lineRule="auto"/>
        <w:rPr>
          <w:rFonts w:ascii="Times New Roman" w:hAnsi="Times New Roman" w:cs="Times New Roman"/>
        </w:rPr>
      </w:pPr>
      <w:r w:rsidRPr="00D34F2D">
        <w:rPr>
          <w:rFonts w:ascii="Times New Roman" w:hAnsi="Times New Roman" w:cs="Times New Roman"/>
          <w:b/>
        </w:rPr>
        <w:t>11.</w:t>
      </w:r>
      <w:r w:rsidRPr="00983FEC">
        <w:rPr>
          <w:rFonts w:ascii="Times New Roman" w:hAnsi="Times New Roman" w:cs="Times New Roman"/>
        </w:rPr>
        <w:t xml:space="preserve"> </w:t>
      </w:r>
      <w:r w:rsidRPr="00983FEC">
        <w:rPr>
          <w:rFonts w:ascii="Times New Roman" w:hAnsi="Times New Roman" w:cs="Times New Roman"/>
          <w:b/>
        </w:rPr>
        <w:t>Congregational Recognition</w:t>
      </w:r>
      <w:r>
        <w:rPr>
          <w:rFonts w:ascii="Times New Roman" w:hAnsi="Times New Roman" w:cs="Times New Roman"/>
          <w:b/>
        </w:rPr>
        <w:t xml:space="preserve">s- </w:t>
      </w:r>
      <w:r>
        <w:rPr>
          <w:rFonts w:ascii="Times New Roman" w:hAnsi="Times New Roman" w:cs="Times New Roman"/>
        </w:rPr>
        <w:t xml:space="preserve">The Golden Ruler given to Dave Ballantyne for his contribution and hard work with the values trust, the solar panels, and work with the congregation.  Jay Phillips is also recognized for all of his work with BRIDGES and his leadership with the council.  Anna Prince is also recognized for her work and contribution to the congregation.  </w:t>
      </w:r>
    </w:p>
    <w:p w:rsidR="00CD3695" w:rsidRPr="00887E33" w:rsidRDefault="00CD3695" w:rsidP="00CD3695">
      <w:pPr>
        <w:spacing w:after="0" w:line="240" w:lineRule="auto"/>
        <w:rPr>
          <w:rFonts w:ascii="Times New Roman" w:hAnsi="Times New Roman" w:cs="Times New Roman"/>
          <w:b/>
          <w:i/>
          <w:sz w:val="16"/>
          <w:szCs w:val="16"/>
        </w:rPr>
      </w:pPr>
    </w:p>
    <w:p w:rsidR="00CD3695" w:rsidRPr="00983FEC" w:rsidRDefault="00CD3695" w:rsidP="00CD3695">
      <w:pPr>
        <w:spacing w:after="0" w:line="240" w:lineRule="auto"/>
        <w:rPr>
          <w:rFonts w:ascii="Times New Roman" w:hAnsi="Times New Roman" w:cs="Times New Roman"/>
          <w:b/>
        </w:rPr>
      </w:pPr>
      <w:r w:rsidRPr="00D34F2D">
        <w:rPr>
          <w:rFonts w:ascii="Times New Roman" w:hAnsi="Times New Roman" w:cs="Times New Roman"/>
          <w:b/>
        </w:rPr>
        <w:t>1</w:t>
      </w:r>
      <w:r w:rsidRPr="00D34F2D">
        <w:rPr>
          <w:rFonts w:ascii="Times New Roman" w:hAnsi="Times New Roman" w:cs="Times New Roman"/>
        </w:rPr>
        <w:t>2.</w:t>
      </w:r>
      <w:r w:rsidRPr="00983FEC">
        <w:rPr>
          <w:rFonts w:ascii="Times New Roman" w:hAnsi="Times New Roman" w:cs="Times New Roman"/>
        </w:rPr>
        <w:t xml:space="preserve"> </w:t>
      </w:r>
      <w:r w:rsidRPr="00983FEC">
        <w:rPr>
          <w:rFonts w:ascii="Times New Roman" w:hAnsi="Times New Roman" w:cs="Times New Roman"/>
          <w:b/>
        </w:rPr>
        <w:t>Comments and Questions for the Good of the Society</w:t>
      </w:r>
      <w:r>
        <w:rPr>
          <w:rFonts w:ascii="Times New Roman" w:hAnsi="Times New Roman" w:cs="Times New Roman"/>
          <w:b/>
        </w:rPr>
        <w:t xml:space="preserve">- no questions or comments. </w:t>
      </w:r>
    </w:p>
    <w:p w:rsidR="00CD3695" w:rsidRPr="00887E33" w:rsidRDefault="00CD3695" w:rsidP="00CD3695">
      <w:pPr>
        <w:spacing w:after="0" w:line="240" w:lineRule="auto"/>
        <w:rPr>
          <w:rFonts w:ascii="Times New Roman" w:hAnsi="Times New Roman" w:cs="Times New Roman"/>
          <w:b/>
          <w:sz w:val="16"/>
          <w:szCs w:val="16"/>
        </w:rPr>
      </w:pPr>
    </w:p>
    <w:p w:rsidR="00CD3695" w:rsidRDefault="00CD3695" w:rsidP="00CD3695">
      <w:pPr>
        <w:spacing w:after="0" w:line="240" w:lineRule="auto"/>
        <w:rPr>
          <w:rFonts w:ascii="Times New Roman" w:hAnsi="Times New Roman" w:cs="Times New Roman"/>
          <w:b/>
        </w:rPr>
      </w:pPr>
      <w:r w:rsidRPr="00D34F2D">
        <w:rPr>
          <w:rFonts w:ascii="Times New Roman" w:hAnsi="Times New Roman" w:cs="Times New Roman"/>
          <w:b/>
        </w:rPr>
        <w:t>1</w:t>
      </w:r>
      <w:r w:rsidRPr="00D34F2D">
        <w:rPr>
          <w:rFonts w:ascii="Times New Roman" w:hAnsi="Times New Roman" w:cs="Times New Roman"/>
        </w:rPr>
        <w:t>3.</w:t>
      </w:r>
      <w:r w:rsidRPr="00983FEC">
        <w:rPr>
          <w:rFonts w:ascii="Times New Roman" w:hAnsi="Times New Roman" w:cs="Times New Roman"/>
        </w:rPr>
        <w:t xml:space="preserve"> </w:t>
      </w:r>
      <w:r w:rsidRPr="00983FEC">
        <w:rPr>
          <w:rFonts w:ascii="Times New Roman" w:hAnsi="Times New Roman" w:cs="Times New Roman"/>
          <w:b/>
        </w:rPr>
        <w:t>Adjournment</w:t>
      </w:r>
      <w:r>
        <w:rPr>
          <w:rFonts w:ascii="Times New Roman" w:hAnsi="Times New Roman" w:cs="Times New Roman"/>
          <w:b/>
        </w:rPr>
        <w:t>- Wendy Morey moved to adjourn, seconded by Cory.  Meeting adjourned at 1:48 PM</w:t>
      </w: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Default="00382F79" w:rsidP="00CD3695">
      <w:pPr>
        <w:spacing w:after="0" w:line="240" w:lineRule="auto"/>
        <w:rPr>
          <w:rFonts w:ascii="Times New Roman" w:hAnsi="Times New Roman" w:cs="Times New Roman"/>
          <w:b/>
        </w:rPr>
      </w:pPr>
    </w:p>
    <w:p w:rsidR="00382F79" w:rsidRPr="00983FEC" w:rsidRDefault="00382F79" w:rsidP="00CD3695">
      <w:pPr>
        <w:spacing w:after="0" w:line="240" w:lineRule="auto"/>
        <w:rPr>
          <w:rFonts w:ascii="Times New Roman" w:hAnsi="Times New Roman" w:cs="Times New Roman"/>
        </w:rPr>
      </w:pPr>
    </w:p>
    <w:p w:rsidR="00CD3695" w:rsidRDefault="00CD3695" w:rsidP="00CD3695"/>
    <w:p w:rsidR="00CD3695" w:rsidRDefault="00CD3695" w:rsidP="00CD3695">
      <w:pPr>
        <w:autoSpaceDE w:val="0"/>
        <w:autoSpaceDN w:val="0"/>
        <w:adjustRightInd w:val="0"/>
        <w:jc w:val="center"/>
        <w:rPr>
          <w:b/>
        </w:rPr>
      </w:pPr>
    </w:p>
    <w:p w:rsidR="00CD3695" w:rsidRDefault="00CD3695" w:rsidP="00CD3695">
      <w:pPr>
        <w:autoSpaceDE w:val="0"/>
        <w:autoSpaceDN w:val="0"/>
        <w:adjustRightInd w:val="0"/>
        <w:jc w:val="center"/>
        <w:rPr>
          <w:b/>
        </w:rPr>
      </w:pPr>
    </w:p>
    <w:p w:rsidR="00CD3695" w:rsidRDefault="00CD3695" w:rsidP="00CD3695">
      <w:pPr>
        <w:autoSpaceDE w:val="0"/>
        <w:autoSpaceDN w:val="0"/>
        <w:adjustRightInd w:val="0"/>
        <w:jc w:val="center"/>
        <w:rPr>
          <w:b/>
        </w:rPr>
      </w:pPr>
    </w:p>
    <w:p w:rsidR="00CD3695" w:rsidRDefault="00CD3695" w:rsidP="00CD3695">
      <w:pPr>
        <w:autoSpaceDE w:val="0"/>
        <w:autoSpaceDN w:val="0"/>
        <w:adjustRightInd w:val="0"/>
        <w:jc w:val="center"/>
        <w:rPr>
          <w:b/>
        </w:rPr>
      </w:pPr>
    </w:p>
    <w:p w:rsidR="00CD3695" w:rsidRDefault="00CD3695" w:rsidP="00CD3695">
      <w:pPr>
        <w:autoSpaceDE w:val="0"/>
        <w:autoSpaceDN w:val="0"/>
        <w:adjustRightInd w:val="0"/>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955B81" w:rsidRDefault="00955B81" w:rsidP="00955B81">
      <w:pPr>
        <w:pStyle w:val="BodyA"/>
        <w:jc w:val="center"/>
      </w:pPr>
      <w:r>
        <w:rPr>
          <w:b/>
          <w:bCs/>
          <w:sz w:val="32"/>
          <w:szCs w:val="32"/>
          <w:u w:val="single"/>
        </w:rPr>
        <w:t xml:space="preserve">Annual Report from the </w:t>
      </w:r>
      <w:proofErr w:type="gramStart"/>
      <w:r>
        <w:rPr>
          <w:b/>
          <w:bCs/>
          <w:sz w:val="32"/>
          <w:szCs w:val="32"/>
          <w:u w:val="single"/>
        </w:rPr>
        <w:t>Minister</w:t>
      </w:r>
      <w:r>
        <w:rPr>
          <w:sz w:val="28"/>
          <w:szCs w:val="28"/>
          <w:u w:val="single"/>
          <w:lang w:val="de-DE"/>
        </w:rPr>
        <w:t xml:space="preserve">  </w:t>
      </w:r>
      <w:r>
        <w:rPr>
          <w:u w:val="single"/>
          <w:lang w:val="it-IT"/>
        </w:rPr>
        <w:t>(</w:t>
      </w:r>
      <w:proofErr w:type="gramEnd"/>
      <w:r>
        <w:rPr>
          <w:u w:val="single"/>
          <w:lang w:val="it-IT"/>
        </w:rPr>
        <w:t>July 2017-April 2018)</w:t>
      </w:r>
    </w:p>
    <w:p w:rsidR="00955B81" w:rsidRDefault="00955B81" w:rsidP="00955B81">
      <w:pPr>
        <w:pStyle w:val="BodyA"/>
        <w:jc w:val="center"/>
      </w:pPr>
      <w:r>
        <w:t xml:space="preserve">-Rev. Kathryn E. </w:t>
      </w:r>
      <w:proofErr w:type="spellStart"/>
      <w:r>
        <w:t>Hawbaker</w:t>
      </w:r>
      <w:proofErr w:type="spellEnd"/>
    </w:p>
    <w:p w:rsidR="00955B81" w:rsidRPr="00B22D11" w:rsidRDefault="00955B81" w:rsidP="00955B81">
      <w:pPr>
        <w:pStyle w:val="BodyA"/>
        <w:rPr>
          <w:sz w:val="16"/>
          <w:szCs w:val="16"/>
        </w:rPr>
      </w:pPr>
    </w:p>
    <w:p w:rsidR="00955B81" w:rsidRPr="00955B81" w:rsidRDefault="00955B81" w:rsidP="00955B81">
      <w:pPr>
        <w:pStyle w:val="BodyA"/>
      </w:pPr>
      <w:r w:rsidRPr="00955B81">
        <w:rPr>
          <w:u w:val="single"/>
        </w:rPr>
        <w:t>Reflection</w:t>
      </w:r>
    </w:p>
    <w:p w:rsidR="00955B81" w:rsidRPr="00955B81" w:rsidRDefault="00955B81" w:rsidP="00955B81">
      <w:pPr>
        <w:pStyle w:val="BodyA"/>
      </w:pPr>
      <w:r w:rsidRPr="00955B81">
        <w:t xml:space="preserve">This program year marks my tenth year of ministry with FUUSM, and it is a milestone for my ministry (25 years) and for the congregation (est. 1855).  In honor of this time I have commissioned a banner/painting by area artist </w:t>
      </w:r>
      <w:proofErr w:type="spellStart"/>
      <w:r w:rsidRPr="00955B81">
        <w:t>Bonie</w:t>
      </w:r>
      <w:proofErr w:type="spellEnd"/>
      <w:r w:rsidRPr="00955B81">
        <w:t xml:space="preserve"> Bolen, which I am excited to dedicate in the May 6 Sunday Service launching Art &amp; the Amazing Month of May.  We have done much this year to preserve our past and focus on the future.  I'm proud of our great efforts for green energy and activism on social justice issues in our community.  They have called us to bring people in with our First Sunday Social Justice Forums and other programs, and reach out in partnerships in our wider community.   I am grateful that we are blessed with devoted leaders and volunteers who make up our shared ministry.</w:t>
      </w:r>
    </w:p>
    <w:p w:rsidR="00955B81" w:rsidRPr="00B22D11" w:rsidRDefault="00955B81" w:rsidP="00955B81">
      <w:pPr>
        <w:pStyle w:val="BodyA"/>
        <w:rPr>
          <w:sz w:val="16"/>
          <w:szCs w:val="16"/>
        </w:rPr>
      </w:pPr>
      <w:r w:rsidRPr="00B22D11">
        <w:rPr>
          <w:sz w:val="16"/>
          <w:szCs w:val="16"/>
        </w:rPr>
        <w:tab/>
      </w:r>
      <w:r w:rsidRPr="00B22D11">
        <w:rPr>
          <w:sz w:val="16"/>
          <w:szCs w:val="16"/>
        </w:rPr>
        <w:tab/>
      </w:r>
    </w:p>
    <w:p w:rsidR="00955B81" w:rsidRPr="00955B81" w:rsidRDefault="00955B81" w:rsidP="00955B81">
      <w:pPr>
        <w:pStyle w:val="BodyA"/>
      </w:pPr>
      <w:r w:rsidRPr="00955B81">
        <w:rPr>
          <w:u w:val="single"/>
        </w:rPr>
        <w:t>Ministry Goals</w:t>
      </w:r>
    </w:p>
    <w:p w:rsidR="00955B81" w:rsidRPr="00955B81" w:rsidRDefault="00955B81" w:rsidP="00955B81">
      <w:pPr>
        <w:pStyle w:val="BodyA"/>
      </w:pPr>
      <w:r w:rsidRPr="00955B81">
        <w:t xml:space="preserve">I work regularly with the Committee on Ministries to attend to the overall ministry and mission of FUUSM.  Time management, clutter, and advance planning continue to be a challenge for me.  When I step into gaps in our shared ministry and administration, I have to let something else go.  My attention to prophetic preaching has coincided with greater energy toward “Creating a World of Our Values.” Thankfully, it has not come at the cost of diminishing our pastoral ministry and caring community. The area I am most concerned about, and have put more energy into this year, is connecting with our FUUSM families.  The BRIDGES Program Council has had a rebuilding and adaptive year, utilizing an excellent RE teacher Lucy </w:t>
      </w:r>
      <w:proofErr w:type="spellStart"/>
      <w:r w:rsidRPr="00955B81">
        <w:t>Filipow</w:t>
      </w:r>
      <w:proofErr w:type="spellEnd"/>
      <w:r w:rsidRPr="00955B81">
        <w:t xml:space="preserve"> and staying flexible to meet the needs of our families and visitors.</w:t>
      </w:r>
    </w:p>
    <w:p w:rsidR="00955B81" w:rsidRPr="00B22D11" w:rsidRDefault="00955B81" w:rsidP="00955B81">
      <w:pPr>
        <w:pStyle w:val="BodyA"/>
        <w:rPr>
          <w:sz w:val="16"/>
          <w:szCs w:val="16"/>
        </w:rPr>
      </w:pPr>
    </w:p>
    <w:p w:rsidR="00955B81" w:rsidRPr="00955B81" w:rsidRDefault="00955B81" w:rsidP="00955B81">
      <w:pPr>
        <w:pStyle w:val="BodyA"/>
      </w:pPr>
      <w:r w:rsidRPr="00955B81">
        <w:rPr>
          <w:u w:val="single"/>
        </w:rPr>
        <w:t>Worship</w:t>
      </w:r>
    </w:p>
    <w:p w:rsidR="00955B81" w:rsidRPr="00955B81" w:rsidRDefault="00955B81" w:rsidP="00955B81">
      <w:pPr>
        <w:pStyle w:val="BodyA"/>
      </w:pPr>
      <w:r w:rsidRPr="00955B81">
        <w:tab/>
        <w:t>Martha McGovern and the dedicated members of the Worship &amp; Music Committee and its teams are wonderful to work with, and we have welcomed new voices and ideas as we strive to include more people as participants in the worship service.  I have led some non-Sunday services at FUUSM, and been involved in some community interfaith services.  New resources of musical instruments and microphones have improved our services.</w:t>
      </w:r>
    </w:p>
    <w:p w:rsidR="00955B81" w:rsidRPr="00B22D11" w:rsidRDefault="00955B81" w:rsidP="00955B81">
      <w:pPr>
        <w:pStyle w:val="BodyA"/>
        <w:rPr>
          <w:sz w:val="16"/>
          <w:szCs w:val="16"/>
        </w:rPr>
      </w:pPr>
    </w:p>
    <w:p w:rsidR="00955B81" w:rsidRPr="00955B81" w:rsidRDefault="00955B81" w:rsidP="00955B81">
      <w:pPr>
        <w:pStyle w:val="BodyA"/>
        <w:rPr>
          <w:lang w:val="it-IT"/>
        </w:rPr>
      </w:pPr>
      <w:r w:rsidRPr="00955B81">
        <w:rPr>
          <w:u w:val="single"/>
          <w:lang w:val="it-IT"/>
        </w:rPr>
        <w:t>Pastoral Care</w:t>
      </w:r>
    </w:p>
    <w:p w:rsidR="00955B81" w:rsidRPr="00955B81" w:rsidRDefault="00955B81" w:rsidP="00955B81">
      <w:pPr>
        <w:pStyle w:val="BodyA"/>
      </w:pPr>
      <w:r w:rsidRPr="00955B81">
        <w:tab/>
        <w:t>I wish I had more time for this, acknowledging that it ebbs and flows based on the needs of the congregation.  Our previous work with a Visiting program could not be sustained, but we continue to consider how best to serve the needs of our pastoral care outreach.  I generally make two personal visits a month, along with increasing support through social hour, Facebook, emails and texting.  Checking-in with people informally, especially new people and those in transition, is hard to quantify but it’s a vital part of our ministry.    The Lay Ministers for Weddings program is on the back burner.</w:t>
      </w:r>
    </w:p>
    <w:p w:rsidR="00955B81" w:rsidRPr="00B22D11" w:rsidRDefault="00955B81" w:rsidP="00955B81">
      <w:pPr>
        <w:pStyle w:val="BodyA"/>
        <w:rPr>
          <w:sz w:val="16"/>
          <w:szCs w:val="16"/>
          <w:lang w:val="de-DE"/>
        </w:rPr>
      </w:pPr>
      <w:r w:rsidRPr="00B22D11">
        <w:rPr>
          <w:sz w:val="16"/>
          <w:szCs w:val="16"/>
          <w:lang w:val="de-DE"/>
        </w:rPr>
        <w:t xml:space="preserve">     </w:t>
      </w:r>
    </w:p>
    <w:p w:rsidR="00955B81" w:rsidRPr="00955B81" w:rsidRDefault="00955B81" w:rsidP="00955B81">
      <w:pPr>
        <w:pStyle w:val="BodyA"/>
        <w:rPr>
          <w:u w:val="single"/>
        </w:rPr>
      </w:pPr>
      <w:r w:rsidRPr="00955B81">
        <w:rPr>
          <w:u w:val="single"/>
        </w:rPr>
        <w:t>Leadership Development</w:t>
      </w:r>
    </w:p>
    <w:p w:rsidR="00B22D11" w:rsidRDefault="00955B81" w:rsidP="00955B81">
      <w:pPr>
        <w:pStyle w:val="BodyA"/>
      </w:pPr>
      <w:r w:rsidRPr="00955B81">
        <w:t xml:space="preserve">This year my continuing education plan included a UU Institute on Excellence in Ministry (Jan. 2018 in FL).  Wonderful worship and a week-long class in Prophetic Ministry in the Public Square with Rev. Traci Blackmon (who works  with Rev. William Barber, and the interfaith Poor Peoples Campaign).  I signed up for a new intensive/extensive program from </w:t>
      </w:r>
      <w:proofErr w:type="gramStart"/>
      <w:r w:rsidRPr="00955B81">
        <w:t>the  UUMA</w:t>
      </w:r>
      <w:proofErr w:type="gramEnd"/>
      <w:r w:rsidRPr="00955B81">
        <w:t xml:space="preserve"> -”Deepening Our Call” for ministers in the middle chapter of their careers.  The first Retreat is Aug. 3-5 and there is already a lot of homework.  </w:t>
      </w:r>
    </w:p>
    <w:p w:rsidR="00B22D11" w:rsidRDefault="00955B81" w:rsidP="00955B81">
      <w:pPr>
        <w:pStyle w:val="BodyA"/>
      </w:pPr>
      <w:r w:rsidRPr="00955B81">
        <w:t xml:space="preserve">These leadership training opportunities help me to recognize the importance for all our leaders to have </w:t>
      </w:r>
    </w:p>
    <w:p w:rsidR="00955B81" w:rsidRPr="00955B81" w:rsidRDefault="00955B81" w:rsidP="00955B81">
      <w:pPr>
        <w:pStyle w:val="BodyA"/>
      </w:pPr>
      <w:proofErr w:type="gramStart"/>
      <w:r w:rsidRPr="00955B81">
        <w:t>resources</w:t>
      </w:r>
      <w:proofErr w:type="gramEnd"/>
      <w:r w:rsidRPr="00955B81">
        <w:t xml:space="preserve"> and time for clarifying and developing new skills for these changing times.</w:t>
      </w:r>
    </w:p>
    <w:p w:rsidR="00955B81" w:rsidRPr="00955B81" w:rsidRDefault="00955B81" w:rsidP="00955B81">
      <w:pPr>
        <w:pStyle w:val="BodyA"/>
      </w:pPr>
      <w:r w:rsidRPr="00955B81">
        <w:rPr>
          <w:u w:val="single"/>
        </w:rPr>
        <w:t>Working With Staff &amp; Committees</w:t>
      </w:r>
    </w:p>
    <w:p w:rsidR="00955B81" w:rsidRDefault="00955B81" w:rsidP="00955B81">
      <w:pPr>
        <w:pStyle w:val="BodyA"/>
      </w:pPr>
      <w:r w:rsidRPr="00955B81">
        <w:lastRenderedPageBreak/>
        <w:t xml:space="preserve">We benefit from skilled and valuable people in all positions at FUUSM.  Working with the </w:t>
      </w:r>
      <w:r w:rsidRPr="00955B81">
        <w:rPr>
          <w:b/>
          <w:bCs/>
          <w:lang w:val="fr-FR"/>
        </w:rPr>
        <w:t>Personnel</w:t>
      </w:r>
      <w:r w:rsidRPr="00955B81">
        <w:t xml:space="preserve"> Committee, B&amp;G and others, we will fill the Building Steward position.  We also need a third Nursery Attendant.  </w:t>
      </w:r>
      <w:r w:rsidRPr="00955B81">
        <w:rPr>
          <w:lang w:val="de-DE"/>
        </w:rPr>
        <w:t>We</w:t>
      </w:r>
      <w:r w:rsidRPr="00955B81">
        <w:t xml:space="preserve">’ve had some valuable volunteer help in the Office, and are trying out a temporary paid position to explore how to support the work when Chris can’t be there.  The committees I work with most:  Board, </w:t>
      </w:r>
    </w:p>
    <w:p w:rsidR="00955B81" w:rsidRPr="00955B81" w:rsidRDefault="00955B81" w:rsidP="00955B81">
      <w:pPr>
        <w:pStyle w:val="BodyA"/>
      </w:pPr>
      <w:proofErr w:type="gramStart"/>
      <w:r w:rsidRPr="00955B81">
        <w:t>C. on Ministries, Worship &amp; Music, Caring Comm., BRIDGES, and the Pledge Drive Team.</w:t>
      </w:r>
      <w:proofErr w:type="gramEnd"/>
      <w:r w:rsidRPr="00955B81">
        <w:t xml:space="preserve">  I am less active with committees like Membership, Buildings &amp; Grounds, and Green Sanctuary.</w:t>
      </w:r>
    </w:p>
    <w:p w:rsidR="00955B81" w:rsidRPr="00955B81" w:rsidRDefault="00955B81" w:rsidP="00955B81">
      <w:pPr>
        <w:pStyle w:val="BodyA"/>
        <w:rPr>
          <w:lang w:val="de-DE"/>
        </w:rPr>
      </w:pPr>
      <w:r w:rsidRPr="00955B81">
        <w:rPr>
          <w:lang w:val="de-DE"/>
        </w:rPr>
        <w:t xml:space="preserve">  </w:t>
      </w:r>
    </w:p>
    <w:p w:rsidR="00955B81" w:rsidRPr="00955B81" w:rsidRDefault="00955B81" w:rsidP="00955B81">
      <w:pPr>
        <w:pStyle w:val="BodyA"/>
      </w:pPr>
      <w:r w:rsidRPr="00955B81">
        <w:rPr>
          <w:u w:val="single"/>
        </w:rPr>
        <w:t>Social Justice</w:t>
      </w:r>
      <w:proofErr w:type="gramStart"/>
      <w:r w:rsidRPr="00955B81">
        <w:rPr>
          <w:u w:val="single"/>
        </w:rPr>
        <w:t>,  Community</w:t>
      </w:r>
      <w:proofErr w:type="gramEnd"/>
      <w:r w:rsidRPr="00955B81">
        <w:rPr>
          <w:u w:val="single"/>
        </w:rPr>
        <w:t xml:space="preserve"> Outreach &amp; Service</w:t>
      </w:r>
    </w:p>
    <w:p w:rsidR="00955B81" w:rsidRPr="00955B81" w:rsidRDefault="00955B81" w:rsidP="00955B81">
      <w:pPr>
        <w:pStyle w:val="BodyA"/>
      </w:pPr>
      <w:r w:rsidRPr="00955B81">
        <w:t>I'm proud of our growing commitments to social justice work, supporting our First Sunday - Social Justice Forums.  I attended several gatherings &amp; vigils, the Christmas Parade in Parkersburg (GLBTQ) and the Marietta- March for Our Lives and other events.  I serve as the President of the Wood County Ministerial Alliance, participated in interfaith worship services, and look for strategic ways to be engaged in community issues on both sides of the Ohio River.  I fulfilled a school year of weekly meetings as a mentor for a 7</w:t>
      </w:r>
      <w:r w:rsidRPr="00955B81">
        <w:rPr>
          <w:vertAlign w:val="superscript"/>
        </w:rPr>
        <w:t>th</w:t>
      </w:r>
      <w:r w:rsidRPr="00955B81">
        <w:t xml:space="preserve"> grader in support of our FUUSM commitment to Building Bridges to Careers program. </w:t>
      </w:r>
    </w:p>
    <w:p w:rsidR="00955B81" w:rsidRPr="00955B81" w:rsidRDefault="00955B81" w:rsidP="00955B81">
      <w:pPr>
        <w:pStyle w:val="BodyA"/>
      </w:pPr>
    </w:p>
    <w:p w:rsidR="00955B81" w:rsidRPr="00955B81" w:rsidRDefault="00955B81" w:rsidP="00955B81">
      <w:pPr>
        <w:pStyle w:val="BodyA"/>
      </w:pPr>
      <w:r w:rsidRPr="00955B81">
        <w:rPr>
          <w:u w:val="single"/>
        </w:rPr>
        <w:t>Denominational Connections and Summer Vacation</w:t>
      </w:r>
    </w:p>
    <w:p w:rsidR="00955B81" w:rsidRPr="00955B81" w:rsidRDefault="00955B81" w:rsidP="00955B81">
      <w:pPr>
        <w:pStyle w:val="BodyA"/>
      </w:pPr>
      <w:r w:rsidRPr="00955B81">
        <w:t xml:space="preserve">Denominational Connections with UUA General Assembly, Black Lives U.U., UU Justice Ohio (UUJO) and the UU Service Comm. (UUSC) could use some revitalization.  I will not do this work alone, but look for ways to create teams to work with. </w:t>
      </w:r>
    </w:p>
    <w:p w:rsidR="00955B81" w:rsidRPr="00955B81" w:rsidRDefault="00955B81" w:rsidP="00955B81">
      <w:pPr>
        <w:pStyle w:val="BodyA"/>
      </w:pPr>
      <w:r w:rsidRPr="00955B81">
        <w:rPr>
          <w:u w:val="single"/>
          <w:lang w:val="de-DE"/>
        </w:rPr>
        <w:t>THIS SUMMER 2018:</w:t>
      </w:r>
      <w:r w:rsidRPr="00955B81">
        <w:t xml:space="preserve">  UUMA Professional Days &amp; UUA General Assembly  </w:t>
      </w:r>
      <w:r w:rsidRPr="00955B81">
        <w:rPr>
          <w:b/>
          <w:bCs/>
        </w:rPr>
        <w:t>(June 19-21 &amp; 21-25)</w:t>
      </w:r>
      <w:r w:rsidRPr="00955B81">
        <w:t xml:space="preserve">  I serve as a delegate. </w:t>
      </w:r>
      <w:proofErr w:type="gramStart"/>
      <w:r w:rsidRPr="00955B81">
        <w:t xml:space="preserve">OM Summer </w:t>
      </w:r>
      <w:proofErr w:type="spellStart"/>
      <w:r w:rsidRPr="00955B81">
        <w:t>Instit</w:t>
      </w:r>
      <w:proofErr w:type="spellEnd"/>
      <w:r w:rsidRPr="00955B81">
        <w:t>.</w:t>
      </w:r>
      <w:proofErr w:type="gramEnd"/>
      <w:r w:rsidRPr="00955B81">
        <w:t xml:space="preserve"> </w:t>
      </w:r>
      <w:r w:rsidRPr="00955B81">
        <w:rPr>
          <w:b/>
          <w:bCs/>
        </w:rPr>
        <w:t xml:space="preserve">(July 9-13) </w:t>
      </w:r>
      <w:r w:rsidRPr="00955B81">
        <w:t>I will serve one last year as Chaplain for the Youth Program.  I hope we can enhance our support of the MOV Multi-Cultural Fest.</w:t>
      </w:r>
    </w:p>
    <w:p w:rsidR="00955B81" w:rsidRPr="00955B81" w:rsidRDefault="00955B81" w:rsidP="00955B81">
      <w:pPr>
        <w:pStyle w:val="BodyA"/>
      </w:pPr>
    </w:p>
    <w:p w:rsidR="00955B81" w:rsidRDefault="00955B81" w:rsidP="00955B81">
      <w:pPr>
        <w:pStyle w:val="BodyA"/>
      </w:pPr>
      <w:r w:rsidRPr="00955B81">
        <w:rPr>
          <w:lang w:val="es-ES_tradnl"/>
        </w:rPr>
        <w:t xml:space="preserve">FUUSM </w:t>
      </w:r>
      <w:proofErr w:type="spellStart"/>
      <w:r w:rsidRPr="00955B81">
        <w:rPr>
          <w:lang w:val="es-ES_tradnl"/>
        </w:rPr>
        <w:t>is</w:t>
      </w:r>
      <w:proofErr w:type="spellEnd"/>
      <w:r w:rsidRPr="00955B81">
        <w:t xml:space="preserve"> navigating changes in the UU world and wider culture, focusing on the future by being flexible and nimble. With a little more time and effort, human and financial resources, we could do and be so much more.</w:t>
      </w:r>
      <w:r w:rsidRPr="00955B81">
        <w:rPr>
          <w:lang w:val="de-DE"/>
        </w:rPr>
        <w:t xml:space="preserve">  </w:t>
      </w:r>
      <w:r w:rsidRPr="00955B81">
        <w:t xml:space="preserve">  </w:t>
      </w:r>
    </w:p>
    <w:p w:rsidR="00955B81" w:rsidRDefault="00955B81" w:rsidP="00955B81">
      <w:pPr>
        <w:pStyle w:val="BodyA"/>
      </w:pPr>
    </w:p>
    <w:p w:rsidR="00955B81" w:rsidRPr="00955B81" w:rsidRDefault="00955B81" w:rsidP="00955B81">
      <w:pPr>
        <w:pStyle w:val="BodyA"/>
      </w:pPr>
      <w:r w:rsidRPr="00955B81">
        <w:rPr>
          <w:i/>
          <w:iCs/>
        </w:rPr>
        <w:t xml:space="preserve">Bright Blessings, Rev. Kathryn </w:t>
      </w:r>
      <w:proofErr w:type="spellStart"/>
      <w:r w:rsidRPr="00955B81">
        <w:rPr>
          <w:i/>
          <w:iCs/>
        </w:rPr>
        <w:t>Hawbaker</w:t>
      </w:r>
      <w:proofErr w:type="spellEnd"/>
    </w:p>
    <w:p w:rsidR="00955B81" w:rsidRDefault="00955B81" w:rsidP="00955B81">
      <w:pPr>
        <w:pStyle w:val="BodyA"/>
        <w:jc w:val="center"/>
      </w:pPr>
    </w:p>
    <w:p w:rsidR="00B22D11" w:rsidRDefault="00B22D11" w:rsidP="00955B81">
      <w:pPr>
        <w:pStyle w:val="BodyA"/>
        <w:jc w:val="center"/>
      </w:pPr>
    </w:p>
    <w:p w:rsidR="00B22D11" w:rsidRPr="00B22D11" w:rsidRDefault="00B22D11" w:rsidP="00955B81">
      <w:pPr>
        <w:pStyle w:val="BodyA"/>
        <w:jc w:val="center"/>
        <w:rPr>
          <w:sz w:val="16"/>
          <w:szCs w:val="16"/>
        </w:rPr>
      </w:pPr>
    </w:p>
    <w:p w:rsidR="00916B2B" w:rsidRDefault="00916B2B" w:rsidP="00B22D11">
      <w:pPr>
        <w:pStyle w:val="Heading3"/>
        <w:spacing w:before="0" w:line="240" w:lineRule="auto"/>
        <w:jc w:val="center"/>
        <w:rPr>
          <w:rFonts w:ascii="Times New Roman" w:hAnsi="Times New Roman" w:cs="Times New Roman"/>
          <w:color w:val="auto"/>
          <w:sz w:val="24"/>
          <w:szCs w:val="24"/>
          <w:lang w:val="en"/>
        </w:rPr>
      </w:pPr>
    </w:p>
    <w:p w:rsidR="00916B2B" w:rsidRDefault="00916B2B" w:rsidP="00382F79">
      <w:pPr>
        <w:pStyle w:val="NoSpacing"/>
        <w:jc w:val="center"/>
        <w:rPr>
          <w:rFonts w:ascii="Times New Roman" w:hAnsi="Times New Roman" w:cs="Times New Roman"/>
          <w:b/>
          <w:sz w:val="24"/>
          <w:szCs w:val="24"/>
        </w:rPr>
      </w:pPr>
    </w:p>
    <w:p w:rsidR="00D07AAF" w:rsidRDefault="00D07AAF" w:rsidP="00F223B0">
      <w:pPr>
        <w:pStyle w:val="NoSpacing"/>
        <w:jc w:val="center"/>
        <w:rPr>
          <w:rFonts w:ascii="Times New Roman" w:hAnsi="Times New Roman" w:cs="Times New Roman"/>
          <w:b/>
        </w:rPr>
      </w:pPr>
    </w:p>
    <w:p w:rsidR="00382F79" w:rsidRDefault="00382F79"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8F459B" w:rsidRDefault="008F459B" w:rsidP="00F223B0">
      <w:pPr>
        <w:pStyle w:val="NoSpacing"/>
        <w:jc w:val="center"/>
        <w:rPr>
          <w:rFonts w:ascii="Times New Roman" w:hAnsi="Times New Roman" w:cs="Times New Roman"/>
          <w:b/>
        </w:rPr>
      </w:pPr>
    </w:p>
    <w:p w:rsidR="00CD3695" w:rsidRPr="00887E33" w:rsidRDefault="00CD3695" w:rsidP="00F223B0">
      <w:pPr>
        <w:pStyle w:val="NoSpacing"/>
        <w:jc w:val="center"/>
        <w:rPr>
          <w:rFonts w:ascii="Times New Roman" w:hAnsi="Times New Roman" w:cs="Times New Roman"/>
          <w:b/>
        </w:rPr>
      </w:pPr>
      <w:r w:rsidRPr="00887E33">
        <w:rPr>
          <w:rFonts w:ascii="Times New Roman" w:hAnsi="Times New Roman" w:cs="Times New Roman"/>
          <w:b/>
        </w:rPr>
        <w:t>2017-2018 Annual Report of the Worship &amp; Music Committee</w:t>
      </w:r>
    </w:p>
    <w:p w:rsidR="00CD3695" w:rsidRPr="00887E33" w:rsidRDefault="00CD3695" w:rsidP="00F223B0">
      <w:pPr>
        <w:pStyle w:val="NoSpacing"/>
        <w:jc w:val="center"/>
        <w:rPr>
          <w:rFonts w:ascii="Times New Roman" w:hAnsi="Times New Roman" w:cs="Times New Roman"/>
          <w:b/>
        </w:rPr>
      </w:pPr>
      <w:r w:rsidRPr="00887E33">
        <w:rPr>
          <w:rFonts w:ascii="Times New Roman" w:hAnsi="Times New Roman" w:cs="Times New Roman"/>
          <w:b/>
        </w:rPr>
        <w:t>First Unitarian Universalist Society of Marietta</w:t>
      </w:r>
    </w:p>
    <w:p w:rsidR="00F223B0" w:rsidRPr="00887E33" w:rsidRDefault="00F223B0" w:rsidP="00CD3695">
      <w:pPr>
        <w:autoSpaceDE w:val="0"/>
        <w:autoSpaceDN w:val="0"/>
        <w:adjustRightInd w:val="0"/>
        <w:ind w:right="-576"/>
        <w:rPr>
          <w:rFonts w:ascii="Times New Roman" w:hAnsi="Times New Roman" w:cs="Times New Roman"/>
          <w:b/>
        </w:rPr>
      </w:pPr>
    </w:p>
    <w:p w:rsidR="00CD3695" w:rsidRPr="00887E33" w:rsidRDefault="00CD3695" w:rsidP="00CD3695">
      <w:pPr>
        <w:autoSpaceDE w:val="0"/>
        <w:autoSpaceDN w:val="0"/>
        <w:adjustRightInd w:val="0"/>
        <w:ind w:right="-576"/>
        <w:rPr>
          <w:rFonts w:ascii="Times New Roman" w:hAnsi="Times New Roman" w:cs="Times New Roman"/>
        </w:rPr>
      </w:pPr>
      <w:r w:rsidRPr="00887E33">
        <w:rPr>
          <w:rFonts w:ascii="Times New Roman" w:hAnsi="Times New Roman" w:cs="Times New Roman"/>
          <w:b/>
        </w:rPr>
        <w:t>Members:</w:t>
      </w:r>
      <w:r w:rsidRPr="00887E33">
        <w:rPr>
          <w:rFonts w:ascii="Times New Roman" w:hAnsi="Times New Roman" w:cs="Times New Roman"/>
        </w:rPr>
        <w:t xml:space="preserve"> Adeline Bailey, Peg Clifford, Reverend Kathryn </w:t>
      </w:r>
      <w:proofErr w:type="spellStart"/>
      <w:r w:rsidRPr="00887E33">
        <w:rPr>
          <w:rFonts w:ascii="Times New Roman" w:hAnsi="Times New Roman" w:cs="Times New Roman"/>
        </w:rPr>
        <w:t>Hawbaker</w:t>
      </w:r>
      <w:proofErr w:type="spellEnd"/>
      <w:r w:rsidRPr="00887E33">
        <w:rPr>
          <w:rFonts w:ascii="Times New Roman" w:hAnsi="Times New Roman" w:cs="Times New Roman"/>
        </w:rPr>
        <w:t xml:space="preserve">, Martha McGovern (chair), John Maddox, Maggie Meyer, Shari Miller, </w:t>
      </w:r>
      <w:proofErr w:type="spellStart"/>
      <w:r w:rsidRPr="00887E33">
        <w:rPr>
          <w:rFonts w:ascii="Times New Roman" w:hAnsi="Times New Roman" w:cs="Times New Roman"/>
        </w:rPr>
        <w:t>Suzyn</w:t>
      </w:r>
      <w:proofErr w:type="spellEnd"/>
      <w:r w:rsidRPr="00887E33">
        <w:rPr>
          <w:rFonts w:ascii="Times New Roman" w:hAnsi="Times New Roman" w:cs="Times New Roman"/>
        </w:rPr>
        <w:t xml:space="preserve"> Mills </w:t>
      </w:r>
    </w:p>
    <w:p w:rsidR="00CD3695" w:rsidRPr="00887E33" w:rsidRDefault="00CD3695" w:rsidP="00CD3695">
      <w:pPr>
        <w:ind w:right="-576"/>
        <w:rPr>
          <w:rFonts w:ascii="Times New Roman" w:hAnsi="Times New Roman" w:cs="Times New Roman"/>
        </w:rPr>
      </w:pPr>
      <w:r w:rsidRPr="00887E33">
        <w:rPr>
          <w:rFonts w:ascii="Times New Roman" w:hAnsi="Times New Roman" w:cs="Times New Roman"/>
          <w:b/>
        </w:rPr>
        <w:t>Mission:</w:t>
      </w:r>
      <w:r w:rsidRPr="00887E33">
        <w:rPr>
          <w:rFonts w:ascii="Times New Roman" w:hAnsi="Times New Roman" w:cs="Times New Roman"/>
        </w:rPr>
        <w:t xml:space="preserve"> The mission of the Worship and Music Committee is to collaborate with the minister in planning and presenting meaningful and inspiring worship services of high quality.</w:t>
      </w:r>
    </w:p>
    <w:p w:rsidR="00CD3695" w:rsidRPr="00887E33" w:rsidRDefault="00CD3695" w:rsidP="00CD3695">
      <w:pPr>
        <w:ind w:right="-576"/>
        <w:rPr>
          <w:rFonts w:ascii="Times New Roman" w:hAnsi="Times New Roman" w:cs="Times New Roman"/>
          <w:b/>
        </w:rPr>
      </w:pPr>
      <w:r w:rsidRPr="00887E33">
        <w:rPr>
          <w:rFonts w:ascii="Times New Roman" w:hAnsi="Times New Roman" w:cs="Times New Roman"/>
          <w:b/>
        </w:rPr>
        <w:t>Goals:</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Strive to achieve worship services that challenge the intellect, promote spiritual growth, connect emotionally, develop a sense of community, and inspire the congregation to action.</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Bring in speakers and provide services that represent diverse points of view.</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Maintain the quality of the summer services while expanding the variety of offerings to increase attendance and involvement.</w:t>
      </w:r>
    </w:p>
    <w:bookmarkEnd w:id="0"/>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Continue to provide services and activities that promote interaction across the life span (generations) within the life of FUUSM.</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Increase the involvement of the congregation in the musical elements of the service through performances and hymn singing.</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Expand outreach to the community through performances and activities.</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Develop and encourage lay participation.  Continue to recruit lay worship leaders and provide ongoing training for laypersons to develop and deliver effective worship services.</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Strengthen a collaborative style of worship planning among the Worship Committee members, Worship Associates, members of the congregation and the minister, and members of the BRIDGES Program Council.</w:t>
      </w:r>
    </w:p>
    <w:p w:rsidR="00887E33" w:rsidRDefault="00887E33" w:rsidP="00887E33">
      <w:pPr>
        <w:autoSpaceDE w:val="0"/>
        <w:autoSpaceDN w:val="0"/>
        <w:adjustRightInd w:val="0"/>
        <w:spacing w:after="0" w:line="240" w:lineRule="auto"/>
        <w:ind w:right="-576"/>
        <w:rPr>
          <w:rFonts w:ascii="Times New Roman" w:hAnsi="Times New Roman" w:cs="Times New Roman"/>
          <w:b/>
        </w:rPr>
      </w:pPr>
    </w:p>
    <w:p w:rsidR="00CD3695" w:rsidRPr="00887E33" w:rsidRDefault="00CD3695" w:rsidP="00CD3695">
      <w:pPr>
        <w:autoSpaceDE w:val="0"/>
        <w:autoSpaceDN w:val="0"/>
        <w:adjustRightInd w:val="0"/>
        <w:ind w:right="-576"/>
        <w:rPr>
          <w:rFonts w:ascii="Times New Roman" w:hAnsi="Times New Roman" w:cs="Times New Roman"/>
        </w:rPr>
      </w:pPr>
      <w:r w:rsidRPr="00887E33">
        <w:rPr>
          <w:rFonts w:ascii="Times New Roman" w:hAnsi="Times New Roman" w:cs="Times New Roman"/>
          <w:b/>
        </w:rPr>
        <w:t>Highlights of the 2017-2018 Year and Goals for the Future</w:t>
      </w:r>
    </w:p>
    <w:p w:rsidR="00CD3695" w:rsidRPr="00887E33" w:rsidRDefault="00CD3695" w:rsidP="00CD3695">
      <w:pPr>
        <w:numPr>
          <w:ilvl w:val="0"/>
          <w:numId w:val="5"/>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In terms of worship services, the Committee has endeavored to balance continuity and variety.  We decided to continue organization of services around a year-long theme, which this year was “How do we create a world of our values?”  We have addressed this question with at least 30 services.  </w:t>
      </w:r>
    </w:p>
    <w:p w:rsidR="00CD3695" w:rsidRPr="00887E33" w:rsidRDefault="00CD3695" w:rsidP="00CD3695">
      <w:pPr>
        <w:numPr>
          <w:ilvl w:val="0"/>
          <w:numId w:val="5"/>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We also have tried to present diverse perspectives.  To that end, 10 services have included speakers or contributors from outside the congregation; 15 services have included voices from within our congregation.   </w:t>
      </w:r>
    </w:p>
    <w:p w:rsidR="00CD3695" w:rsidRPr="00887E33" w:rsidRDefault="00CD3695" w:rsidP="00CD3695">
      <w:pPr>
        <w:numPr>
          <w:ilvl w:val="0"/>
          <w:numId w:val="5"/>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In response to requests for continued attention to spirituality and wider exploration of faith traditions, we have offered at least 16 services with that focus.</w:t>
      </w:r>
    </w:p>
    <w:p w:rsidR="00CD3695" w:rsidRPr="00887E33" w:rsidRDefault="00CD3695" w:rsidP="00CD3695">
      <w:pPr>
        <w:numPr>
          <w:ilvl w:val="0"/>
          <w:numId w:val="5"/>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Reverend </w:t>
      </w:r>
      <w:proofErr w:type="spellStart"/>
      <w:r w:rsidRPr="00887E33">
        <w:rPr>
          <w:rFonts w:ascii="Times New Roman" w:hAnsi="Times New Roman" w:cs="Times New Roman"/>
        </w:rPr>
        <w:t>Hawbaker</w:t>
      </w:r>
      <w:proofErr w:type="spellEnd"/>
      <w:r w:rsidRPr="00887E33">
        <w:rPr>
          <w:rFonts w:ascii="Times New Roman" w:hAnsi="Times New Roman" w:cs="Times New Roman"/>
        </w:rPr>
        <w:t xml:space="preserve"> held non-Sunday morning observances (Blessing of the Animals, Winter Solstice and other Earth-based holidays in collaboration with Soul Connections) and a Christmas Eve service.  </w:t>
      </w:r>
    </w:p>
    <w:p w:rsidR="00CD3695" w:rsidRPr="00887E33" w:rsidRDefault="00CD3695" w:rsidP="00CD3695">
      <w:pPr>
        <w:numPr>
          <w:ilvl w:val="0"/>
          <w:numId w:val="5"/>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To promote interactions across the life span, we have coordinated with BRIDGES Program Council to create a program framework for six-month periods, especially related to extended opening and all-ages services.  This year there were 12 all-ages/extended opening services (Easter, BRIDGES Recognition, Flower Communion, Picnic, Planetarium off-site program, Water Ceremony, Day of the Dead, Thanksgiving, Holiday Card Workshop, A Holiday Star, Beloved Community Brunch, Fire Communion).  </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Music is consistently identified as a valuable component of the worship services.  We are grateful for Randall Kidder’s competent support and inspiring musical contributions.  Under the direction of Nancy Novak and Martha Webster, the Choir sang on average once per month and for the Christmas Eve service.  In addition, the Special Music Task Team, led by </w:t>
      </w:r>
      <w:proofErr w:type="spellStart"/>
      <w:r w:rsidRPr="00887E33">
        <w:rPr>
          <w:rFonts w:ascii="Times New Roman" w:hAnsi="Times New Roman" w:cs="Times New Roman"/>
        </w:rPr>
        <w:t>Suzyn</w:t>
      </w:r>
      <w:proofErr w:type="spellEnd"/>
      <w:r w:rsidRPr="00887E33">
        <w:rPr>
          <w:rFonts w:ascii="Times New Roman" w:hAnsi="Times New Roman" w:cs="Times New Roman"/>
        </w:rPr>
        <w:t xml:space="preserve"> Mills and Adeline Bailey, arranged for periodic involvement of other musicians.  </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We have continued the holiday service project of sending cards to residents of area care facilities.  The workshop is meaningful for the congregation, and the residents and administrators of the facilities appreciate our thoughts.  We thank John Maddox for spearheading the project and Diane McMichael for behind-the-scenes organization.  </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lastRenderedPageBreak/>
        <w:t>To support the Piano Fund, John Maddox coordinated the sale of FUUSM t-shirts.  Profits will be donated to that fund.  T-shirts are still available!</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We continue to encourage broad participation in Worship &amp; Music Committee efforts.  Maggie Meyer has joined the Committee, and we have added new Worship Associates: Andrew Clovis, Amy Miller, Gene Barry, Dawn Hewitt, and Chris Jacobs. </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For large projects, we have established Specific Task Teams that are composed of at least one Committee member and other members from the general congregation.  The Teams are Aesthetics, Piano, Technology, Worship Associates, Time for All Ages, and Coordination with Buildings &amp; Grounds. </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The Aesthetics Team (Jane </w:t>
      </w:r>
      <w:proofErr w:type="spellStart"/>
      <w:r w:rsidRPr="00887E33">
        <w:rPr>
          <w:rFonts w:ascii="Times New Roman" w:hAnsi="Times New Roman" w:cs="Times New Roman"/>
        </w:rPr>
        <w:t>Tumas</w:t>
      </w:r>
      <w:proofErr w:type="spellEnd"/>
      <w:r w:rsidRPr="00887E33">
        <w:rPr>
          <w:rFonts w:ascii="Times New Roman" w:hAnsi="Times New Roman" w:cs="Times New Roman"/>
        </w:rPr>
        <w:t xml:space="preserve">-Serna, Nancy Lee, </w:t>
      </w:r>
      <w:proofErr w:type="gramStart"/>
      <w:r w:rsidRPr="00887E33">
        <w:rPr>
          <w:rFonts w:ascii="Times New Roman" w:hAnsi="Times New Roman" w:cs="Times New Roman"/>
        </w:rPr>
        <w:t>Gillian</w:t>
      </w:r>
      <w:proofErr w:type="gramEnd"/>
      <w:r w:rsidRPr="00887E33">
        <w:rPr>
          <w:rFonts w:ascii="Times New Roman" w:hAnsi="Times New Roman" w:cs="Times New Roman"/>
        </w:rPr>
        <w:t xml:space="preserve"> Abbott) has designed seasonal decoration for the Sanctuary and has involved congregation members in the processes of installation and dismantling.</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We are continuing to use a team approach to services in which several people work together on planning and presenting the services.  To assist this planning, we have formulated a guide with steps, a timeline, and a default order of service format.  For easy reference, the guide is posted on the FUUSM website.</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With the guidance of Mike Bailey and Ralph Olander, we have added multi-directional microphones and upgraded the quality of audio-visual components of services.</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We have introduced a re-usable folder of information about FUUSM to hold the weekly order of service.</w:t>
      </w:r>
    </w:p>
    <w:p w:rsidR="00F223B0" w:rsidRDefault="00F223B0" w:rsidP="00F223B0">
      <w:pPr>
        <w:autoSpaceDE w:val="0"/>
        <w:autoSpaceDN w:val="0"/>
        <w:adjustRightInd w:val="0"/>
        <w:spacing w:after="0" w:line="240" w:lineRule="auto"/>
        <w:ind w:right="-57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4"/>
        <w:gridCol w:w="2754"/>
        <w:gridCol w:w="2754"/>
      </w:tblGrid>
      <w:tr w:rsidR="00CD3695" w:rsidTr="00B24533">
        <w:tc>
          <w:tcPr>
            <w:tcW w:w="1250" w:type="pct"/>
          </w:tcPr>
          <w:p w:rsidR="00CD3695" w:rsidRDefault="00CD3695" w:rsidP="00B24533">
            <w:pPr>
              <w:autoSpaceDE w:val="0"/>
              <w:autoSpaceDN w:val="0"/>
              <w:adjustRightInd w:val="0"/>
              <w:ind w:right="-576"/>
            </w:pPr>
          </w:p>
          <w:p w:rsidR="00CD3695" w:rsidRDefault="00CD3695" w:rsidP="00B24533">
            <w:pPr>
              <w:autoSpaceDE w:val="0"/>
              <w:autoSpaceDN w:val="0"/>
              <w:adjustRightInd w:val="0"/>
              <w:ind w:right="-576"/>
            </w:pPr>
            <w:r>
              <w:t xml:space="preserve">Thematic- Building a </w:t>
            </w:r>
          </w:p>
          <w:p w:rsidR="00CD3695" w:rsidRDefault="00CD3695" w:rsidP="00B24533">
            <w:pPr>
              <w:autoSpaceDE w:val="0"/>
              <w:autoSpaceDN w:val="0"/>
              <w:adjustRightInd w:val="0"/>
              <w:ind w:right="-576"/>
            </w:pPr>
            <w:r>
              <w:t>World of Our Values</w:t>
            </w:r>
          </w:p>
          <w:p w:rsidR="00CD3695" w:rsidRDefault="00CD3695" w:rsidP="00B24533">
            <w:pPr>
              <w:autoSpaceDE w:val="0"/>
              <w:autoSpaceDN w:val="0"/>
              <w:adjustRightInd w:val="0"/>
              <w:ind w:right="-576"/>
            </w:pPr>
          </w:p>
        </w:tc>
        <w:tc>
          <w:tcPr>
            <w:tcW w:w="1250" w:type="pct"/>
          </w:tcPr>
          <w:p w:rsidR="00CD3695" w:rsidRDefault="00CD3695" w:rsidP="00B24533">
            <w:pPr>
              <w:autoSpaceDE w:val="0"/>
              <w:autoSpaceDN w:val="0"/>
              <w:adjustRightInd w:val="0"/>
              <w:ind w:right="-576"/>
            </w:pPr>
          </w:p>
          <w:p w:rsidR="00CD3695" w:rsidRDefault="00CD3695" w:rsidP="00B24533">
            <w:pPr>
              <w:autoSpaceDE w:val="0"/>
              <w:autoSpaceDN w:val="0"/>
              <w:adjustRightInd w:val="0"/>
              <w:ind w:right="-576"/>
            </w:pPr>
            <w:r>
              <w:t>Diverse Perspectives</w:t>
            </w:r>
          </w:p>
        </w:tc>
        <w:tc>
          <w:tcPr>
            <w:tcW w:w="1250" w:type="pct"/>
          </w:tcPr>
          <w:p w:rsidR="00CD3695" w:rsidRDefault="00CD3695" w:rsidP="00B24533">
            <w:pPr>
              <w:autoSpaceDE w:val="0"/>
              <w:autoSpaceDN w:val="0"/>
              <w:adjustRightInd w:val="0"/>
              <w:ind w:right="-576"/>
            </w:pPr>
          </w:p>
          <w:p w:rsidR="00CD3695" w:rsidRDefault="00CD3695" w:rsidP="00B24533">
            <w:pPr>
              <w:autoSpaceDE w:val="0"/>
              <w:autoSpaceDN w:val="0"/>
              <w:adjustRightInd w:val="0"/>
              <w:ind w:right="-576"/>
            </w:pPr>
            <w:r>
              <w:t>Spiritual/Faith Traditions</w:t>
            </w:r>
          </w:p>
        </w:tc>
        <w:tc>
          <w:tcPr>
            <w:tcW w:w="1250" w:type="pct"/>
          </w:tcPr>
          <w:p w:rsidR="00CD3695" w:rsidRDefault="00CD3695" w:rsidP="00B24533">
            <w:pPr>
              <w:autoSpaceDE w:val="0"/>
              <w:autoSpaceDN w:val="0"/>
              <w:adjustRightInd w:val="0"/>
              <w:ind w:right="-576"/>
            </w:pPr>
          </w:p>
          <w:p w:rsidR="00CD3695" w:rsidRDefault="00CD3695" w:rsidP="00B24533">
            <w:pPr>
              <w:autoSpaceDE w:val="0"/>
              <w:autoSpaceDN w:val="0"/>
              <w:adjustRightInd w:val="0"/>
              <w:ind w:right="-576"/>
            </w:pPr>
            <w:r>
              <w:t>Life Span Interactions</w:t>
            </w:r>
          </w:p>
          <w:p w:rsidR="00CD3695" w:rsidRDefault="00CD3695" w:rsidP="00B24533">
            <w:pPr>
              <w:autoSpaceDE w:val="0"/>
              <w:autoSpaceDN w:val="0"/>
              <w:adjustRightInd w:val="0"/>
              <w:ind w:right="-576"/>
            </w:pPr>
            <w:r>
              <w:t>(All Ages, Extended</w:t>
            </w:r>
          </w:p>
          <w:p w:rsidR="00CD3695" w:rsidRDefault="00CD3695" w:rsidP="00B24533">
            <w:pPr>
              <w:autoSpaceDE w:val="0"/>
              <w:autoSpaceDN w:val="0"/>
              <w:adjustRightInd w:val="0"/>
              <w:ind w:right="-576"/>
            </w:pPr>
            <w:r>
              <w:t xml:space="preserve"> Opening)</w:t>
            </w:r>
          </w:p>
        </w:tc>
      </w:tr>
      <w:tr w:rsidR="00CD3695" w:rsidTr="00B24533">
        <w:tc>
          <w:tcPr>
            <w:tcW w:w="1250" w:type="pct"/>
          </w:tcPr>
          <w:p w:rsidR="00CD3695" w:rsidRDefault="00CD3695" w:rsidP="00B24533">
            <w:pPr>
              <w:autoSpaceDE w:val="0"/>
              <w:autoSpaceDN w:val="0"/>
              <w:adjustRightInd w:val="0"/>
              <w:ind w:right="-576"/>
            </w:pPr>
          </w:p>
          <w:p w:rsidR="00CD3695" w:rsidRDefault="00CD3695" w:rsidP="00B24533">
            <w:pPr>
              <w:autoSpaceDE w:val="0"/>
              <w:autoSpaceDN w:val="0"/>
              <w:adjustRightInd w:val="0"/>
              <w:ind w:right="-576"/>
            </w:pPr>
            <w:r>
              <w:t>30 services</w:t>
            </w:r>
          </w:p>
        </w:tc>
        <w:tc>
          <w:tcPr>
            <w:tcW w:w="1250" w:type="pct"/>
          </w:tcPr>
          <w:p w:rsidR="00CD3695" w:rsidRDefault="00CD3695" w:rsidP="00B24533">
            <w:pPr>
              <w:autoSpaceDE w:val="0"/>
              <w:autoSpaceDN w:val="0"/>
              <w:adjustRightInd w:val="0"/>
              <w:ind w:right="-576"/>
            </w:pPr>
          </w:p>
          <w:p w:rsidR="00CD3695" w:rsidRDefault="00CD3695" w:rsidP="00B24533">
            <w:pPr>
              <w:autoSpaceDE w:val="0"/>
              <w:autoSpaceDN w:val="0"/>
              <w:adjustRightInd w:val="0"/>
              <w:ind w:right="-576"/>
            </w:pPr>
            <w:r>
              <w:t>Outside Speakers</w:t>
            </w:r>
          </w:p>
          <w:p w:rsidR="00CD3695" w:rsidRDefault="00CD3695" w:rsidP="00B24533">
            <w:pPr>
              <w:autoSpaceDE w:val="0"/>
              <w:autoSpaceDN w:val="0"/>
              <w:adjustRightInd w:val="0"/>
              <w:ind w:right="-576"/>
            </w:pPr>
            <w:r>
              <w:t xml:space="preserve">     10  services</w:t>
            </w:r>
          </w:p>
          <w:p w:rsidR="00CD3695" w:rsidRDefault="00CD3695" w:rsidP="00B24533">
            <w:pPr>
              <w:autoSpaceDE w:val="0"/>
              <w:autoSpaceDN w:val="0"/>
              <w:adjustRightInd w:val="0"/>
              <w:ind w:right="-576"/>
            </w:pPr>
            <w:r>
              <w:t>Internal Speakers</w:t>
            </w:r>
          </w:p>
          <w:p w:rsidR="00CD3695" w:rsidRDefault="00CD3695" w:rsidP="00B24533">
            <w:pPr>
              <w:autoSpaceDE w:val="0"/>
              <w:autoSpaceDN w:val="0"/>
              <w:adjustRightInd w:val="0"/>
              <w:ind w:right="-576"/>
            </w:pPr>
            <w:r>
              <w:t xml:space="preserve">    15 services</w:t>
            </w:r>
          </w:p>
        </w:tc>
        <w:tc>
          <w:tcPr>
            <w:tcW w:w="1250" w:type="pct"/>
          </w:tcPr>
          <w:p w:rsidR="00CD3695" w:rsidRDefault="00CD3695" w:rsidP="00B24533">
            <w:pPr>
              <w:autoSpaceDE w:val="0"/>
              <w:autoSpaceDN w:val="0"/>
              <w:adjustRightInd w:val="0"/>
              <w:ind w:right="-576"/>
            </w:pPr>
          </w:p>
          <w:p w:rsidR="00CD3695" w:rsidRDefault="00CD3695" w:rsidP="00B24533">
            <w:pPr>
              <w:autoSpaceDE w:val="0"/>
              <w:autoSpaceDN w:val="0"/>
              <w:adjustRightInd w:val="0"/>
              <w:ind w:right="-576"/>
            </w:pPr>
            <w:r>
              <w:t>16 services</w:t>
            </w:r>
          </w:p>
        </w:tc>
        <w:tc>
          <w:tcPr>
            <w:tcW w:w="1250" w:type="pct"/>
          </w:tcPr>
          <w:p w:rsidR="00CD3695" w:rsidRDefault="00CD3695" w:rsidP="00B24533">
            <w:pPr>
              <w:autoSpaceDE w:val="0"/>
              <w:autoSpaceDN w:val="0"/>
              <w:adjustRightInd w:val="0"/>
              <w:ind w:right="-576"/>
            </w:pPr>
          </w:p>
          <w:p w:rsidR="00CD3695" w:rsidRDefault="00CD3695" w:rsidP="00B24533">
            <w:pPr>
              <w:autoSpaceDE w:val="0"/>
              <w:autoSpaceDN w:val="0"/>
              <w:adjustRightInd w:val="0"/>
              <w:ind w:right="-576"/>
            </w:pPr>
            <w:r>
              <w:t>12 services</w:t>
            </w:r>
          </w:p>
        </w:tc>
      </w:tr>
    </w:tbl>
    <w:p w:rsidR="00F223B0" w:rsidRPr="00887E33" w:rsidRDefault="00F223B0" w:rsidP="00CD3695">
      <w:pPr>
        <w:autoSpaceDE w:val="0"/>
        <w:autoSpaceDN w:val="0"/>
        <w:adjustRightInd w:val="0"/>
        <w:ind w:right="-576"/>
        <w:rPr>
          <w:rFonts w:ascii="Times New Roman" w:hAnsi="Times New Roman" w:cs="Times New Roman"/>
          <w:b/>
        </w:rPr>
      </w:pPr>
    </w:p>
    <w:p w:rsidR="00CD3695" w:rsidRPr="00887E33" w:rsidRDefault="00CD3695" w:rsidP="00CD3695">
      <w:pPr>
        <w:autoSpaceDE w:val="0"/>
        <w:autoSpaceDN w:val="0"/>
        <w:adjustRightInd w:val="0"/>
        <w:ind w:right="-576"/>
        <w:rPr>
          <w:rFonts w:ascii="Times New Roman" w:hAnsi="Times New Roman" w:cs="Times New Roman"/>
        </w:rPr>
      </w:pPr>
      <w:r w:rsidRPr="00887E33">
        <w:rPr>
          <w:rFonts w:ascii="Times New Roman" w:hAnsi="Times New Roman" w:cs="Times New Roman"/>
          <w:b/>
        </w:rPr>
        <w:t>Thank You</w:t>
      </w:r>
    </w:p>
    <w:p w:rsidR="00CD3695" w:rsidRPr="00887E33" w:rsidRDefault="00CD3695" w:rsidP="00CD3695">
      <w:pPr>
        <w:autoSpaceDE w:val="0"/>
        <w:autoSpaceDN w:val="0"/>
        <w:adjustRightInd w:val="0"/>
        <w:ind w:right="-576" w:firstLine="720"/>
        <w:rPr>
          <w:rFonts w:ascii="Times New Roman" w:hAnsi="Times New Roman" w:cs="Times New Roman"/>
        </w:rPr>
      </w:pPr>
      <w:r w:rsidRPr="00887E33">
        <w:rPr>
          <w:rFonts w:ascii="Times New Roman" w:hAnsi="Times New Roman" w:cs="Times New Roman"/>
        </w:rPr>
        <w:t xml:space="preserve">The Worship and Music Committee wishes to thank the many people who have contributed to the worship services this year and to express our gratitude to the congregation as a whole for its support, suggestions, and encouragement.  We express special thanks to Reverend Kat </w:t>
      </w:r>
      <w:proofErr w:type="spellStart"/>
      <w:r w:rsidRPr="00887E33">
        <w:rPr>
          <w:rFonts w:ascii="Times New Roman" w:hAnsi="Times New Roman" w:cs="Times New Roman"/>
        </w:rPr>
        <w:t>Hawbaker</w:t>
      </w:r>
      <w:proofErr w:type="spellEnd"/>
      <w:r w:rsidRPr="00887E33">
        <w:rPr>
          <w:rFonts w:ascii="Times New Roman" w:hAnsi="Times New Roman" w:cs="Times New Roman"/>
        </w:rPr>
        <w:t xml:space="preserve">, who helps us see our efforts within the context of the total congregation and the larger community.  </w:t>
      </w:r>
    </w:p>
    <w:p w:rsidR="00CD3695" w:rsidRPr="00887E33" w:rsidRDefault="00CD3695" w:rsidP="00887E33">
      <w:pPr>
        <w:autoSpaceDE w:val="0"/>
        <w:autoSpaceDN w:val="0"/>
        <w:adjustRightInd w:val="0"/>
        <w:spacing w:line="240" w:lineRule="auto"/>
        <w:ind w:right="-576"/>
        <w:rPr>
          <w:rFonts w:ascii="Times New Roman" w:hAnsi="Times New Roman" w:cs="Times New Roman"/>
        </w:rPr>
      </w:pPr>
      <w:r w:rsidRPr="00887E33">
        <w:rPr>
          <w:rFonts w:ascii="Times New Roman" w:hAnsi="Times New Roman" w:cs="Times New Roman"/>
          <w:b/>
        </w:rPr>
        <w:t xml:space="preserve">Future Plans:  </w:t>
      </w:r>
      <w:r w:rsidRPr="00887E33">
        <w:rPr>
          <w:rFonts w:ascii="Times New Roman" w:hAnsi="Times New Roman" w:cs="Times New Roman"/>
        </w:rPr>
        <w:tab/>
      </w:r>
    </w:p>
    <w:p w:rsidR="00CD3695" w:rsidRPr="00887E33" w:rsidRDefault="00CD3695" w:rsidP="00887E33">
      <w:pPr>
        <w:autoSpaceDE w:val="0"/>
        <w:autoSpaceDN w:val="0"/>
        <w:adjustRightInd w:val="0"/>
        <w:spacing w:line="240" w:lineRule="auto"/>
        <w:ind w:right="-576"/>
        <w:rPr>
          <w:rFonts w:ascii="Times New Roman" w:hAnsi="Times New Roman" w:cs="Times New Roman"/>
        </w:rPr>
      </w:pPr>
      <w:r w:rsidRPr="00887E33">
        <w:rPr>
          <w:rFonts w:ascii="Times New Roman" w:hAnsi="Times New Roman" w:cs="Times New Roman"/>
        </w:rPr>
        <w:t xml:space="preserve">We realize that summer services have become fully integrated into the operation of FUUSM.  Therefore, we will amend the goal to read:  </w:t>
      </w:r>
      <w:r w:rsidRPr="00887E33">
        <w:rPr>
          <w:rFonts w:ascii="Times New Roman" w:hAnsi="Times New Roman" w:cs="Times New Roman"/>
          <w:b/>
        </w:rPr>
        <w:t>Maintain the quality of year-round Sunday services while expanding the variety of additional offerings to increase attendance and involvement.</w:t>
      </w:r>
    </w:p>
    <w:p w:rsidR="00916B2B" w:rsidRDefault="00916B2B" w:rsidP="00887E33">
      <w:pPr>
        <w:autoSpaceDE w:val="0"/>
        <w:autoSpaceDN w:val="0"/>
        <w:adjustRightInd w:val="0"/>
        <w:spacing w:line="240" w:lineRule="auto"/>
        <w:ind w:left="360" w:right="-576"/>
        <w:rPr>
          <w:rFonts w:ascii="Times New Roman" w:hAnsi="Times New Roman" w:cs="Times New Roman"/>
          <w:b/>
        </w:rPr>
      </w:pPr>
    </w:p>
    <w:p w:rsidR="00916B2B" w:rsidRDefault="00916B2B" w:rsidP="00887E33">
      <w:pPr>
        <w:autoSpaceDE w:val="0"/>
        <w:autoSpaceDN w:val="0"/>
        <w:adjustRightInd w:val="0"/>
        <w:spacing w:line="240" w:lineRule="auto"/>
        <w:ind w:left="360" w:right="-576"/>
        <w:rPr>
          <w:rFonts w:ascii="Times New Roman" w:hAnsi="Times New Roman" w:cs="Times New Roman"/>
          <w:b/>
        </w:rPr>
      </w:pPr>
    </w:p>
    <w:p w:rsidR="00916B2B" w:rsidRDefault="00916B2B" w:rsidP="00887E33">
      <w:pPr>
        <w:autoSpaceDE w:val="0"/>
        <w:autoSpaceDN w:val="0"/>
        <w:adjustRightInd w:val="0"/>
        <w:spacing w:line="240" w:lineRule="auto"/>
        <w:ind w:left="360" w:right="-576"/>
        <w:rPr>
          <w:rFonts w:ascii="Times New Roman" w:hAnsi="Times New Roman" w:cs="Times New Roman"/>
          <w:b/>
        </w:rPr>
      </w:pPr>
    </w:p>
    <w:p w:rsidR="00CD3695" w:rsidRPr="00887E33" w:rsidRDefault="00CD3695" w:rsidP="008F459B">
      <w:pPr>
        <w:autoSpaceDE w:val="0"/>
        <w:autoSpaceDN w:val="0"/>
        <w:adjustRightInd w:val="0"/>
        <w:spacing w:after="0" w:line="240" w:lineRule="auto"/>
        <w:ind w:left="360" w:right="-576"/>
        <w:rPr>
          <w:rFonts w:ascii="Times New Roman" w:hAnsi="Times New Roman" w:cs="Times New Roman"/>
        </w:rPr>
      </w:pPr>
      <w:r w:rsidRPr="00887E33">
        <w:rPr>
          <w:rFonts w:ascii="Times New Roman" w:hAnsi="Times New Roman" w:cs="Times New Roman"/>
          <w:b/>
        </w:rPr>
        <w:t>We will also:</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to gather feedback from the congregation, especially from new members and the Annual Congregational Assessment.  In addition, on a monthly basis, we will analyze the services and activities in terms of our goals. The input and analysis will guide our endeavors to provide effective Sunday services and outreach.  </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involvement of members and friends by scheduling two or three committees or projects for services during the up-coming year.  </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adopt</w:t>
      </w:r>
      <w:proofErr w:type="gramEnd"/>
      <w:r w:rsidRPr="00887E33">
        <w:rPr>
          <w:rFonts w:ascii="Times New Roman" w:hAnsi="Times New Roman" w:cs="Times New Roman"/>
        </w:rPr>
        <w:t xml:space="preserve"> a theme for the year; for 2018-19, it will be, “How can we inspire leaders in a complex world?”</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attend</w:t>
      </w:r>
      <w:proofErr w:type="gramEnd"/>
      <w:r w:rsidRPr="00887E33">
        <w:rPr>
          <w:rFonts w:ascii="Times New Roman" w:hAnsi="Times New Roman" w:cs="Times New Roman"/>
        </w:rPr>
        <w:t xml:space="preserve"> to the organization and storage of materials and supplies for worship and music.</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our commitment to differently styled worship services at non-Sunday morning times, periodically collaborating with other groups to provide those services.  </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maintain</w:t>
      </w:r>
      <w:proofErr w:type="gramEnd"/>
      <w:r w:rsidRPr="00887E33">
        <w:rPr>
          <w:rFonts w:ascii="Times New Roman" w:hAnsi="Times New Roman" w:cs="Times New Roman"/>
        </w:rPr>
        <w:t xml:space="preserve"> and renew our Worship Associate program.</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improvement of our technology capabilities, especially for display of visuals in the sanctuary. </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maintain</w:t>
      </w:r>
      <w:proofErr w:type="gramEnd"/>
      <w:r w:rsidRPr="00887E33">
        <w:rPr>
          <w:rFonts w:ascii="Times New Roman" w:hAnsi="Times New Roman" w:cs="Times New Roman"/>
        </w:rPr>
        <w:t xml:space="preserve"> our attention to fundraising for the maintenance of the piano in the Sanctuary.  </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to collaborate with the BRIDGES program in identifying opportunities for integrating activities throughout the year.  </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to emphasize the music component of our worship services.</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to expand our use of new worship resources.</w:t>
      </w:r>
    </w:p>
    <w:p w:rsidR="008F459B" w:rsidRDefault="008F459B" w:rsidP="008F459B">
      <w:pPr>
        <w:autoSpaceDE w:val="0"/>
        <w:autoSpaceDN w:val="0"/>
        <w:adjustRightInd w:val="0"/>
        <w:spacing w:after="0" w:line="240" w:lineRule="auto"/>
        <w:ind w:left="360" w:right="-576"/>
        <w:rPr>
          <w:rFonts w:ascii="Times New Roman" w:hAnsi="Times New Roman" w:cs="Times New Roman"/>
          <w:b/>
        </w:rPr>
      </w:pPr>
    </w:p>
    <w:p w:rsidR="00CD3695" w:rsidRPr="00887E33" w:rsidRDefault="00CD3695" w:rsidP="008F459B">
      <w:pPr>
        <w:autoSpaceDE w:val="0"/>
        <w:autoSpaceDN w:val="0"/>
        <w:adjustRightInd w:val="0"/>
        <w:spacing w:after="0" w:line="240" w:lineRule="auto"/>
        <w:ind w:left="360" w:right="-576"/>
        <w:rPr>
          <w:rFonts w:ascii="Times New Roman" w:hAnsi="Times New Roman" w:cs="Times New Roman"/>
        </w:rPr>
      </w:pPr>
      <w:r w:rsidRPr="00887E33">
        <w:rPr>
          <w:rFonts w:ascii="Times New Roman" w:hAnsi="Times New Roman" w:cs="Times New Roman"/>
          <w:b/>
        </w:rPr>
        <w:t>Budget</w:t>
      </w:r>
    </w:p>
    <w:p w:rsidR="00CD3695" w:rsidRPr="00887E33" w:rsidRDefault="00CD3695" w:rsidP="00887E33">
      <w:pPr>
        <w:autoSpaceDE w:val="0"/>
        <w:autoSpaceDN w:val="0"/>
        <w:adjustRightInd w:val="0"/>
        <w:spacing w:line="240" w:lineRule="auto"/>
        <w:ind w:right="-576" w:firstLine="360"/>
        <w:rPr>
          <w:rFonts w:ascii="Times New Roman" w:hAnsi="Times New Roman" w:cs="Times New Roman"/>
        </w:rPr>
      </w:pPr>
      <w:r w:rsidRPr="00887E33">
        <w:rPr>
          <w:rFonts w:ascii="Times New Roman" w:hAnsi="Times New Roman" w:cs="Times New Roman"/>
        </w:rPr>
        <w:t xml:space="preserve">Our budget proposal reflects our continuing attention to the inclusion of presenters with diverse perspectives and of musicians, the addition of a paid Choir director, a lower cost of maintenance of pianos, the improvement of sound, recording and projection technology, and the purchase of worship resources, sheet music, and storage/organization supplies. </w:t>
      </w:r>
    </w:p>
    <w:p w:rsidR="00F223B0" w:rsidRPr="00887E33" w:rsidRDefault="00CD3695" w:rsidP="008F459B">
      <w:pPr>
        <w:autoSpaceDE w:val="0"/>
        <w:autoSpaceDN w:val="0"/>
        <w:adjustRightInd w:val="0"/>
        <w:spacing w:after="0" w:line="240" w:lineRule="auto"/>
        <w:ind w:left="360" w:right="-576"/>
        <w:rPr>
          <w:rFonts w:ascii="Times New Roman" w:hAnsi="Times New Roman" w:cs="Times New Roman"/>
          <w:b/>
        </w:rPr>
      </w:pPr>
      <w:r w:rsidRPr="00887E33">
        <w:rPr>
          <w:rFonts w:ascii="Times New Roman" w:hAnsi="Times New Roman" w:cs="Times New Roman"/>
          <w:b/>
        </w:rPr>
        <w:t>Attendance</w:t>
      </w:r>
    </w:p>
    <w:p w:rsidR="00CD3695" w:rsidRPr="00887E33" w:rsidRDefault="00CD3695" w:rsidP="00887E33">
      <w:pPr>
        <w:autoSpaceDE w:val="0"/>
        <w:autoSpaceDN w:val="0"/>
        <w:adjustRightInd w:val="0"/>
        <w:spacing w:line="240" w:lineRule="auto"/>
        <w:ind w:left="360" w:right="-576"/>
        <w:rPr>
          <w:rFonts w:ascii="Times New Roman" w:hAnsi="Times New Roman" w:cs="Times New Roman"/>
        </w:rPr>
      </w:pPr>
      <w:r w:rsidRPr="00887E33">
        <w:rPr>
          <w:rFonts w:ascii="Times New Roman" w:hAnsi="Times New Roman" w:cs="Times New Roman"/>
        </w:rPr>
        <w:t xml:space="preserve">During the 2017-2018 year, average attendance (adult and child) per Sunday service was 74.  Please find church records of the Sunday attendance numbers of adults and children attached below.   </w:t>
      </w:r>
    </w:p>
    <w:p w:rsidR="00CD3695" w:rsidRPr="00887E33" w:rsidRDefault="00CD3695" w:rsidP="00887E33">
      <w:pPr>
        <w:autoSpaceDE w:val="0"/>
        <w:autoSpaceDN w:val="0"/>
        <w:adjustRightInd w:val="0"/>
        <w:spacing w:line="240" w:lineRule="auto"/>
        <w:ind w:right="-576" w:firstLine="360"/>
        <w:rPr>
          <w:rFonts w:ascii="Times New Roman" w:hAnsi="Times New Roman" w:cs="Times New Roman"/>
        </w:rPr>
      </w:pPr>
      <w:r w:rsidRPr="00887E33">
        <w:rPr>
          <w:rFonts w:ascii="Times New Roman" w:hAnsi="Times New Roman" w:cs="Times New Roman"/>
        </w:rPr>
        <w:t>Respectfully submitted</w:t>
      </w:r>
      <w:proofErr w:type="gramStart"/>
      <w:r w:rsidRPr="00887E33">
        <w:rPr>
          <w:rFonts w:ascii="Times New Roman" w:hAnsi="Times New Roman" w:cs="Times New Roman"/>
        </w:rPr>
        <w:t>,  Martha</w:t>
      </w:r>
      <w:proofErr w:type="gramEnd"/>
      <w:r w:rsidRPr="00887E33">
        <w:rPr>
          <w:rFonts w:ascii="Times New Roman" w:hAnsi="Times New Roman" w:cs="Times New Roman"/>
        </w:rPr>
        <w:t xml:space="preserve"> McGovern</w:t>
      </w:r>
    </w:p>
    <w:p w:rsidR="008F459B" w:rsidRDefault="008F459B" w:rsidP="004029F9">
      <w:pPr>
        <w:autoSpaceDE w:val="0"/>
        <w:autoSpaceDN w:val="0"/>
        <w:adjustRightInd w:val="0"/>
        <w:ind w:right="-576"/>
        <w:rPr>
          <w:sz w:val="28"/>
          <w:szCs w:val="28"/>
        </w:rPr>
      </w:pPr>
    </w:p>
    <w:p w:rsidR="004029F9" w:rsidRDefault="004029F9" w:rsidP="004029F9">
      <w:pPr>
        <w:autoSpaceDE w:val="0"/>
        <w:autoSpaceDN w:val="0"/>
        <w:adjustRightInd w:val="0"/>
        <w:ind w:right="-576"/>
        <w:rPr>
          <w:sz w:val="28"/>
          <w:szCs w:val="28"/>
        </w:rPr>
      </w:pPr>
      <w:r w:rsidRPr="00D146F2">
        <w:rPr>
          <w:sz w:val="28"/>
          <w:szCs w:val="28"/>
        </w:rPr>
        <w:t xml:space="preserve">Sunday Attendance Records   </w:t>
      </w:r>
      <w:r w:rsidRPr="00D146F2">
        <w:rPr>
          <w:sz w:val="28"/>
          <w:szCs w:val="28"/>
        </w:rPr>
        <w:tab/>
      </w:r>
      <w:r w:rsidRPr="00D146F2">
        <w:rPr>
          <w:sz w:val="28"/>
          <w:szCs w:val="28"/>
        </w:rPr>
        <w:tab/>
      </w:r>
      <w:r w:rsidRPr="00D146F2">
        <w:rPr>
          <w:sz w:val="28"/>
          <w:szCs w:val="28"/>
        </w:rPr>
        <w:tab/>
      </w:r>
      <w:r>
        <w:rPr>
          <w:sz w:val="28"/>
          <w:szCs w:val="28"/>
        </w:rPr>
        <w:tab/>
      </w:r>
      <w:r>
        <w:rPr>
          <w:sz w:val="28"/>
          <w:szCs w:val="28"/>
        </w:rPr>
        <w:tab/>
        <w:t>Spring 2017</w:t>
      </w:r>
      <w:r w:rsidRPr="00D146F2">
        <w:rPr>
          <w:sz w:val="28"/>
          <w:szCs w:val="28"/>
        </w:rPr>
        <w:t xml:space="preserve">- </w:t>
      </w:r>
      <w:r>
        <w:rPr>
          <w:sz w:val="28"/>
          <w:szCs w:val="28"/>
        </w:rPr>
        <w:t>Spring 2018</w:t>
      </w:r>
    </w:p>
    <w:p w:rsidR="004029F9" w:rsidRPr="00986A55" w:rsidRDefault="004029F9" w:rsidP="004029F9">
      <w:r>
        <w:t>Date, Topic, Speaker</w:t>
      </w:r>
      <w:r>
        <w:tab/>
      </w:r>
      <w:r>
        <w:tab/>
      </w:r>
      <w:r>
        <w:tab/>
        <w:t>*All Ages/Extended Opening</w:t>
      </w:r>
      <w:r>
        <w:tab/>
      </w:r>
      <w:r>
        <w:tab/>
      </w:r>
      <w:r>
        <w:tab/>
        <w:t xml:space="preserve">         Attendance</w:t>
      </w:r>
    </w:p>
    <w:p w:rsidR="004029F9" w:rsidRDefault="004029F9" w:rsidP="00916B2B">
      <w:pPr>
        <w:pStyle w:val="NoSpacing"/>
      </w:pPr>
      <w:r>
        <w:tab/>
      </w:r>
      <w:r>
        <w:tab/>
      </w:r>
      <w:r>
        <w:tab/>
      </w:r>
      <w:r>
        <w:tab/>
      </w:r>
      <w:r>
        <w:tab/>
      </w:r>
      <w:r>
        <w:tab/>
      </w:r>
      <w:r>
        <w:tab/>
      </w:r>
      <w:r>
        <w:tab/>
      </w:r>
      <w:r>
        <w:tab/>
      </w:r>
      <w:r>
        <w:tab/>
      </w:r>
      <w:r>
        <w:tab/>
        <w:t xml:space="preserve">         Adults/children</w:t>
      </w:r>
    </w:p>
    <w:p w:rsidR="004029F9" w:rsidRPr="00D43F36" w:rsidRDefault="004029F9" w:rsidP="00D43F36">
      <w:pPr>
        <w:spacing w:after="0" w:line="240" w:lineRule="auto"/>
        <w:ind w:right="-576"/>
        <w:rPr>
          <w:rFonts w:ascii="Times New Roman" w:hAnsi="Times New Roman" w:cs="Times New Roman"/>
          <w:b/>
        </w:rPr>
      </w:pPr>
      <w:r w:rsidRPr="00D43F36">
        <w:rPr>
          <w:rFonts w:ascii="Times New Roman" w:hAnsi="Times New Roman" w:cs="Times New Roman"/>
          <w:b/>
        </w:rPr>
        <w:t>2017</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March</w:t>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5</w:t>
      </w:r>
      <w:r w:rsidRPr="00D43F36">
        <w:rPr>
          <w:rFonts w:ascii="Times New Roman" w:hAnsi="Times New Roman" w:cs="Times New Roman"/>
        </w:rPr>
        <w:tab/>
        <w:t>When Matriarchs March</w:t>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75/11</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12</w:t>
      </w:r>
      <w:r w:rsidRPr="00D43F36">
        <w:rPr>
          <w:rFonts w:ascii="Times New Roman" w:hAnsi="Times New Roman" w:cs="Times New Roman"/>
        </w:rPr>
        <w:tab/>
        <w:t>Heretics, Rebels, Nonconformists</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68/10</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19</w:t>
      </w:r>
      <w:r w:rsidRPr="00D43F36">
        <w:rPr>
          <w:rFonts w:ascii="Times New Roman" w:hAnsi="Times New Roman" w:cs="Times New Roman"/>
        </w:rPr>
        <w:tab/>
        <w:t>Women &amp; Revolution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Katy McDaniel</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84/7</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26</w:t>
      </w:r>
      <w:r w:rsidRPr="00D43F36">
        <w:rPr>
          <w:rFonts w:ascii="Times New Roman" w:hAnsi="Times New Roman" w:cs="Times New Roman"/>
        </w:rPr>
        <w:tab/>
        <w:t>Stand Up &amp; Speak Out</w:t>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69/5</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 xml:space="preserve">April   </w:t>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2</w:t>
      </w:r>
      <w:r w:rsidRPr="00D43F36">
        <w:rPr>
          <w:rFonts w:ascii="Times New Roman" w:hAnsi="Times New Roman" w:cs="Times New Roman"/>
        </w:rPr>
        <w:tab/>
        <w:t>Fool Me Once, Shame on You</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68/4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9</w:t>
      </w:r>
      <w:r w:rsidRPr="00D43F36">
        <w:rPr>
          <w:rFonts w:ascii="Times New Roman" w:hAnsi="Times New Roman" w:cs="Times New Roman"/>
        </w:rPr>
        <w:tab/>
        <w:t>Walls and Fences</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76/5</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16</w:t>
      </w:r>
      <w:r w:rsidRPr="00D43F36">
        <w:rPr>
          <w:rFonts w:ascii="Times New Roman" w:hAnsi="Times New Roman" w:cs="Times New Roman"/>
        </w:rPr>
        <w:tab/>
        <w:t>*Our Search for Truth &amp; Meaning [Easter</w:t>
      </w:r>
      <w:proofErr w:type="gramStart"/>
      <w:r w:rsidRPr="00D43F36">
        <w:rPr>
          <w:rFonts w:ascii="Times New Roman" w:hAnsi="Times New Roman" w:cs="Times New Roman"/>
        </w:rPr>
        <w:t xml:space="preserve">]  </w:t>
      </w:r>
      <w:proofErr w:type="spellStart"/>
      <w:r w:rsidRPr="00D43F36">
        <w:rPr>
          <w:rFonts w:ascii="Times New Roman" w:hAnsi="Times New Roman" w:cs="Times New Roman"/>
        </w:rPr>
        <w:t>K.Hawbaker</w:t>
      </w:r>
      <w:proofErr w:type="spellEnd"/>
      <w:proofErr w:type="gram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95/14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23</w:t>
      </w:r>
      <w:r w:rsidRPr="00D43F36">
        <w:rPr>
          <w:rFonts w:ascii="Times New Roman" w:hAnsi="Times New Roman" w:cs="Times New Roman"/>
        </w:rPr>
        <w:tab/>
        <w:t>Where Has All the Water Gone?</w:t>
      </w:r>
      <w:r w:rsidRPr="00D43F36">
        <w:rPr>
          <w:rFonts w:ascii="Times New Roman" w:hAnsi="Times New Roman" w:cs="Times New Roman"/>
        </w:rPr>
        <w:tab/>
        <w:t>G. Barry</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73/7</w:t>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30</w:t>
      </w:r>
      <w:r w:rsidRPr="00D43F36">
        <w:rPr>
          <w:rFonts w:ascii="Times New Roman" w:hAnsi="Times New Roman" w:cs="Times New Roman"/>
        </w:rPr>
        <w:tab/>
        <w:t>Let It Be a Dance</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67/3</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 xml:space="preserve">May </w:t>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7</w:t>
      </w:r>
      <w:r w:rsidRPr="00D43F36">
        <w:rPr>
          <w:rFonts w:ascii="Times New Roman" w:hAnsi="Times New Roman" w:cs="Times New Roman"/>
        </w:rPr>
        <w:tab/>
        <w:t xml:space="preserve">Our Journey </w:t>
      </w:r>
      <w:proofErr w:type="gramStart"/>
      <w:r w:rsidRPr="00D43F36">
        <w:rPr>
          <w:rFonts w:ascii="Times New Roman" w:hAnsi="Times New Roman" w:cs="Times New Roman"/>
        </w:rPr>
        <w:t>Toward</w:t>
      </w:r>
      <w:proofErr w:type="gramEnd"/>
      <w:r w:rsidRPr="00D43F36">
        <w:rPr>
          <w:rFonts w:ascii="Times New Roman" w:hAnsi="Times New Roman" w:cs="Times New Roman"/>
        </w:rPr>
        <w:t xml:space="preserve"> Wholeness</w:t>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79/5</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14</w:t>
      </w:r>
      <w:r w:rsidRPr="00D43F36">
        <w:rPr>
          <w:rFonts w:ascii="Times New Roman" w:hAnsi="Times New Roman" w:cs="Times New Roman"/>
        </w:rPr>
        <w:tab/>
        <w:t>It Takes a Village</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65/2</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lastRenderedPageBreak/>
        <w:tab/>
        <w:t>21</w:t>
      </w:r>
      <w:r w:rsidRPr="00D43F36">
        <w:rPr>
          <w:rFonts w:ascii="Times New Roman" w:hAnsi="Times New Roman" w:cs="Times New Roman"/>
        </w:rPr>
        <w:tab/>
        <w:t xml:space="preserve">Reflections of a Refried Public </w:t>
      </w:r>
      <w:proofErr w:type="gramStart"/>
      <w:r w:rsidRPr="00D43F36">
        <w:rPr>
          <w:rFonts w:ascii="Times New Roman" w:hAnsi="Times New Roman" w:cs="Times New Roman"/>
        </w:rPr>
        <w:t>Servant  M</w:t>
      </w:r>
      <w:proofErr w:type="gramEnd"/>
      <w:r w:rsidRPr="00D43F36">
        <w:rPr>
          <w:rFonts w:ascii="Times New Roman" w:hAnsi="Times New Roman" w:cs="Times New Roman"/>
        </w:rPr>
        <w:t>. Mullen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61/12</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28</w:t>
      </w:r>
      <w:r w:rsidRPr="00D43F36">
        <w:rPr>
          <w:rFonts w:ascii="Times New Roman" w:hAnsi="Times New Roman" w:cs="Times New Roman"/>
        </w:rPr>
        <w:tab/>
        <w:t>Preserving the Peace</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70/5</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June</w:t>
      </w:r>
      <w:r w:rsidRPr="00D43F36">
        <w:rPr>
          <w:rFonts w:ascii="Times New Roman" w:hAnsi="Times New Roman" w:cs="Times New Roman"/>
        </w:rPr>
        <w:tab/>
      </w:r>
    </w:p>
    <w:p w:rsidR="004029F9" w:rsidRPr="00D43F36" w:rsidRDefault="004029F9" w:rsidP="00D43F36">
      <w:pPr>
        <w:spacing w:after="0" w:line="240" w:lineRule="auto"/>
        <w:ind w:right="-576" w:firstLine="720"/>
        <w:rPr>
          <w:rFonts w:ascii="Times New Roman" w:hAnsi="Times New Roman" w:cs="Times New Roman"/>
        </w:rPr>
      </w:pPr>
      <w:proofErr w:type="gramStart"/>
      <w:r w:rsidRPr="00D43F36">
        <w:rPr>
          <w:rFonts w:ascii="Times New Roman" w:hAnsi="Times New Roman" w:cs="Times New Roman"/>
        </w:rPr>
        <w:t>4</w:t>
      </w:r>
      <w:r w:rsidRPr="00D43F36">
        <w:rPr>
          <w:rFonts w:ascii="Times New Roman" w:hAnsi="Times New Roman" w:cs="Times New Roman"/>
        </w:rPr>
        <w:tab/>
        <w:t xml:space="preserve">*For So the Children Come [RE </w:t>
      </w:r>
      <w:proofErr w:type="spellStart"/>
      <w:r w:rsidRPr="00D43F36">
        <w:rPr>
          <w:rFonts w:ascii="Times New Roman" w:hAnsi="Times New Roman" w:cs="Times New Roman"/>
        </w:rPr>
        <w:t>Recog</w:t>
      </w:r>
      <w:proofErr w:type="spellEnd"/>
      <w:r w:rsidRPr="00D43F36">
        <w:rPr>
          <w:rFonts w:ascii="Times New Roman" w:hAnsi="Times New Roman" w:cs="Times New Roman"/>
        </w:rPr>
        <w:t>.]</w:t>
      </w:r>
      <w:proofErr w:type="gramEnd"/>
      <w:r w:rsidRPr="00D43F36">
        <w:rPr>
          <w:rFonts w:ascii="Times New Roman" w:hAnsi="Times New Roman" w:cs="Times New Roman"/>
        </w:rPr>
        <w:t xml:space="preserve"> 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60/1</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11</w:t>
      </w:r>
      <w:r w:rsidRPr="00D43F36">
        <w:rPr>
          <w:rFonts w:ascii="Times New Roman" w:hAnsi="Times New Roman" w:cs="Times New Roman"/>
        </w:rPr>
        <w:tab/>
        <w:t>*Flower Communion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63/0</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18</w:t>
      </w:r>
      <w:r w:rsidRPr="00D43F36">
        <w:rPr>
          <w:rFonts w:ascii="Times New Roman" w:hAnsi="Times New Roman" w:cs="Times New Roman"/>
        </w:rPr>
        <w:tab/>
        <w:t xml:space="preserve">*FUUSM Picnic &amp; </w:t>
      </w:r>
      <w:proofErr w:type="spellStart"/>
      <w:r w:rsidRPr="00D43F36">
        <w:rPr>
          <w:rFonts w:ascii="Times New Roman" w:hAnsi="Times New Roman" w:cs="Times New Roman"/>
        </w:rPr>
        <w:t>Fathers Day</w:t>
      </w:r>
      <w:proofErr w:type="spellEnd"/>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51/2</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25</w:t>
      </w:r>
      <w:r w:rsidRPr="00D43F36">
        <w:rPr>
          <w:rFonts w:ascii="Times New Roman" w:hAnsi="Times New Roman" w:cs="Times New Roman"/>
        </w:rPr>
        <w:tab/>
        <w:t>General Assembly – Live-streaming</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 -</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July</w:t>
      </w:r>
      <w:r w:rsidRPr="00D43F36">
        <w:rPr>
          <w:rFonts w:ascii="Times New Roman" w:hAnsi="Times New Roman" w:cs="Times New Roman"/>
        </w:rPr>
        <w:tab/>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2</w:t>
      </w:r>
      <w:r w:rsidRPr="00D43F36">
        <w:rPr>
          <w:rFonts w:ascii="Times New Roman" w:hAnsi="Times New Roman" w:cs="Times New Roman"/>
        </w:rPr>
        <w:tab/>
        <w:t xml:space="preserve">“Let America Be America Again” </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 S. Mills</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57/4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9</w:t>
      </w:r>
      <w:r w:rsidRPr="00D43F36">
        <w:rPr>
          <w:rFonts w:ascii="Times New Roman" w:hAnsi="Times New Roman" w:cs="Times New Roman"/>
        </w:rPr>
        <w:tab/>
        <w:t>The Baha’i Faith</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Judy </w:t>
      </w:r>
      <w:proofErr w:type="spellStart"/>
      <w:r w:rsidRPr="00D43F36">
        <w:rPr>
          <w:rFonts w:ascii="Times New Roman" w:hAnsi="Times New Roman" w:cs="Times New Roman"/>
        </w:rPr>
        <w:t>Bedard</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72/4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16</w:t>
      </w:r>
      <w:r w:rsidRPr="00D43F36">
        <w:rPr>
          <w:rFonts w:ascii="Times New Roman" w:hAnsi="Times New Roman" w:cs="Times New Roman"/>
        </w:rPr>
        <w:tab/>
        <w:t>Building Bridges to Careers</w:t>
      </w:r>
      <w:r w:rsidRPr="00D43F36">
        <w:rPr>
          <w:rFonts w:ascii="Times New Roman" w:hAnsi="Times New Roman" w:cs="Times New Roman"/>
        </w:rPr>
        <w:tab/>
      </w:r>
      <w:r w:rsidRPr="00D43F36">
        <w:rPr>
          <w:rFonts w:ascii="Times New Roman" w:hAnsi="Times New Roman" w:cs="Times New Roman"/>
        </w:rPr>
        <w:tab/>
        <w:t xml:space="preserve">T. </w:t>
      </w:r>
      <w:proofErr w:type="spellStart"/>
      <w:r w:rsidRPr="00D43F36">
        <w:rPr>
          <w:rFonts w:ascii="Times New Roman" w:hAnsi="Times New Roman" w:cs="Times New Roman"/>
        </w:rPr>
        <w:t>Werry</w:t>
      </w:r>
      <w:proofErr w:type="spellEnd"/>
      <w:r w:rsidRPr="00D43F36">
        <w:rPr>
          <w:rFonts w:ascii="Times New Roman" w:hAnsi="Times New Roman" w:cs="Times New Roman"/>
        </w:rPr>
        <w:t xml:space="preserve">, G. </w:t>
      </w:r>
      <w:proofErr w:type="spellStart"/>
      <w:r w:rsidRPr="00D43F36">
        <w:rPr>
          <w:rFonts w:ascii="Times New Roman" w:hAnsi="Times New Roman" w:cs="Times New Roman"/>
        </w:rPr>
        <w:t>Schenkel</w:t>
      </w:r>
      <w:proofErr w:type="spellEnd"/>
      <w:r w:rsidRPr="00D43F36">
        <w:rPr>
          <w:rFonts w:ascii="Times New Roman" w:hAnsi="Times New Roman" w:cs="Times New Roman"/>
        </w:rPr>
        <w:t xml:space="preserve">, 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t>57/3</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23</w:t>
      </w:r>
      <w:r w:rsidRPr="00D43F36">
        <w:rPr>
          <w:rFonts w:ascii="Times New Roman" w:hAnsi="Times New Roman" w:cs="Times New Roman"/>
        </w:rPr>
        <w:tab/>
        <w:t>Human Rights &amp; Democracy</w:t>
      </w:r>
      <w:r w:rsidRPr="00D43F36">
        <w:rPr>
          <w:rFonts w:ascii="Times New Roman" w:hAnsi="Times New Roman" w:cs="Times New Roman"/>
        </w:rPr>
        <w:tab/>
      </w:r>
      <w:r w:rsidRPr="00D43F36">
        <w:rPr>
          <w:rFonts w:ascii="Times New Roman" w:hAnsi="Times New Roman" w:cs="Times New Roman"/>
        </w:rPr>
        <w:tab/>
        <w:t>John Howell</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75/3</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30</w:t>
      </w:r>
      <w:r w:rsidRPr="00D43F36">
        <w:rPr>
          <w:rFonts w:ascii="Times New Roman" w:hAnsi="Times New Roman" w:cs="Times New Roman"/>
        </w:rPr>
        <w:tab/>
        <w:t xml:space="preserve">*Planetarium </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 -</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r>
      <w:r w:rsidRPr="00D43F36">
        <w:rPr>
          <w:rFonts w:ascii="Times New Roman" w:hAnsi="Times New Roman" w:cs="Times New Roman"/>
        </w:rPr>
        <w:tab/>
        <w:t>Cozy Conversation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S. Miller, R. Kidder</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18/0</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r>
      <w:r w:rsidRPr="00D43F36">
        <w:rPr>
          <w:rFonts w:ascii="Times New Roman" w:hAnsi="Times New Roman" w:cs="Times New Roman"/>
        </w:rPr>
        <w:tab/>
        <w:t>What songs have inspired/sustained you in efforts to create a world of our values?</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August</w:t>
      </w:r>
      <w:r w:rsidRPr="00D43F36">
        <w:rPr>
          <w:rFonts w:ascii="Times New Roman" w:hAnsi="Times New Roman" w:cs="Times New Roman"/>
        </w:rPr>
        <w:tab/>
        <w:t xml:space="preserve">  </w:t>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6</w:t>
      </w:r>
      <w:r w:rsidRPr="00D43F36">
        <w:rPr>
          <w:rFonts w:ascii="Times New Roman" w:hAnsi="Times New Roman" w:cs="Times New Roman"/>
        </w:rPr>
        <w:tab/>
        <w:t>Creating a World of Our Values</w:t>
      </w:r>
      <w:r w:rsidR="00D43F36">
        <w:rPr>
          <w:rFonts w:ascii="Times New Roman" w:hAnsi="Times New Roman" w:cs="Times New Roman"/>
        </w:rPr>
        <w:t xml:space="preserve">  </w:t>
      </w:r>
      <w:r w:rsidRPr="00D43F36">
        <w:rPr>
          <w:rFonts w:ascii="Times New Roman" w:hAnsi="Times New Roman" w:cs="Times New Roman"/>
        </w:rPr>
        <w:tab/>
        <w:t xml:space="preserve">R. </w:t>
      </w:r>
      <w:proofErr w:type="spellStart"/>
      <w:r w:rsidRPr="00D43F36">
        <w:rPr>
          <w:rFonts w:ascii="Times New Roman" w:hAnsi="Times New Roman" w:cs="Times New Roman"/>
        </w:rPr>
        <w:t>Kalter</w:t>
      </w:r>
      <w:proofErr w:type="spellEnd"/>
      <w:r w:rsidRPr="00D43F36">
        <w:rPr>
          <w:rFonts w:ascii="Times New Roman" w:hAnsi="Times New Roman" w:cs="Times New Roman"/>
        </w:rPr>
        <w:t xml:space="preserve"> </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63/3</w:t>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13</w:t>
      </w:r>
      <w:r w:rsidRPr="00D43F36">
        <w:rPr>
          <w:rFonts w:ascii="Times New Roman" w:hAnsi="Times New Roman" w:cs="Times New Roman"/>
        </w:rPr>
        <w:tab/>
        <w:t>Our Founding Documents</w:t>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 K. McDaniel</w:t>
      </w:r>
      <w:r w:rsidRPr="00D43F36">
        <w:rPr>
          <w:rFonts w:ascii="Times New Roman" w:hAnsi="Times New Roman" w:cs="Times New Roman"/>
        </w:rPr>
        <w:tab/>
      </w:r>
      <w:r w:rsidRPr="00D43F36">
        <w:rPr>
          <w:rFonts w:ascii="Times New Roman" w:hAnsi="Times New Roman" w:cs="Times New Roman"/>
        </w:rPr>
        <w:tab/>
        <w:t>68/3</w:t>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20</w:t>
      </w:r>
      <w:r w:rsidRPr="00D43F36">
        <w:rPr>
          <w:rFonts w:ascii="Times New Roman" w:hAnsi="Times New Roman" w:cs="Times New Roman"/>
        </w:rPr>
        <w:tab/>
        <w:t>Creating Covenanted Communities</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56/3</w:t>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27</w:t>
      </w:r>
      <w:r w:rsidRPr="00D43F36">
        <w:rPr>
          <w:rFonts w:ascii="Times New Roman" w:hAnsi="Times New Roman" w:cs="Times New Roman"/>
        </w:rPr>
        <w:tab/>
        <w:t>Bring Your Broken Hallelujahs</w:t>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65/4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September</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3</w:t>
      </w:r>
      <w:r w:rsidRPr="00D43F36">
        <w:rPr>
          <w:rFonts w:ascii="Times New Roman" w:hAnsi="Times New Roman" w:cs="Times New Roman"/>
        </w:rPr>
        <w:tab/>
        <w:t>This Land Is Your Land [Labor Day]</w:t>
      </w:r>
      <w:r w:rsidRPr="00D43F36">
        <w:rPr>
          <w:rFonts w:ascii="Times New Roman" w:hAnsi="Times New Roman" w:cs="Times New Roman"/>
        </w:rPr>
        <w:tab/>
      </w:r>
      <w:proofErr w:type="spellStart"/>
      <w:r w:rsidRPr="00D43F36">
        <w:rPr>
          <w:rFonts w:ascii="Times New Roman" w:hAnsi="Times New Roman" w:cs="Times New Roman"/>
        </w:rPr>
        <w:t>M.McGovern</w:t>
      </w:r>
      <w:proofErr w:type="spellEnd"/>
      <w:r w:rsidRPr="00D43F36">
        <w:rPr>
          <w:rFonts w:ascii="Times New Roman" w:hAnsi="Times New Roman" w:cs="Times New Roman"/>
        </w:rPr>
        <w:t>, P. Clifford</w:t>
      </w:r>
      <w:r w:rsidRPr="00D43F36">
        <w:rPr>
          <w:rFonts w:ascii="Times New Roman" w:hAnsi="Times New Roman" w:cs="Times New Roman"/>
        </w:rPr>
        <w:tab/>
      </w:r>
      <w:r w:rsidRPr="00D43F36">
        <w:rPr>
          <w:rFonts w:ascii="Times New Roman" w:hAnsi="Times New Roman" w:cs="Times New Roman"/>
        </w:rPr>
        <w:tab/>
        <w:t>74/2</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10</w:t>
      </w:r>
      <w:r w:rsidRPr="00D43F36">
        <w:rPr>
          <w:rFonts w:ascii="Times New Roman" w:hAnsi="Times New Roman" w:cs="Times New Roman"/>
        </w:rPr>
        <w:tab/>
        <w:t>*Peace Like a River Water Ceremony</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83/2</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17</w:t>
      </w:r>
      <w:r w:rsidRPr="00D43F36">
        <w:rPr>
          <w:rFonts w:ascii="Times New Roman" w:hAnsi="Times New Roman" w:cs="Times New Roman"/>
        </w:rPr>
        <w:tab/>
        <w:t>Stand on the Side of Love</w:t>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80/6</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24</w:t>
      </w:r>
      <w:r w:rsidRPr="00D43F36">
        <w:rPr>
          <w:rFonts w:ascii="Times New Roman" w:hAnsi="Times New Roman" w:cs="Times New Roman"/>
        </w:rPr>
        <w:tab/>
        <w:t>Let All Come to the Welcome Table</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79/4</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October</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w:t>
      </w:r>
      <w:r w:rsidRPr="00D43F36">
        <w:rPr>
          <w:rFonts w:ascii="Times New Roman" w:hAnsi="Times New Roman" w:cs="Times New Roman"/>
        </w:rPr>
        <w:tab/>
        <w:t>Blessing of the Animals</w:t>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70/4</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8</w:t>
      </w:r>
      <w:r w:rsidRPr="00D43F36">
        <w:rPr>
          <w:rFonts w:ascii="Times New Roman" w:hAnsi="Times New Roman" w:cs="Times New Roman"/>
        </w:rPr>
        <w:tab/>
        <w:t xml:space="preserve">Bystander Intervention Starts with You  </w:t>
      </w:r>
      <w:r w:rsidRPr="00D43F36">
        <w:rPr>
          <w:rFonts w:ascii="Times New Roman" w:hAnsi="Times New Roman" w:cs="Times New Roman"/>
        </w:rPr>
        <w:tab/>
        <w:t>C. Sampson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62/5</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15</w:t>
      </w:r>
      <w:r w:rsidRPr="00D43F36">
        <w:rPr>
          <w:rFonts w:ascii="Times New Roman" w:hAnsi="Times New Roman" w:cs="Times New Roman"/>
        </w:rPr>
        <w:tab/>
        <w:t>Stop the Stigma [Mental Health &amp; Human Services</w:t>
      </w:r>
      <w:proofErr w:type="gramStart"/>
      <w:r w:rsidRPr="00D43F36">
        <w:rPr>
          <w:rFonts w:ascii="Times New Roman" w:hAnsi="Times New Roman" w:cs="Times New Roman"/>
        </w:rPr>
        <w:t>]  K</w:t>
      </w:r>
      <w:proofErr w:type="gramEnd"/>
      <w:r w:rsidRPr="00D43F36">
        <w:rPr>
          <w:rFonts w:ascii="Times New Roman" w:hAnsi="Times New Roman" w:cs="Times New Roman"/>
        </w:rPr>
        <w:t>. Binkley</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66/4</w:t>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22</w:t>
      </w:r>
      <w:r w:rsidRPr="00D43F36">
        <w:rPr>
          <w:rFonts w:ascii="Times New Roman" w:hAnsi="Times New Roman" w:cs="Times New Roman"/>
        </w:rPr>
        <w:tab/>
        <w:t>These Lands Are Our Lands</w:t>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 A. Clovis</w:t>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72/4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29</w:t>
      </w:r>
      <w:r w:rsidRPr="00D43F36">
        <w:rPr>
          <w:rFonts w:ascii="Times New Roman" w:hAnsi="Times New Roman" w:cs="Times New Roman"/>
        </w:rPr>
        <w:tab/>
        <w:t>*Day of the Dead</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J. </w:t>
      </w:r>
      <w:proofErr w:type="spellStart"/>
      <w:r w:rsidRPr="00D43F36">
        <w:rPr>
          <w:rFonts w:ascii="Times New Roman" w:hAnsi="Times New Roman" w:cs="Times New Roman"/>
        </w:rPr>
        <w:t>Tumas</w:t>
      </w:r>
      <w:proofErr w:type="spellEnd"/>
      <w:r w:rsidRPr="00D43F36">
        <w:rPr>
          <w:rFonts w:ascii="Times New Roman" w:hAnsi="Times New Roman" w:cs="Times New Roman"/>
        </w:rPr>
        <w:t>-Serna</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62/7</w:t>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November</w:t>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5</w:t>
      </w:r>
      <w:r w:rsidRPr="00D43F36">
        <w:rPr>
          <w:rFonts w:ascii="Times New Roman" w:hAnsi="Times New Roman" w:cs="Times New Roman"/>
        </w:rPr>
        <w:tab/>
        <w:t xml:space="preserve">Interfaith Dialogue: Just a Beginning  </w:t>
      </w:r>
      <w:r w:rsidR="00D43F36">
        <w:rPr>
          <w:rFonts w:ascii="Times New Roman" w:hAnsi="Times New Roman" w:cs="Times New Roman"/>
        </w:rPr>
        <w:t xml:space="preserve">    </w:t>
      </w:r>
      <w:r w:rsidRPr="00D43F36">
        <w:rPr>
          <w:rFonts w:ascii="Times New Roman" w:hAnsi="Times New Roman" w:cs="Times New Roman"/>
        </w:rPr>
        <w:t>MOV Interfaith</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72/4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12</w:t>
      </w:r>
      <w:r w:rsidRPr="00D43F36">
        <w:rPr>
          <w:rFonts w:ascii="Times New Roman" w:hAnsi="Times New Roman" w:cs="Times New Roman"/>
        </w:rPr>
        <w:tab/>
        <w:t>Harvest the Power</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70/2</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19</w:t>
      </w:r>
      <w:r w:rsidRPr="00D43F36">
        <w:rPr>
          <w:rFonts w:ascii="Times New Roman" w:hAnsi="Times New Roman" w:cs="Times New Roman"/>
        </w:rPr>
        <w:tab/>
        <w:t xml:space="preserve">*Be Our Guest </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72/3</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26</w:t>
      </w:r>
      <w:r w:rsidRPr="00D43F36">
        <w:rPr>
          <w:rFonts w:ascii="Times New Roman" w:hAnsi="Times New Roman" w:cs="Times New Roman"/>
        </w:rPr>
        <w:tab/>
        <w:t>*Letters from the Heart [Card Project]</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78/1</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December</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3</w:t>
      </w:r>
      <w:r w:rsidRPr="00D43F36">
        <w:rPr>
          <w:rFonts w:ascii="Times New Roman" w:hAnsi="Times New Roman" w:cs="Times New Roman"/>
        </w:rPr>
        <w:tab/>
        <w:t>Prepare the Way Ribbon Ceremony</w:t>
      </w:r>
      <w:r w:rsidRPr="00D43F36">
        <w:rPr>
          <w:rFonts w:ascii="Times New Roman" w:hAnsi="Times New Roman" w:cs="Times New Roman"/>
        </w:rPr>
        <w:tab/>
        <w:t>M. McGovern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72/4</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10</w:t>
      </w:r>
      <w:r w:rsidRPr="00D43F36">
        <w:rPr>
          <w:rFonts w:ascii="Times New Roman" w:hAnsi="Times New Roman" w:cs="Times New Roman"/>
        </w:rPr>
        <w:tab/>
        <w:t>Count Your Lucky Stars</w:t>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69/4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17</w:t>
      </w:r>
      <w:r w:rsidRPr="00D43F36">
        <w:rPr>
          <w:rFonts w:ascii="Times New Roman" w:hAnsi="Times New Roman" w:cs="Times New Roman"/>
        </w:rPr>
        <w:tab/>
        <w:t>*A Holiday Star</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 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75/6</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24</w:t>
      </w:r>
      <w:r w:rsidRPr="00D43F36">
        <w:rPr>
          <w:rFonts w:ascii="Times New Roman" w:hAnsi="Times New Roman" w:cs="Times New Roman"/>
        </w:rPr>
        <w:tab/>
        <w:t>*Beloved Community Brunch</w:t>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55/3</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i/>
        </w:rPr>
        <w:t>24</w:t>
      </w:r>
      <w:r w:rsidRPr="00D43F36">
        <w:rPr>
          <w:rFonts w:ascii="Times New Roman" w:hAnsi="Times New Roman" w:cs="Times New Roman"/>
          <w:i/>
        </w:rPr>
        <w:tab/>
        <w:t>Christmas Eve Service</w:t>
      </w:r>
      <w:r w:rsidRPr="00D43F36">
        <w:rPr>
          <w:rFonts w:ascii="Times New Roman" w:hAnsi="Times New Roman" w:cs="Times New Roman"/>
          <w:i/>
        </w:rPr>
        <w:tab/>
      </w:r>
      <w:r w:rsidRPr="00D43F36">
        <w:rPr>
          <w:rFonts w:ascii="Times New Roman" w:hAnsi="Times New Roman" w:cs="Times New Roman"/>
          <w:i/>
        </w:rPr>
        <w:tab/>
      </w:r>
      <w:r w:rsidR="00D43F36">
        <w:rPr>
          <w:rFonts w:ascii="Times New Roman" w:hAnsi="Times New Roman" w:cs="Times New Roman"/>
          <w:i/>
        </w:rPr>
        <w:t xml:space="preserve">              </w:t>
      </w:r>
      <w:r w:rsidRPr="00D43F36">
        <w:rPr>
          <w:rFonts w:ascii="Times New Roman" w:hAnsi="Times New Roman" w:cs="Times New Roman"/>
          <w:i/>
        </w:rPr>
        <w:t xml:space="preserve">K. </w:t>
      </w:r>
      <w:proofErr w:type="spellStart"/>
      <w:r w:rsidRPr="00D43F36">
        <w:rPr>
          <w:rFonts w:ascii="Times New Roman" w:hAnsi="Times New Roman" w:cs="Times New Roman"/>
          <w:i/>
        </w:rPr>
        <w:t>Hawbaker</w:t>
      </w:r>
      <w:proofErr w:type="spellEnd"/>
      <w:r w:rsidRPr="00D43F36">
        <w:rPr>
          <w:rFonts w:ascii="Times New Roman" w:hAnsi="Times New Roman" w:cs="Times New Roman"/>
          <w:i/>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i/>
        </w:rPr>
        <w:t>89/11</w:t>
      </w:r>
      <w:r w:rsidRPr="00D43F36">
        <w:rPr>
          <w:rFonts w:ascii="Times New Roman" w:hAnsi="Times New Roman" w:cs="Times New Roman"/>
          <w:i/>
        </w:rPr>
        <w:tab/>
      </w:r>
      <w:r w:rsidRPr="00D43F36">
        <w:rPr>
          <w:rFonts w:ascii="Times New Roman" w:hAnsi="Times New Roman" w:cs="Times New Roman"/>
          <w:i/>
        </w:rPr>
        <w:tab/>
      </w:r>
      <w:r w:rsidRPr="00D43F36">
        <w:rPr>
          <w:rFonts w:ascii="Times New Roman" w:hAnsi="Times New Roman" w:cs="Times New Roman"/>
          <w:i/>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31</w:t>
      </w:r>
      <w:r w:rsidRPr="00D43F36">
        <w:rPr>
          <w:rFonts w:ascii="Times New Roman" w:hAnsi="Times New Roman" w:cs="Times New Roman"/>
        </w:rPr>
        <w:tab/>
        <w:t>*Fire Communion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 J. Rapp</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 -</w:t>
      </w:r>
    </w:p>
    <w:p w:rsidR="004029F9" w:rsidRPr="00D43F36" w:rsidRDefault="004029F9" w:rsidP="00D43F36">
      <w:pPr>
        <w:spacing w:after="0" w:line="240" w:lineRule="auto"/>
        <w:ind w:right="-576"/>
        <w:rPr>
          <w:rFonts w:ascii="Times New Roman" w:hAnsi="Times New Roman" w:cs="Times New Roman"/>
          <w:b/>
        </w:rPr>
      </w:pPr>
      <w:r w:rsidRPr="00D43F36">
        <w:rPr>
          <w:rFonts w:ascii="Times New Roman" w:hAnsi="Times New Roman" w:cs="Times New Roman"/>
          <w:b/>
        </w:rPr>
        <w:t>2018</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January</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7</w:t>
      </w:r>
      <w:r w:rsidRPr="00D43F36">
        <w:rPr>
          <w:rFonts w:ascii="Times New Roman" w:hAnsi="Times New Roman" w:cs="Times New Roman"/>
        </w:rPr>
        <w:tab/>
        <w:t>White Privilege . . . Invisible Knapsack</w:t>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64/6</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14</w:t>
      </w:r>
      <w:r w:rsidRPr="00D43F36">
        <w:rPr>
          <w:rFonts w:ascii="Times New Roman" w:hAnsi="Times New Roman" w:cs="Times New Roman"/>
        </w:rPr>
        <w:tab/>
        <w:t>Still on the Journey [MLK Day]</w:t>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54/4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21</w:t>
      </w:r>
      <w:r w:rsidRPr="00D43F36">
        <w:rPr>
          <w:rFonts w:ascii="Times New Roman" w:hAnsi="Times New Roman" w:cs="Times New Roman"/>
        </w:rPr>
        <w:tab/>
        <w:t>The Wisest One in the Room</w:t>
      </w:r>
      <w:r w:rsidRPr="00D43F36">
        <w:rPr>
          <w:rFonts w:ascii="Times New Roman" w:hAnsi="Times New Roman" w:cs="Times New Roman"/>
        </w:rPr>
        <w:tab/>
      </w:r>
      <w:r w:rsidRPr="00D43F36">
        <w:rPr>
          <w:rFonts w:ascii="Times New Roman" w:hAnsi="Times New Roman" w:cs="Times New Roman"/>
        </w:rPr>
        <w:tab/>
        <w:t xml:space="preserve">M. </w:t>
      </w:r>
      <w:proofErr w:type="spellStart"/>
      <w:r w:rsidRPr="00D43F36">
        <w:rPr>
          <w:rFonts w:ascii="Times New Roman" w:hAnsi="Times New Roman" w:cs="Times New Roman"/>
        </w:rPr>
        <w:t>Sibicky</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88/10</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28</w:t>
      </w:r>
      <w:r w:rsidRPr="00D43F36">
        <w:rPr>
          <w:rFonts w:ascii="Times New Roman" w:hAnsi="Times New Roman" w:cs="Times New Roman"/>
        </w:rPr>
        <w:tab/>
        <w:t>People’s State of the Union</w:t>
      </w:r>
      <w:r w:rsidRPr="00D43F36">
        <w:rPr>
          <w:rFonts w:ascii="Times New Roman" w:hAnsi="Times New Roman" w:cs="Times New Roman"/>
        </w:rPr>
        <w:tab/>
      </w:r>
      <w:r w:rsidRPr="00D43F36">
        <w:rPr>
          <w:rFonts w:ascii="Times New Roman" w:hAnsi="Times New Roman" w:cs="Times New Roman"/>
        </w:rPr>
        <w:tab/>
        <w:t xml:space="preserve">J. </w:t>
      </w:r>
      <w:proofErr w:type="spellStart"/>
      <w:r w:rsidRPr="00D43F36">
        <w:rPr>
          <w:rFonts w:ascii="Times New Roman" w:hAnsi="Times New Roman" w:cs="Times New Roman"/>
        </w:rPr>
        <w:t>Tumas</w:t>
      </w:r>
      <w:proofErr w:type="spellEnd"/>
      <w:r w:rsidRPr="00D43F36">
        <w:rPr>
          <w:rFonts w:ascii="Times New Roman" w:hAnsi="Times New Roman" w:cs="Times New Roman"/>
        </w:rPr>
        <w:t>-Serna</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80/4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February</w:t>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4</w:t>
      </w:r>
      <w:r w:rsidRPr="00D43F36">
        <w:rPr>
          <w:rFonts w:ascii="Times New Roman" w:hAnsi="Times New Roman" w:cs="Times New Roman"/>
        </w:rPr>
        <w:tab/>
        <w:t xml:space="preserve">Ministers &amp; Ministry [Charter Sunday] </w:t>
      </w:r>
      <w:r w:rsidR="00D43F36">
        <w:rPr>
          <w:rFonts w:ascii="Times New Roman" w:hAnsi="Times New Roman" w:cs="Times New Roman"/>
        </w:rPr>
        <w:t xml:space="preserve"> </w:t>
      </w:r>
      <w:r w:rsidRPr="00D43F36">
        <w:rPr>
          <w:rFonts w:ascii="Times New Roman" w:hAnsi="Times New Roman" w:cs="Times New Roman"/>
        </w:rPr>
        <w:t xml:space="preserve"> 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50/4</w:t>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11</w:t>
      </w:r>
      <w:r w:rsidRPr="00D43F36">
        <w:rPr>
          <w:rFonts w:ascii="Times New Roman" w:hAnsi="Times New Roman" w:cs="Times New Roman"/>
        </w:rPr>
        <w:tab/>
        <w:t xml:space="preserve">World Interfaith Harmony   </w:t>
      </w:r>
      <w:r w:rsidRPr="00D43F36">
        <w:rPr>
          <w:rFonts w:ascii="Times New Roman" w:hAnsi="Times New Roman" w:cs="Times New Roman"/>
        </w:rPr>
        <w:tab/>
      </w:r>
      <w:r w:rsidRPr="00D43F36">
        <w:rPr>
          <w:rFonts w:ascii="Times New Roman" w:hAnsi="Times New Roman" w:cs="Times New Roman"/>
        </w:rPr>
        <w:tab/>
        <w:t>MOV Interfaith</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76/5</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18</w:t>
      </w:r>
      <w:r w:rsidRPr="00D43F36">
        <w:rPr>
          <w:rFonts w:ascii="Times New Roman" w:hAnsi="Times New Roman" w:cs="Times New Roman"/>
        </w:rPr>
        <w:tab/>
        <w:t>Canceled - Flooding</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lastRenderedPageBreak/>
        <w:tab/>
        <w:t>25</w:t>
      </w:r>
      <w:r w:rsidRPr="00D43F36">
        <w:rPr>
          <w:rFonts w:ascii="Times New Roman" w:hAnsi="Times New Roman" w:cs="Times New Roman"/>
        </w:rPr>
        <w:tab/>
        <w:t>Toward a More Golden Rule</w:t>
      </w:r>
      <w:r w:rsidRPr="00D43F36">
        <w:rPr>
          <w:rFonts w:ascii="Times New Roman" w:hAnsi="Times New Roman" w:cs="Times New Roman"/>
        </w:rPr>
        <w:tab/>
      </w:r>
      <w:r w:rsidRPr="00D43F36">
        <w:rPr>
          <w:rFonts w:ascii="Times New Roman" w:hAnsi="Times New Roman" w:cs="Times New Roman"/>
        </w:rPr>
        <w:tab/>
        <w:t>C. Lehmann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67/3</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OVERALL AVERAGE:  74.4 per service</w:t>
      </w:r>
      <w:r w:rsidR="008F459B">
        <w:rPr>
          <w:rFonts w:ascii="Times New Roman" w:hAnsi="Times New Roman" w:cs="Times New Roman"/>
        </w:rPr>
        <w:t xml:space="preserve">   </w:t>
      </w:r>
      <w:r w:rsidRPr="00D43F36">
        <w:rPr>
          <w:rFonts w:ascii="Times New Roman" w:hAnsi="Times New Roman" w:cs="Times New Roman"/>
        </w:rPr>
        <w:t>- - -</w:t>
      </w:r>
      <w:r w:rsidRPr="00D43F36">
        <w:rPr>
          <w:rFonts w:ascii="Times New Roman" w:hAnsi="Times New Roman" w:cs="Times New Roman"/>
        </w:rPr>
        <w:tab/>
        <w:t>Attendance numbers not available</w:t>
      </w:r>
    </w:p>
    <w:p w:rsidR="00CD3695" w:rsidRPr="00CD3695" w:rsidRDefault="00CD3695" w:rsidP="008B20A2">
      <w:pPr>
        <w:spacing w:after="0"/>
        <w:jc w:val="center"/>
        <w:rPr>
          <w:rFonts w:ascii="Times New Roman" w:hAnsi="Times New Roman"/>
          <w:b/>
          <w:sz w:val="24"/>
          <w:szCs w:val="24"/>
        </w:rPr>
      </w:pPr>
      <w:r w:rsidRPr="00CD3695">
        <w:rPr>
          <w:rFonts w:ascii="Times New Roman" w:hAnsi="Times New Roman"/>
          <w:b/>
          <w:sz w:val="24"/>
          <w:szCs w:val="24"/>
        </w:rPr>
        <w:t>Membership Committee Report for 2018 Annual Meeting</w:t>
      </w:r>
    </w:p>
    <w:p w:rsidR="00916B2B" w:rsidRDefault="00916B2B" w:rsidP="008B20A2">
      <w:pPr>
        <w:spacing w:after="0" w:line="240" w:lineRule="auto"/>
        <w:rPr>
          <w:rFonts w:ascii="Times New Roman" w:hAnsi="Times New Roman"/>
        </w:rPr>
      </w:pPr>
    </w:p>
    <w:p w:rsidR="00CD3695" w:rsidRDefault="00CD3695" w:rsidP="008B20A2">
      <w:pPr>
        <w:spacing w:after="0" w:line="240" w:lineRule="auto"/>
        <w:rPr>
          <w:rFonts w:ascii="Times New Roman" w:hAnsi="Times New Roman"/>
        </w:rPr>
      </w:pPr>
      <w:r>
        <w:rPr>
          <w:rFonts w:ascii="Times New Roman" w:hAnsi="Times New Roman"/>
        </w:rPr>
        <w:t xml:space="preserve">The Membership Committee members are: Adeline and Mike Bailey, Karen Barry, Betsy </w:t>
      </w:r>
      <w:proofErr w:type="spellStart"/>
      <w:r>
        <w:rPr>
          <w:rFonts w:ascii="Times New Roman" w:hAnsi="Times New Roman"/>
        </w:rPr>
        <w:t>Kalter</w:t>
      </w:r>
      <w:proofErr w:type="spellEnd"/>
      <w:r>
        <w:rPr>
          <w:rFonts w:ascii="Times New Roman" w:hAnsi="Times New Roman"/>
        </w:rPr>
        <w:t>, Nancy Novak, Neva Rees, Cynthia and Darryl Ting.</w:t>
      </w:r>
    </w:p>
    <w:p w:rsidR="00CD3695" w:rsidRDefault="00CD3695" w:rsidP="00D43F36">
      <w:pPr>
        <w:spacing w:line="240" w:lineRule="auto"/>
        <w:rPr>
          <w:rFonts w:ascii="Times New Roman" w:hAnsi="Times New Roman"/>
        </w:rPr>
      </w:pPr>
      <w:r>
        <w:rPr>
          <w:rFonts w:ascii="Times New Roman" w:hAnsi="Times New Roman"/>
        </w:rPr>
        <w:t>Our Committee stresses a warm welcome and personal contact with visitors and newcomers.  From that beginning, we provide a guiding hand to assist newcomers to participate in our congregation.  In addition to coordinating Greeters and Visitor Hosts each Sunday, we coordinate Circle Suppers each month, conduct two Newcomers Orientations (in the spring and fall), conduct a New UU course once a year, and hold periodic New Member Sundays.  We also update the Active Members List, the Members and Friends Directory, the UU World mailing list, and the local FUUSM brochures.</w:t>
      </w:r>
    </w:p>
    <w:p w:rsidR="00CD3695" w:rsidRDefault="00CD3695" w:rsidP="00D43F36">
      <w:pPr>
        <w:spacing w:line="240" w:lineRule="auto"/>
        <w:rPr>
          <w:rFonts w:ascii="Times New Roman" w:hAnsi="Times New Roman"/>
        </w:rPr>
      </w:pPr>
      <w:r>
        <w:rPr>
          <w:rFonts w:ascii="Times New Roman" w:hAnsi="Times New Roman"/>
        </w:rPr>
        <w:t xml:space="preserve">While the Membership Committee provides the structure and leadership for our membership process, we encourage the entire congregation to join us in providing visitors and newcomers a warm, friendly welcome.  It is a hallmark of FUUSM, part of our congregational personality, and visitors often remark that they feel very welcomed here. </w:t>
      </w:r>
    </w:p>
    <w:p w:rsidR="00CD3695" w:rsidRDefault="00CD3695" w:rsidP="00D43F36">
      <w:pPr>
        <w:spacing w:line="240" w:lineRule="auto"/>
        <w:rPr>
          <w:rFonts w:ascii="Times New Roman" w:hAnsi="Times New Roman"/>
        </w:rPr>
      </w:pPr>
      <w:r>
        <w:rPr>
          <w:rFonts w:ascii="Times New Roman" w:hAnsi="Times New Roman"/>
        </w:rPr>
        <w:t xml:space="preserve"> In 2017, we had 22 newcomers who attended our Newcomers Orientations or received Newcomers Packets.  Over the year, 10 people became new members, and an additional 2 people moved from inactive to active member status.  10 people (3 deaths and </w:t>
      </w:r>
      <w:proofErr w:type="gramStart"/>
      <w:r>
        <w:rPr>
          <w:rFonts w:ascii="Times New Roman" w:hAnsi="Times New Roman"/>
        </w:rPr>
        <w:t>7 non-participation</w:t>
      </w:r>
      <w:proofErr w:type="gramEnd"/>
      <w:r>
        <w:rPr>
          <w:rFonts w:ascii="Times New Roman" w:hAnsi="Times New Roman"/>
        </w:rPr>
        <w:t xml:space="preserve">) were moved to inactive status with Board review and approval.  Our active membership count is currently 126, an increase of 2.  In addition, we have a group of about 70 Friends who are actively participating in the life of the congregation.  </w:t>
      </w:r>
    </w:p>
    <w:p w:rsidR="00CD3695" w:rsidRDefault="00CD3695" w:rsidP="008B20A2">
      <w:pPr>
        <w:spacing w:after="0" w:line="240" w:lineRule="auto"/>
        <w:rPr>
          <w:rFonts w:ascii="Times New Roman" w:hAnsi="Times New Roman"/>
        </w:rPr>
      </w:pPr>
      <w:r>
        <w:rPr>
          <w:rFonts w:ascii="Times New Roman" w:hAnsi="Times New Roman"/>
        </w:rPr>
        <w:t>During 2017, our committee focused on increasing the active participation level of members and friends, with particular emphasis on increasing newcomers’ involvement.</w:t>
      </w:r>
    </w:p>
    <w:p w:rsidR="00CD3695" w:rsidRDefault="00CD3695" w:rsidP="008B20A2">
      <w:pPr>
        <w:spacing w:after="0" w:line="240" w:lineRule="auto"/>
        <w:ind w:left="720"/>
        <w:rPr>
          <w:rFonts w:ascii="Times New Roman" w:hAnsi="Times New Roman"/>
        </w:rPr>
      </w:pPr>
      <w:r>
        <w:rPr>
          <w:rFonts w:ascii="Times New Roman" w:hAnsi="Times New Roman"/>
        </w:rPr>
        <w:t xml:space="preserve">-     We developed a checklist of committees and groups as part of our Newcomers </w:t>
      </w:r>
    </w:p>
    <w:p w:rsidR="00CD3695" w:rsidRDefault="00CD3695" w:rsidP="008B20A2">
      <w:pPr>
        <w:spacing w:after="0" w:line="240" w:lineRule="auto"/>
        <w:ind w:left="720"/>
        <w:rPr>
          <w:rFonts w:ascii="Times New Roman" w:hAnsi="Times New Roman"/>
        </w:rPr>
      </w:pPr>
      <w:r>
        <w:rPr>
          <w:rFonts w:ascii="Times New Roman" w:hAnsi="Times New Roman"/>
        </w:rPr>
        <w:t xml:space="preserve">       Orientation, so that newcomers could indicate their interests and we could  </w:t>
      </w:r>
    </w:p>
    <w:p w:rsidR="00CD3695" w:rsidRDefault="00CD3695" w:rsidP="008B20A2">
      <w:pPr>
        <w:spacing w:after="0" w:line="240" w:lineRule="auto"/>
        <w:ind w:left="720"/>
        <w:rPr>
          <w:rFonts w:ascii="Times New Roman" w:hAnsi="Times New Roman"/>
        </w:rPr>
      </w:pPr>
      <w:r>
        <w:rPr>
          <w:rFonts w:ascii="Times New Roman" w:hAnsi="Times New Roman"/>
        </w:rPr>
        <w:t xml:space="preserve">       </w:t>
      </w:r>
      <w:proofErr w:type="gramStart"/>
      <w:r>
        <w:rPr>
          <w:rFonts w:ascii="Times New Roman" w:hAnsi="Times New Roman"/>
        </w:rPr>
        <w:t>follow</w:t>
      </w:r>
      <w:proofErr w:type="gramEnd"/>
      <w:r>
        <w:rPr>
          <w:rFonts w:ascii="Times New Roman" w:hAnsi="Times New Roman"/>
        </w:rPr>
        <w:t xml:space="preserve"> up afterward.  Our first experience was encouraging.</w:t>
      </w:r>
    </w:p>
    <w:p w:rsidR="00CD3695" w:rsidRDefault="00CD3695" w:rsidP="008B20A2">
      <w:pPr>
        <w:spacing w:after="0" w:line="240" w:lineRule="auto"/>
        <w:ind w:left="720"/>
        <w:rPr>
          <w:rFonts w:ascii="Times New Roman" w:hAnsi="Times New Roman"/>
        </w:rPr>
      </w:pPr>
      <w:r>
        <w:rPr>
          <w:rFonts w:ascii="Times New Roman" w:hAnsi="Times New Roman"/>
        </w:rPr>
        <w:t xml:space="preserve">-     We are trying to recruit hosts in the Parkersburg/Vienna area to provide more </w:t>
      </w:r>
    </w:p>
    <w:p w:rsidR="00CD3695" w:rsidRDefault="00CD3695" w:rsidP="008B20A2">
      <w:pPr>
        <w:spacing w:after="0" w:line="240" w:lineRule="auto"/>
        <w:ind w:left="720"/>
        <w:rPr>
          <w:rFonts w:ascii="Times New Roman" w:hAnsi="Times New Roman"/>
        </w:rPr>
      </w:pPr>
      <w:r>
        <w:rPr>
          <w:rFonts w:ascii="Times New Roman" w:hAnsi="Times New Roman"/>
        </w:rPr>
        <w:t xml:space="preserve">       </w:t>
      </w:r>
      <w:proofErr w:type="gramStart"/>
      <w:r>
        <w:rPr>
          <w:rFonts w:ascii="Times New Roman" w:hAnsi="Times New Roman"/>
        </w:rPr>
        <w:t>geographically</w:t>
      </w:r>
      <w:proofErr w:type="gramEnd"/>
      <w:r>
        <w:rPr>
          <w:rFonts w:ascii="Times New Roman" w:hAnsi="Times New Roman"/>
        </w:rPr>
        <w:t xml:space="preserve"> diverse Circle Suppers.</w:t>
      </w:r>
    </w:p>
    <w:p w:rsidR="00CD3695" w:rsidRDefault="00CD3695" w:rsidP="00D43F36">
      <w:pPr>
        <w:spacing w:line="240" w:lineRule="auto"/>
        <w:rPr>
          <w:rFonts w:ascii="Times New Roman" w:hAnsi="Times New Roman"/>
        </w:rPr>
      </w:pPr>
      <w:r w:rsidRPr="00152F76">
        <w:rPr>
          <w:rFonts w:ascii="Times New Roman" w:hAnsi="Times New Roman"/>
        </w:rPr>
        <w:t>We want to encourage the continued active participat</w:t>
      </w:r>
      <w:r>
        <w:rPr>
          <w:rFonts w:ascii="Times New Roman" w:hAnsi="Times New Roman"/>
        </w:rPr>
        <w:t>ion by the co</w:t>
      </w:r>
      <w:r w:rsidRPr="00152F76">
        <w:rPr>
          <w:rFonts w:ascii="Times New Roman" w:hAnsi="Times New Roman"/>
        </w:rPr>
        <w:t>ngregation in our membership process.  Besides generally providing a warm welcome to visitors and newcomers, specific roles you can play include: Greeters, Visitor Hosts, and Circle Suppe</w:t>
      </w:r>
      <w:r>
        <w:rPr>
          <w:rFonts w:ascii="Times New Roman" w:hAnsi="Times New Roman"/>
        </w:rPr>
        <w:t>r Hosts.  If we ask you to help</w:t>
      </w:r>
      <w:r w:rsidRPr="00152F76">
        <w:rPr>
          <w:rFonts w:ascii="Times New Roman" w:hAnsi="Times New Roman"/>
        </w:rPr>
        <w:t xml:space="preserve">, please say YES … if we don’t, VOLUNTEER. </w:t>
      </w:r>
    </w:p>
    <w:p w:rsidR="008B20A2" w:rsidRDefault="008B20A2" w:rsidP="008B20A2">
      <w:pPr>
        <w:spacing w:after="0" w:line="240" w:lineRule="auto"/>
        <w:rPr>
          <w:rFonts w:ascii="Times New Roman" w:eastAsia="Times New Roman" w:hAnsi="Times New Roman" w:cs="Times New Roman"/>
          <w:b/>
          <w:bCs/>
          <w:u w:val="single"/>
        </w:rPr>
      </w:pPr>
    </w:p>
    <w:p w:rsidR="00916B2B" w:rsidRDefault="00916B2B" w:rsidP="008B20A2">
      <w:pPr>
        <w:spacing w:after="0" w:line="240" w:lineRule="auto"/>
        <w:rPr>
          <w:rFonts w:ascii="Times New Roman" w:eastAsia="Times New Roman" w:hAnsi="Times New Roman" w:cs="Times New Roman"/>
          <w:b/>
          <w:bCs/>
          <w:u w:val="single"/>
        </w:rPr>
      </w:pPr>
    </w:p>
    <w:p w:rsidR="00916B2B" w:rsidRDefault="00916B2B" w:rsidP="008B20A2">
      <w:pPr>
        <w:spacing w:after="0" w:line="240" w:lineRule="auto"/>
        <w:rPr>
          <w:rFonts w:ascii="Times New Roman" w:eastAsia="Times New Roman" w:hAnsi="Times New Roman" w:cs="Times New Roman"/>
          <w:b/>
          <w:bCs/>
          <w:u w:val="single"/>
        </w:rPr>
      </w:pPr>
    </w:p>
    <w:p w:rsidR="008B20A2" w:rsidRPr="0054401F" w:rsidRDefault="008B20A2" w:rsidP="008B20A2">
      <w:pPr>
        <w:spacing w:after="0" w:line="240" w:lineRule="auto"/>
        <w:jc w:val="center"/>
        <w:rPr>
          <w:rFonts w:ascii="Times New Roman" w:eastAsia="Times New Roman" w:hAnsi="Times New Roman" w:cs="Times New Roman"/>
          <w:sz w:val="24"/>
          <w:szCs w:val="24"/>
        </w:rPr>
      </w:pPr>
      <w:r w:rsidRPr="0054401F">
        <w:rPr>
          <w:rFonts w:ascii="Times New Roman" w:eastAsia="Times New Roman" w:hAnsi="Times New Roman" w:cs="Times New Roman"/>
          <w:b/>
          <w:bCs/>
          <w:sz w:val="24"/>
          <w:szCs w:val="24"/>
          <w:u w:val="single"/>
        </w:rPr>
        <w:t>B.R.I.D.G.E.S. Annual Report 2018</w:t>
      </w:r>
      <w:proofErr w:type="gramStart"/>
      <w:r w:rsidRPr="0054401F">
        <w:rPr>
          <w:rFonts w:ascii="Times New Roman" w:eastAsia="Times New Roman" w:hAnsi="Times New Roman" w:cs="Times New Roman"/>
          <w:b/>
          <w:bCs/>
          <w:sz w:val="24"/>
          <w:szCs w:val="24"/>
          <w:u w:val="single"/>
        </w:rPr>
        <w:t xml:space="preserve">  </w:t>
      </w:r>
      <w:r w:rsidRPr="0054401F">
        <w:rPr>
          <w:rFonts w:ascii="Times New Roman" w:eastAsia="Times New Roman" w:hAnsi="Times New Roman" w:cs="Times New Roman"/>
          <w:sz w:val="24"/>
          <w:szCs w:val="24"/>
        </w:rPr>
        <w:t>[</w:t>
      </w:r>
      <w:proofErr w:type="gramEnd"/>
      <w:r w:rsidRPr="0054401F">
        <w:rPr>
          <w:rFonts w:ascii="Times New Roman" w:eastAsia="Times New Roman" w:hAnsi="Times New Roman" w:cs="Times New Roman"/>
          <w:sz w:val="24"/>
          <w:szCs w:val="24"/>
        </w:rPr>
        <w:t xml:space="preserve"> Bringing Religion Into Daily Growth, Experience &amp; Service ]</w:t>
      </w:r>
    </w:p>
    <w:p w:rsidR="008B20A2" w:rsidRDefault="008B20A2" w:rsidP="008B20A2">
      <w:pPr>
        <w:spacing w:after="0" w:line="240" w:lineRule="auto"/>
        <w:rPr>
          <w:rFonts w:ascii="Times New Roman" w:eastAsia="Times New Roman" w:hAnsi="Times New Roman" w:cs="Times New Roman"/>
        </w:rPr>
      </w:pPr>
    </w:p>
    <w:p w:rsidR="008B20A2" w:rsidRPr="0054401F" w:rsidRDefault="008B20A2" w:rsidP="008B20A2">
      <w:pPr>
        <w:spacing w:after="0" w:line="240" w:lineRule="auto"/>
        <w:rPr>
          <w:rFonts w:ascii="Times New Roman" w:eastAsia="Times New Roman" w:hAnsi="Times New Roman" w:cs="Times New Roman"/>
        </w:rPr>
      </w:pPr>
      <w:r w:rsidRPr="0054401F">
        <w:rPr>
          <w:rFonts w:ascii="Times New Roman" w:eastAsia="Times New Roman" w:hAnsi="Times New Roman" w:cs="Times New Roman"/>
        </w:rPr>
        <w:t xml:space="preserve">BRIDGES Program Council:  Rev. Kat </w:t>
      </w:r>
      <w:proofErr w:type="spellStart"/>
      <w:r w:rsidRPr="0054401F">
        <w:rPr>
          <w:rFonts w:ascii="Times New Roman" w:eastAsia="Times New Roman" w:hAnsi="Times New Roman" w:cs="Times New Roman"/>
        </w:rPr>
        <w:t>Hawbaker</w:t>
      </w:r>
      <w:proofErr w:type="spellEnd"/>
      <w:r w:rsidRPr="0054401F">
        <w:rPr>
          <w:rFonts w:ascii="Times New Roman" w:eastAsia="Times New Roman" w:hAnsi="Times New Roman" w:cs="Times New Roman"/>
        </w:rPr>
        <w:t xml:space="preserve"> &amp; Brenda Stetson (Acting Co-Chairs), </w:t>
      </w:r>
    </w:p>
    <w:p w:rsidR="008B20A2" w:rsidRPr="0054401F" w:rsidRDefault="008B20A2" w:rsidP="008B20A2">
      <w:pPr>
        <w:spacing w:after="0" w:line="240" w:lineRule="auto"/>
        <w:rPr>
          <w:rFonts w:ascii="Times New Roman" w:eastAsia="Times New Roman" w:hAnsi="Times New Roman" w:cs="Times New Roman"/>
        </w:rPr>
      </w:pPr>
      <w:r w:rsidRPr="008B20A2">
        <w:rPr>
          <w:rFonts w:ascii="Times New Roman" w:eastAsia="Times New Roman" w:hAnsi="Times New Roman" w:cs="Times New Roman"/>
        </w:rPr>
        <w:t xml:space="preserve">Robin </w:t>
      </w:r>
      <w:proofErr w:type="spellStart"/>
      <w:r w:rsidRPr="008B20A2">
        <w:rPr>
          <w:rFonts w:ascii="Times New Roman" w:eastAsia="Times New Roman" w:hAnsi="Times New Roman" w:cs="Times New Roman"/>
        </w:rPr>
        <w:t>Bozian</w:t>
      </w:r>
      <w:proofErr w:type="spellEnd"/>
      <w:r w:rsidRPr="008B20A2">
        <w:rPr>
          <w:rFonts w:ascii="Times New Roman" w:eastAsia="Times New Roman" w:hAnsi="Times New Roman" w:cs="Times New Roman"/>
        </w:rPr>
        <w:t xml:space="preserve">, Lucy </w:t>
      </w:r>
      <w:proofErr w:type="spellStart"/>
      <w:r w:rsidRPr="008B20A2">
        <w:rPr>
          <w:rFonts w:ascii="Times New Roman" w:eastAsia="Times New Roman" w:hAnsi="Times New Roman" w:cs="Times New Roman"/>
        </w:rPr>
        <w:t>Filipow</w:t>
      </w:r>
      <w:proofErr w:type="spellEnd"/>
      <w:r w:rsidRPr="008B20A2">
        <w:rPr>
          <w:rFonts w:ascii="Times New Roman" w:eastAsia="Times New Roman" w:hAnsi="Times New Roman" w:cs="Times New Roman"/>
        </w:rPr>
        <w:t xml:space="preserve"> </w:t>
      </w:r>
      <w:r w:rsidRPr="0054401F">
        <w:rPr>
          <w:rFonts w:ascii="Times New Roman" w:eastAsia="Times New Roman" w:hAnsi="Times New Roman" w:cs="Times New Roman"/>
        </w:rPr>
        <w:t>&amp; Diane McMichael.</w:t>
      </w:r>
    </w:p>
    <w:p w:rsidR="008B20A2" w:rsidRPr="0054401F" w:rsidRDefault="008B20A2" w:rsidP="008B20A2">
      <w:pPr>
        <w:spacing w:after="0" w:line="240" w:lineRule="auto"/>
        <w:rPr>
          <w:rFonts w:ascii="Times New Roman" w:eastAsia="Times New Roman" w:hAnsi="Times New Roman" w:cs="Times New Roman"/>
          <w:sz w:val="16"/>
          <w:szCs w:val="16"/>
        </w:rPr>
      </w:pPr>
      <w:r w:rsidRPr="0054401F">
        <w:rPr>
          <w:rFonts w:ascii="Times New Roman" w:eastAsia="Times New Roman" w:hAnsi="Times New Roman" w:cs="Times New Roman"/>
          <w:sz w:val="16"/>
          <w:szCs w:val="16"/>
        </w:rPr>
        <w:t>  </w:t>
      </w:r>
    </w:p>
    <w:p w:rsidR="008B20A2" w:rsidRPr="0054401F" w:rsidRDefault="008B20A2" w:rsidP="008B20A2">
      <w:pPr>
        <w:spacing w:after="0" w:line="240" w:lineRule="auto"/>
        <w:rPr>
          <w:rFonts w:ascii="Times New Roman" w:eastAsia="Times New Roman" w:hAnsi="Times New Roman" w:cs="Times New Roman"/>
        </w:rPr>
      </w:pPr>
      <w:r w:rsidRPr="0054401F">
        <w:rPr>
          <w:rFonts w:ascii="Times New Roman" w:eastAsia="Times New Roman" w:hAnsi="Times New Roman" w:cs="Times New Roman"/>
        </w:rPr>
        <w:t>This has been a year of flexibility and adjustment.  We focused on having regular activities,  </w:t>
      </w:r>
    </w:p>
    <w:p w:rsidR="008B20A2" w:rsidRPr="0054401F" w:rsidRDefault="008B20A2" w:rsidP="008B20A2">
      <w:pPr>
        <w:spacing w:after="0" w:line="240" w:lineRule="auto"/>
        <w:rPr>
          <w:rFonts w:ascii="Times New Roman" w:eastAsia="Times New Roman" w:hAnsi="Times New Roman" w:cs="Times New Roman"/>
        </w:rPr>
      </w:pPr>
      <w:r w:rsidRPr="0054401F">
        <w:rPr>
          <w:rFonts w:ascii="Times New Roman" w:eastAsia="Times New Roman" w:hAnsi="Times New Roman" w:cs="Times New Roman"/>
        </w:rPr>
        <w:t>All Ages worship services, and engaging young people &amp; families in planning with brunch &amp; lunch events. </w:t>
      </w:r>
    </w:p>
    <w:p w:rsidR="008B20A2" w:rsidRPr="0054401F" w:rsidRDefault="008B20A2" w:rsidP="008B20A2">
      <w:pPr>
        <w:spacing w:after="0" w:line="240" w:lineRule="auto"/>
        <w:rPr>
          <w:rFonts w:ascii="Times New Roman" w:eastAsia="Times New Roman" w:hAnsi="Times New Roman" w:cs="Times New Roman"/>
        </w:rPr>
      </w:pPr>
      <w:r w:rsidRPr="0054401F">
        <w:rPr>
          <w:rFonts w:ascii="Times New Roman" w:eastAsia="Times New Roman" w:hAnsi="Times New Roman" w:cs="Times New Roman"/>
        </w:rPr>
        <w:t>Last year, BRIDGES recommended we pay a stipend for a teacher as the number of volunteers and young people is down.  This has been very effective and so we included it in the budget.  Class size ranged with 3-7 young people;</w:t>
      </w:r>
      <w:proofErr w:type="gramStart"/>
      <w:r w:rsidRPr="0054401F">
        <w:rPr>
          <w:rFonts w:ascii="Times New Roman" w:eastAsia="Times New Roman" w:hAnsi="Times New Roman" w:cs="Times New Roman"/>
        </w:rPr>
        <w:t>  average</w:t>
      </w:r>
      <w:proofErr w:type="gramEnd"/>
      <w:r w:rsidRPr="0054401F">
        <w:rPr>
          <w:rFonts w:ascii="Times New Roman" w:eastAsia="Times New Roman" w:hAnsi="Times New Roman" w:cs="Times New Roman"/>
        </w:rPr>
        <w:t xml:space="preserve"> 5.  We have been flexible and creativity in working with the young people who are present, including new visitors in activities whatever their age.  While there </w:t>
      </w:r>
      <w:proofErr w:type="gramStart"/>
      <w:r w:rsidRPr="0054401F">
        <w:rPr>
          <w:rFonts w:ascii="Times New Roman" w:eastAsia="Times New Roman" w:hAnsi="Times New Roman" w:cs="Times New Roman"/>
        </w:rPr>
        <w:t>has</w:t>
      </w:r>
      <w:proofErr w:type="gramEnd"/>
      <w:r w:rsidRPr="0054401F">
        <w:rPr>
          <w:rFonts w:ascii="Times New Roman" w:eastAsia="Times New Roman" w:hAnsi="Times New Roman" w:cs="Times New Roman"/>
        </w:rPr>
        <w:t xml:space="preserve"> not been enough teens for a regular youth group, we have connected with them and current young adults (18-35) for planning future events and activities.</w:t>
      </w:r>
    </w:p>
    <w:p w:rsidR="008B20A2" w:rsidRPr="0054401F" w:rsidRDefault="008B20A2" w:rsidP="008B20A2">
      <w:pPr>
        <w:spacing w:after="0" w:line="240" w:lineRule="auto"/>
        <w:rPr>
          <w:rFonts w:ascii="Times New Roman" w:eastAsia="Times New Roman" w:hAnsi="Times New Roman" w:cs="Times New Roman"/>
          <w:sz w:val="16"/>
          <w:szCs w:val="16"/>
        </w:rPr>
      </w:pPr>
    </w:p>
    <w:p w:rsidR="008B20A2" w:rsidRPr="0054401F" w:rsidRDefault="008B20A2" w:rsidP="008B20A2">
      <w:pPr>
        <w:spacing w:after="0" w:line="240" w:lineRule="auto"/>
        <w:rPr>
          <w:rFonts w:ascii="Times New Roman" w:eastAsia="Times New Roman" w:hAnsi="Times New Roman" w:cs="Times New Roman"/>
        </w:rPr>
      </w:pPr>
      <w:r w:rsidRPr="0054401F">
        <w:rPr>
          <w:rFonts w:ascii="Times New Roman" w:eastAsia="Times New Roman" w:hAnsi="Times New Roman" w:cs="Times New Roman"/>
        </w:rPr>
        <w:t>Diane McMichael has facilitated Large Group Activities regularly ~once a month.  The Paper Airplane Contest is an enjoyable annual event, and we look forward to another summer project that has a recycling art component and some field trip Sundays.</w:t>
      </w:r>
    </w:p>
    <w:p w:rsidR="008B20A2" w:rsidRPr="0054401F" w:rsidRDefault="008B20A2" w:rsidP="008B20A2">
      <w:pPr>
        <w:spacing w:after="0" w:line="240" w:lineRule="auto"/>
        <w:rPr>
          <w:rFonts w:ascii="Times New Roman" w:eastAsia="Times New Roman" w:hAnsi="Times New Roman" w:cs="Times New Roman"/>
        </w:rPr>
      </w:pPr>
    </w:p>
    <w:p w:rsidR="008B20A2" w:rsidRPr="0054401F" w:rsidRDefault="008B20A2" w:rsidP="008B20A2">
      <w:pPr>
        <w:spacing w:after="0" w:line="240" w:lineRule="auto"/>
        <w:rPr>
          <w:rFonts w:ascii="Times New Roman" w:eastAsia="Times New Roman" w:hAnsi="Times New Roman" w:cs="Times New Roman"/>
        </w:rPr>
      </w:pPr>
      <w:r w:rsidRPr="0054401F">
        <w:rPr>
          <w:rFonts w:ascii="Times New Roman" w:eastAsia="Times New Roman" w:hAnsi="Times New Roman" w:cs="Times New Roman"/>
        </w:rPr>
        <w:lastRenderedPageBreak/>
        <w:t xml:space="preserve">We still have a vision of multigenerational events and activities where adults and young people learn and grow together.  We also want to help our young people go deeper into curriculum content &amp; U.U. concepts.  We ask for the congregation’s support in having teachers and helpers for 2 classes and age appropriate groups in </w:t>
      </w:r>
      <w:proofErr w:type="gramStart"/>
      <w:r w:rsidRPr="0054401F">
        <w:rPr>
          <w:rFonts w:ascii="Times New Roman" w:eastAsia="Times New Roman" w:hAnsi="Times New Roman" w:cs="Times New Roman"/>
        </w:rPr>
        <w:t>Fall</w:t>
      </w:r>
      <w:proofErr w:type="gramEnd"/>
      <w:r w:rsidRPr="0054401F">
        <w:rPr>
          <w:rFonts w:ascii="Times New Roman" w:eastAsia="Times New Roman" w:hAnsi="Times New Roman" w:cs="Times New Roman"/>
        </w:rPr>
        <w:t xml:space="preserve"> 2018.</w:t>
      </w:r>
    </w:p>
    <w:p w:rsidR="004029F9" w:rsidRPr="004029F9" w:rsidRDefault="008B20A2" w:rsidP="004029F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Buil</w:t>
      </w:r>
      <w:r w:rsidR="004029F9" w:rsidRPr="004029F9">
        <w:rPr>
          <w:rFonts w:ascii="Times New Roman" w:hAnsi="Times New Roman" w:cs="Times New Roman"/>
          <w:b/>
          <w:sz w:val="24"/>
          <w:szCs w:val="24"/>
        </w:rPr>
        <w:t>dings and Grounds Committee 2017 Annual Report</w:t>
      </w:r>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 xml:space="preserve">Current Members: Jann Adams, Joe Baker (Interim Chair), Dave Ballantyne, Tim </w:t>
      </w:r>
      <w:proofErr w:type="spellStart"/>
      <w:r w:rsidRPr="004029F9">
        <w:rPr>
          <w:rFonts w:ascii="Times New Roman" w:hAnsi="Times New Roman" w:cs="Times New Roman"/>
        </w:rPr>
        <w:t>Finkel</w:t>
      </w:r>
      <w:proofErr w:type="spellEnd"/>
      <w:r w:rsidRPr="004029F9">
        <w:rPr>
          <w:rFonts w:ascii="Times New Roman" w:hAnsi="Times New Roman" w:cs="Times New Roman"/>
        </w:rPr>
        <w:t xml:space="preserve">, Gary Hamilton, Roger </w:t>
      </w:r>
      <w:proofErr w:type="spellStart"/>
      <w:r w:rsidRPr="004029F9">
        <w:rPr>
          <w:rFonts w:ascii="Times New Roman" w:hAnsi="Times New Roman" w:cs="Times New Roman"/>
        </w:rPr>
        <w:t>Kalter</w:t>
      </w:r>
      <w:proofErr w:type="spellEnd"/>
      <w:proofErr w:type="gramStart"/>
      <w:r w:rsidRPr="004029F9">
        <w:rPr>
          <w:rFonts w:ascii="Times New Roman" w:hAnsi="Times New Roman" w:cs="Times New Roman"/>
        </w:rPr>
        <w:t>,  Kim</w:t>
      </w:r>
      <w:proofErr w:type="gramEnd"/>
      <w:r w:rsidRPr="004029F9">
        <w:rPr>
          <w:rFonts w:ascii="Times New Roman" w:hAnsi="Times New Roman" w:cs="Times New Roman"/>
        </w:rPr>
        <w:t xml:space="preserve"> McMichael</w:t>
      </w:r>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The most significant issues that B&amp;G addressed in 2017 were, 1) Kitchen stoves and ventilation, 2</w:t>
      </w:r>
      <w:proofErr w:type="gramStart"/>
      <w:r w:rsidRPr="004029F9">
        <w:rPr>
          <w:rFonts w:ascii="Times New Roman" w:hAnsi="Times New Roman" w:cs="Times New Roman"/>
        </w:rPr>
        <w:t>)Sanctuary</w:t>
      </w:r>
      <w:proofErr w:type="gramEnd"/>
      <w:r w:rsidRPr="004029F9">
        <w:rPr>
          <w:rFonts w:ascii="Times New Roman" w:hAnsi="Times New Roman" w:cs="Times New Roman"/>
        </w:rPr>
        <w:t xml:space="preserve"> plaster repair and painting, 3)Stained glass window restoration. While we also addressed many other issues, these were the issues that required most of our time and energy.</w:t>
      </w:r>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 xml:space="preserve">Roger </w:t>
      </w:r>
      <w:proofErr w:type="spellStart"/>
      <w:r w:rsidRPr="004029F9">
        <w:rPr>
          <w:rFonts w:ascii="Times New Roman" w:hAnsi="Times New Roman" w:cs="Times New Roman"/>
        </w:rPr>
        <w:t>Kalter</w:t>
      </w:r>
      <w:proofErr w:type="spellEnd"/>
      <w:r w:rsidRPr="004029F9">
        <w:rPr>
          <w:rFonts w:ascii="Times New Roman" w:hAnsi="Times New Roman" w:cs="Times New Roman"/>
        </w:rPr>
        <w:t>, Gary Hamilton, and Kevin Morey did most of the research into the types of stoves, types of ventilation systems, and commercial code requirements that would be necessary to install a code compliant, safe system for use in the church kitchen.  They also met with members of the Community Meal teams to determine their needs and priorities and with contractors to discuss options. Chief concerns related to carbon monoxide produced when cooking with natural gas, potential grease production from food preparation and the technical characteristics of replacement stoves and ventilation systems. Because of very specific code requirements related to commercial ventilation systems, the best estimate that we received by the end of 2017 was $38,000 for a code compliant system and $9,000 for 2 commercial gas ranges with electronic ignition. Our church kitchen is technically defined as a commercial kitchen because we prepare food for public consumption.</w:t>
      </w:r>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 xml:space="preserve">After changes to the Capital Campaign were announced, B&amp;G began to discuss projects that had been developed as part of the Capital Campaign but could now be addressed </w:t>
      </w:r>
      <w:proofErr w:type="spellStart"/>
      <w:r w:rsidRPr="004029F9">
        <w:rPr>
          <w:rFonts w:ascii="Times New Roman" w:hAnsi="Times New Roman" w:cs="Times New Roman"/>
        </w:rPr>
        <w:t>seperately</w:t>
      </w:r>
      <w:proofErr w:type="spellEnd"/>
      <w:r w:rsidRPr="004029F9">
        <w:rPr>
          <w:rFonts w:ascii="Times New Roman" w:hAnsi="Times New Roman" w:cs="Times New Roman"/>
        </w:rPr>
        <w:t xml:space="preserve"> if funds were available. The sanctuary plaster repair and painting project emerged from those discussions. We received three quotes for the work that we had requested, identified one of those quotes as a very likely possibility, and met with the contractor to discuss details. After a few unexplained delays in starting the project in July, we determined that the contractor would not be able to begin work until much later than originally planned. As a result, we began to discuss the possibility of doing the project in January and February of 2018 if everyone agreed to hold Sunday services in Fellowship Hall. We agreed to a revised quote from Innovative Interiors and they began working in the loft and the “False Tower” in November.</w:t>
      </w:r>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 xml:space="preserve">Work on the stained glass windows progressed very smoothly during 2017.  We received donations in a wonderfully timely manner and were able to make arrangements with our stained glass artisan, George </w:t>
      </w:r>
      <w:proofErr w:type="spellStart"/>
      <w:r w:rsidRPr="004029F9">
        <w:rPr>
          <w:rFonts w:ascii="Times New Roman" w:hAnsi="Times New Roman" w:cs="Times New Roman"/>
        </w:rPr>
        <w:t>Schlicher</w:t>
      </w:r>
      <w:proofErr w:type="spellEnd"/>
      <w:r w:rsidRPr="004029F9">
        <w:rPr>
          <w:rFonts w:ascii="Times New Roman" w:hAnsi="Times New Roman" w:cs="Times New Roman"/>
        </w:rPr>
        <w:t>, to complete work on windows 6 and 7. During the year, we had begun to consider how to address the restoration of the 8</w:t>
      </w:r>
      <w:r w:rsidRPr="004029F9">
        <w:rPr>
          <w:rFonts w:ascii="Times New Roman" w:hAnsi="Times New Roman" w:cs="Times New Roman"/>
          <w:vertAlign w:val="superscript"/>
        </w:rPr>
        <w:t>th</w:t>
      </w:r>
      <w:r w:rsidRPr="004029F9">
        <w:rPr>
          <w:rFonts w:ascii="Times New Roman" w:hAnsi="Times New Roman" w:cs="Times New Roman"/>
        </w:rPr>
        <w:t xml:space="preserve"> and final window if funds became available. We also discovered that the 8</w:t>
      </w:r>
      <w:r w:rsidRPr="004029F9">
        <w:rPr>
          <w:rFonts w:ascii="Times New Roman" w:hAnsi="Times New Roman" w:cs="Times New Roman"/>
          <w:vertAlign w:val="superscript"/>
        </w:rPr>
        <w:t>th</w:t>
      </w:r>
      <w:r w:rsidRPr="004029F9">
        <w:rPr>
          <w:rFonts w:ascii="Times New Roman" w:hAnsi="Times New Roman" w:cs="Times New Roman"/>
        </w:rPr>
        <w:t xml:space="preserve"> Window was originally located in the loft when the church was completed in 1857. After careful consideration of options and cost estimates, B&amp;G reached consensus on a proposal that the 8</w:t>
      </w:r>
      <w:r w:rsidRPr="004029F9">
        <w:rPr>
          <w:rFonts w:ascii="Times New Roman" w:hAnsi="Times New Roman" w:cs="Times New Roman"/>
          <w:vertAlign w:val="superscript"/>
        </w:rPr>
        <w:t>th</w:t>
      </w:r>
      <w:r w:rsidRPr="004029F9">
        <w:rPr>
          <w:rFonts w:ascii="Times New Roman" w:hAnsi="Times New Roman" w:cs="Times New Roman"/>
        </w:rPr>
        <w:t xml:space="preserve"> window would be restored by </w:t>
      </w:r>
      <w:proofErr w:type="spellStart"/>
      <w:r w:rsidRPr="004029F9">
        <w:rPr>
          <w:rFonts w:ascii="Times New Roman" w:hAnsi="Times New Roman" w:cs="Times New Roman"/>
        </w:rPr>
        <w:t>Mr</w:t>
      </w:r>
      <w:proofErr w:type="spellEnd"/>
      <w:r w:rsidRPr="004029F9">
        <w:rPr>
          <w:rFonts w:ascii="Times New Roman" w:hAnsi="Times New Roman" w:cs="Times New Roman"/>
        </w:rPr>
        <w:t xml:space="preserve"> </w:t>
      </w:r>
      <w:proofErr w:type="spellStart"/>
      <w:r w:rsidRPr="004029F9">
        <w:rPr>
          <w:rFonts w:ascii="Times New Roman" w:hAnsi="Times New Roman" w:cs="Times New Roman"/>
        </w:rPr>
        <w:t>Schlicher</w:t>
      </w:r>
      <w:proofErr w:type="spellEnd"/>
      <w:r w:rsidRPr="004029F9">
        <w:rPr>
          <w:rFonts w:ascii="Times New Roman" w:hAnsi="Times New Roman" w:cs="Times New Roman"/>
        </w:rPr>
        <w:t xml:space="preserve"> (the Board agreed to fund the restoration cost of the window) and then placed back in its original location in the loft if the funds for the proposed move could be raised through a separate campaign. The proposal to move the window was endorsed by the Board of Trustees and presented at the fall congregational meeting in September. Fund raising was begun with the mailing of a brochure that detailed the proposal.</w:t>
      </w:r>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 xml:space="preserve">Additional projects that we discussed included the sagging wall in the window well on the Putnam Street side of the church. B&amp;G is considering professional recommendations and estimates to repair it. We also had considerable discussion about energy efficiency upgrades to the RE Building, including how to address aging windows, insulation of the exterior walls, and the heating system. Dave Ballantyne provided strong leadership on this issue, on the expansion of our solar array and on connecting the RE Building to the solar array. </w:t>
      </w:r>
      <w:proofErr w:type="gramStart"/>
      <w:r w:rsidRPr="004029F9">
        <w:rPr>
          <w:rFonts w:ascii="Times New Roman" w:hAnsi="Times New Roman" w:cs="Times New Roman"/>
        </w:rPr>
        <w:t>Thank you Dave.</w:t>
      </w:r>
      <w:proofErr w:type="gramEnd"/>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 xml:space="preserve">We have been able to make progress on these projects because of the energy and attention of all of our B&amp;G members and many others in the congregation who have contributed time, energy, and resources along the way….thank you! </w:t>
      </w: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CD3695" w:rsidRPr="0052765D" w:rsidRDefault="00CD3695" w:rsidP="00CD3695">
      <w:pPr>
        <w:spacing w:after="0" w:line="240" w:lineRule="auto"/>
        <w:jc w:val="center"/>
        <w:rPr>
          <w:rFonts w:ascii="Times New Roman" w:hAnsi="Times New Roman" w:cs="Times New Roman"/>
          <w:b/>
          <w:sz w:val="21"/>
          <w:szCs w:val="21"/>
        </w:rPr>
      </w:pPr>
      <w:r w:rsidRPr="0052765D">
        <w:rPr>
          <w:rFonts w:ascii="Times New Roman" w:hAnsi="Times New Roman" w:cs="Times New Roman"/>
          <w:b/>
          <w:sz w:val="21"/>
          <w:szCs w:val="21"/>
        </w:rPr>
        <w:t>FUUSM Finance Committee</w:t>
      </w:r>
    </w:p>
    <w:p w:rsidR="00CD3695" w:rsidRPr="0052765D" w:rsidRDefault="00CD3695" w:rsidP="00CD3695">
      <w:pPr>
        <w:spacing w:after="0" w:line="240" w:lineRule="auto"/>
        <w:jc w:val="center"/>
        <w:rPr>
          <w:rFonts w:ascii="Times New Roman" w:hAnsi="Times New Roman" w:cs="Times New Roman"/>
          <w:b/>
          <w:sz w:val="21"/>
          <w:szCs w:val="21"/>
        </w:rPr>
      </w:pPr>
      <w:r w:rsidRPr="0052765D">
        <w:rPr>
          <w:rFonts w:ascii="Times New Roman" w:hAnsi="Times New Roman" w:cs="Times New Roman"/>
          <w:b/>
          <w:sz w:val="21"/>
          <w:szCs w:val="21"/>
        </w:rPr>
        <w:t>Annual Report, 201</w:t>
      </w:r>
      <w:r>
        <w:rPr>
          <w:rFonts w:ascii="Times New Roman" w:hAnsi="Times New Roman" w:cs="Times New Roman"/>
          <w:b/>
          <w:sz w:val="21"/>
          <w:szCs w:val="21"/>
        </w:rPr>
        <w:t>7</w:t>
      </w:r>
      <w:r w:rsidRPr="0052765D">
        <w:rPr>
          <w:rFonts w:ascii="Times New Roman" w:hAnsi="Times New Roman" w:cs="Times New Roman"/>
          <w:b/>
          <w:sz w:val="21"/>
          <w:szCs w:val="21"/>
        </w:rPr>
        <w:t>-201</w:t>
      </w:r>
      <w:r>
        <w:rPr>
          <w:rFonts w:ascii="Times New Roman" w:hAnsi="Times New Roman" w:cs="Times New Roman"/>
          <w:b/>
          <w:sz w:val="21"/>
          <w:szCs w:val="21"/>
        </w:rPr>
        <w:t>8</w:t>
      </w:r>
    </w:p>
    <w:p w:rsidR="00CD3695" w:rsidRPr="0052765D" w:rsidRDefault="00CD3695" w:rsidP="00CD3695">
      <w:pPr>
        <w:spacing w:after="0" w:line="240" w:lineRule="auto"/>
        <w:jc w:val="center"/>
        <w:rPr>
          <w:rFonts w:ascii="Times New Roman" w:hAnsi="Times New Roman" w:cs="Times New Roman"/>
          <w:b/>
          <w:sz w:val="21"/>
          <w:szCs w:val="21"/>
        </w:rPr>
      </w:pPr>
    </w:p>
    <w:p w:rsidR="00CD3695" w:rsidRPr="0052765D"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u w:val="single"/>
        </w:rPr>
        <w:t xml:space="preserve">Members: </w:t>
      </w:r>
      <w:r w:rsidRPr="0052765D">
        <w:rPr>
          <w:rFonts w:ascii="Times New Roman" w:hAnsi="Times New Roman" w:cs="Times New Roman"/>
          <w:sz w:val="21"/>
          <w:szCs w:val="21"/>
        </w:rPr>
        <w:t>John Kidd (Chair), Geo</w:t>
      </w:r>
      <w:r>
        <w:rPr>
          <w:rFonts w:ascii="Times New Roman" w:hAnsi="Times New Roman" w:cs="Times New Roman"/>
          <w:sz w:val="21"/>
          <w:szCs w:val="21"/>
        </w:rPr>
        <w:t xml:space="preserve">rge </w:t>
      </w:r>
      <w:proofErr w:type="spellStart"/>
      <w:r>
        <w:rPr>
          <w:rFonts w:ascii="Times New Roman" w:hAnsi="Times New Roman" w:cs="Times New Roman"/>
          <w:sz w:val="21"/>
          <w:szCs w:val="21"/>
        </w:rPr>
        <w:t>Banziger</w:t>
      </w:r>
      <w:proofErr w:type="spellEnd"/>
      <w:r>
        <w:rPr>
          <w:rFonts w:ascii="Times New Roman" w:hAnsi="Times New Roman" w:cs="Times New Roman"/>
          <w:sz w:val="21"/>
          <w:szCs w:val="21"/>
        </w:rPr>
        <w:t xml:space="preserve"> (note-taker),</w:t>
      </w:r>
      <w:r w:rsidRPr="0052765D">
        <w:rPr>
          <w:rFonts w:ascii="Times New Roman" w:hAnsi="Times New Roman" w:cs="Times New Roman"/>
          <w:sz w:val="21"/>
          <w:szCs w:val="21"/>
        </w:rPr>
        <w:t xml:space="preserve"> Margaret Fredericks, Gary Hamilton; Kat </w:t>
      </w:r>
      <w:proofErr w:type="spellStart"/>
      <w:r w:rsidRPr="0052765D">
        <w:rPr>
          <w:rFonts w:ascii="Times New Roman" w:hAnsi="Times New Roman" w:cs="Times New Roman"/>
          <w:sz w:val="21"/>
          <w:szCs w:val="21"/>
        </w:rPr>
        <w:t>Hawbaker</w:t>
      </w:r>
      <w:proofErr w:type="spellEnd"/>
      <w:r w:rsidRPr="0052765D">
        <w:rPr>
          <w:rFonts w:ascii="Times New Roman" w:hAnsi="Times New Roman" w:cs="Times New Roman"/>
          <w:sz w:val="21"/>
          <w:szCs w:val="21"/>
        </w:rPr>
        <w:t xml:space="preserve"> (Minister, ex-officio), Linda Lawton (Treasurer, ex-officio)</w:t>
      </w:r>
      <w:proofErr w:type="gramStart"/>
      <w:r>
        <w:rPr>
          <w:rFonts w:ascii="Times New Roman" w:hAnsi="Times New Roman" w:cs="Times New Roman"/>
          <w:sz w:val="21"/>
          <w:szCs w:val="21"/>
        </w:rPr>
        <w:t>,  Mike</w:t>
      </w:r>
      <w:proofErr w:type="gramEnd"/>
      <w:r>
        <w:rPr>
          <w:rFonts w:ascii="Times New Roman" w:hAnsi="Times New Roman" w:cs="Times New Roman"/>
          <w:sz w:val="21"/>
          <w:szCs w:val="21"/>
        </w:rPr>
        <w:t xml:space="preserve"> Lang, Gwen Noe</w:t>
      </w:r>
    </w:p>
    <w:p w:rsidR="00CD3695" w:rsidRPr="0052765D"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rPr>
        <w:tab/>
        <w:t xml:space="preserve">The committee usually met on the fourth Monday every month this fiscal year. Thus far, </w:t>
      </w:r>
      <w:proofErr w:type="gramStart"/>
      <w:r w:rsidRPr="0052765D">
        <w:rPr>
          <w:rFonts w:ascii="Times New Roman" w:hAnsi="Times New Roman" w:cs="Times New Roman"/>
          <w:sz w:val="21"/>
          <w:szCs w:val="21"/>
        </w:rPr>
        <w:t>a  meeting</w:t>
      </w:r>
      <w:proofErr w:type="gramEnd"/>
      <w:r w:rsidRPr="0052765D">
        <w:rPr>
          <w:rFonts w:ascii="Times New Roman" w:hAnsi="Times New Roman" w:cs="Times New Roman"/>
          <w:sz w:val="21"/>
          <w:szCs w:val="21"/>
        </w:rPr>
        <w:t xml:space="preserve"> has been held each month</w:t>
      </w:r>
      <w:r>
        <w:rPr>
          <w:rFonts w:ascii="Times New Roman" w:hAnsi="Times New Roman" w:cs="Times New Roman"/>
          <w:sz w:val="21"/>
          <w:szCs w:val="21"/>
        </w:rPr>
        <w:t xml:space="preserve"> (except December)</w:t>
      </w:r>
      <w:r w:rsidRPr="0052765D">
        <w:rPr>
          <w:rFonts w:ascii="Times New Roman" w:hAnsi="Times New Roman" w:cs="Times New Roman"/>
          <w:sz w:val="21"/>
          <w:szCs w:val="21"/>
        </w:rPr>
        <w:t xml:space="preserve">. </w:t>
      </w:r>
    </w:p>
    <w:p w:rsidR="00CD3695"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rPr>
        <w:tab/>
        <w:t xml:space="preserve">Committee goals were also established early in the fiscal year and included making a long-term plan  for a balanced operational budget, monitoring the operational budget (in concert with the treasurer) on a monthly basis, monitoring grocery card sales, counting of weekly collections, oversight of the annual pledge drive, monitoring special funds, following best practices in fund raising, arranging for the bi-annual yard sale, arranging for the annual holiday staff gifs, oversight of special projects, and drafting next year's budget (in concert with the treasurer). </w:t>
      </w:r>
      <w:r>
        <w:rPr>
          <w:rFonts w:ascii="Times New Roman" w:hAnsi="Times New Roman" w:cs="Times New Roman"/>
          <w:sz w:val="21"/>
          <w:szCs w:val="21"/>
        </w:rPr>
        <w:t xml:space="preserve"> A calendar for the Committee was established at the beginning of the fiscal year and is checked at the end of each meeting to monitor progress.</w:t>
      </w:r>
    </w:p>
    <w:p w:rsidR="00CD3695" w:rsidRPr="0052765D"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 xml:space="preserve">The committee approved the replacement of Rhea </w:t>
      </w:r>
      <w:proofErr w:type="spellStart"/>
      <w:r>
        <w:rPr>
          <w:rFonts w:ascii="Times New Roman" w:hAnsi="Times New Roman" w:cs="Times New Roman"/>
          <w:sz w:val="21"/>
          <w:szCs w:val="21"/>
        </w:rPr>
        <w:t>Bockhorst</w:t>
      </w:r>
      <w:proofErr w:type="spellEnd"/>
      <w:r>
        <w:rPr>
          <w:rFonts w:ascii="Times New Roman" w:hAnsi="Times New Roman" w:cs="Times New Roman"/>
          <w:sz w:val="21"/>
          <w:szCs w:val="21"/>
        </w:rPr>
        <w:t xml:space="preserve"> by Steve Meyer as volunteer financial assistant in September. Steve works with Emerson </w:t>
      </w:r>
      <w:proofErr w:type="spellStart"/>
      <w:r>
        <w:rPr>
          <w:rFonts w:ascii="Times New Roman" w:hAnsi="Times New Roman" w:cs="Times New Roman"/>
          <w:sz w:val="21"/>
          <w:szCs w:val="21"/>
        </w:rPr>
        <w:t>Shimp</w:t>
      </w:r>
      <w:proofErr w:type="spellEnd"/>
      <w:r>
        <w:rPr>
          <w:rFonts w:ascii="Times New Roman" w:hAnsi="Times New Roman" w:cs="Times New Roman"/>
          <w:sz w:val="21"/>
          <w:szCs w:val="21"/>
        </w:rPr>
        <w:t xml:space="preserve"> to review collections from the previous Sunday's offering as well as other income and to write checks for any expenses that are not paid automatically. They then deposit the checks and cash received for official placement in the FUUSM accounts at People's Bank by our paid bookkeeper, Jennifer </w:t>
      </w:r>
      <w:proofErr w:type="spellStart"/>
      <w:r>
        <w:rPr>
          <w:rFonts w:ascii="Times New Roman" w:hAnsi="Times New Roman" w:cs="Times New Roman"/>
          <w:sz w:val="21"/>
          <w:szCs w:val="21"/>
        </w:rPr>
        <w:t>Schenkel</w:t>
      </w:r>
      <w:proofErr w:type="spellEnd"/>
      <w:r>
        <w:rPr>
          <w:rFonts w:ascii="Times New Roman" w:hAnsi="Times New Roman" w:cs="Times New Roman"/>
          <w:sz w:val="21"/>
          <w:szCs w:val="21"/>
        </w:rPr>
        <w:t xml:space="preserve"> of </w:t>
      </w:r>
      <w:proofErr w:type="spellStart"/>
      <w:r>
        <w:rPr>
          <w:rFonts w:ascii="Times New Roman" w:hAnsi="Times New Roman" w:cs="Times New Roman"/>
          <w:sz w:val="21"/>
          <w:szCs w:val="21"/>
        </w:rPr>
        <w:t>Wark</w:t>
      </w:r>
      <w:proofErr w:type="spellEnd"/>
      <w:r>
        <w:rPr>
          <w:rFonts w:ascii="Times New Roman" w:hAnsi="Times New Roman" w:cs="Times New Roman"/>
          <w:sz w:val="21"/>
          <w:szCs w:val="21"/>
        </w:rPr>
        <w:t xml:space="preserve"> &amp; </w:t>
      </w:r>
      <w:proofErr w:type="spellStart"/>
      <w:r>
        <w:rPr>
          <w:rFonts w:ascii="Times New Roman" w:hAnsi="Times New Roman" w:cs="Times New Roman"/>
          <w:sz w:val="21"/>
          <w:szCs w:val="21"/>
        </w:rPr>
        <w:t>Wark</w:t>
      </w:r>
      <w:proofErr w:type="spellEnd"/>
      <w:r>
        <w:rPr>
          <w:rFonts w:ascii="Times New Roman" w:hAnsi="Times New Roman" w:cs="Times New Roman"/>
          <w:sz w:val="21"/>
          <w:szCs w:val="21"/>
        </w:rPr>
        <w:t xml:space="preserve"> Accounting. </w:t>
      </w:r>
    </w:p>
    <w:p w:rsidR="00CD3695"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rPr>
        <w:tab/>
        <w:t>The committee monitors the rotating team of six persons who handles weekly Giant Eagle grocery card sales and the separate rotating team of six persons that handles the weekly counting of collections. It also oversees and initiates plans for the service auction, which this yea</w:t>
      </w:r>
      <w:r>
        <w:rPr>
          <w:rFonts w:ascii="Times New Roman" w:hAnsi="Times New Roman" w:cs="Times New Roman"/>
          <w:sz w:val="21"/>
          <w:szCs w:val="21"/>
        </w:rPr>
        <w:t>r provided a significant income.</w:t>
      </w:r>
      <w:r w:rsidRPr="0052765D">
        <w:rPr>
          <w:rFonts w:ascii="Times New Roman" w:hAnsi="Times New Roman" w:cs="Times New Roman"/>
          <w:sz w:val="21"/>
          <w:szCs w:val="21"/>
        </w:rPr>
        <w:t xml:space="preserve"> </w:t>
      </w:r>
    </w:p>
    <w:p w:rsidR="00CD3695"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 xml:space="preserve">At several meetings the committee reviewed special funds in order to remove those not active and to identify the "owners" of each fund. </w:t>
      </w:r>
    </w:p>
    <w:p w:rsidR="00CD3695"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 xml:space="preserve">The Treasurer has made an arrangement with Amazon so that FUUSM members and friends can designate FUUSM to receive 0.5% of every purchase made on Amazon. This new arrangement was promoted to all members and friends and is bringing in a modest amount of new income. </w:t>
      </w:r>
    </w:p>
    <w:p w:rsidR="00CD3695" w:rsidRPr="0052765D"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The treasurer communicated in November with the Archives Committee (through Cynthia Ting) concerning how far back in time financial documents need to be preserved according to legal requirements.</w:t>
      </w:r>
    </w:p>
    <w:p w:rsidR="00CD3695"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rPr>
        <w:tab/>
        <w:t xml:space="preserve">A major item of business at each monthly meeting is the monitoring of the current operational budget. The treasurer provides beforehand copies of the profit-and-loss statement for each month (actually the previous month to each meeting) and for the year-to-date. She also provides an update on the status of special funds (i.e., balance </w:t>
      </w:r>
      <w:r>
        <w:rPr>
          <w:rFonts w:ascii="Times New Roman" w:hAnsi="Times New Roman" w:cs="Times New Roman"/>
          <w:sz w:val="21"/>
          <w:szCs w:val="21"/>
        </w:rPr>
        <w:t>she</w:t>
      </w:r>
      <w:r w:rsidRPr="0052765D">
        <w:rPr>
          <w:rFonts w:ascii="Times New Roman" w:hAnsi="Times New Roman" w:cs="Times New Roman"/>
          <w:sz w:val="21"/>
          <w:szCs w:val="21"/>
        </w:rPr>
        <w:t>et)</w:t>
      </w:r>
      <w:r>
        <w:rPr>
          <w:rFonts w:ascii="Times New Roman" w:hAnsi="Times New Roman" w:cs="Times New Roman"/>
          <w:sz w:val="21"/>
          <w:szCs w:val="21"/>
        </w:rPr>
        <w:t>, which</w:t>
      </w:r>
      <w:r w:rsidRPr="0052765D">
        <w:rPr>
          <w:rFonts w:ascii="Times New Roman" w:hAnsi="Times New Roman" w:cs="Times New Roman"/>
          <w:sz w:val="21"/>
          <w:szCs w:val="21"/>
        </w:rPr>
        <w:t xml:space="preserve"> are off the ope</w:t>
      </w:r>
      <w:r>
        <w:rPr>
          <w:rFonts w:ascii="Times New Roman" w:hAnsi="Times New Roman" w:cs="Times New Roman"/>
          <w:sz w:val="21"/>
          <w:szCs w:val="21"/>
        </w:rPr>
        <w:t>rational budget.  The Treasurer has seasonally adjusted the profit/loss budget figures to account for variations such as the increase in fulfilled pledges during the months of the pledge drive.  Income from the November 2017 Service Auction was $13,253 ($14,000 budgeted).  Recent</w:t>
      </w:r>
      <w:r w:rsidRPr="0052765D">
        <w:rPr>
          <w:rFonts w:ascii="Times New Roman" w:hAnsi="Times New Roman" w:cs="Times New Roman"/>
          <w:sz w:val="21"/>
          <w:szCs w:val="21"/>
        </w:rPr>
        <w:t xml:space="preserve"> reports showed a defic</w:t>
      </w:r>
      <w:r>
        <w:rPr>
          <w:rFonts w:ascii="Times New Roman" w:hAnsi="Times New Roman" w:cs="Times New Roman"/>
          <w:sz w:val="21"/>
          <w:szCs w:val="21"/>
        </w:rPr>
        <w:t>it in the net income (total deficit - $7,800) due primarily to unfulfilled  pledges; but expenses were considerably under budget (by $8,823), yielding a small positive net income in our year-to-date budget as of the most recent official accounting (February 28, 2018).</w:t>
      </w:r>
      <w:r w:rsidRPr="0052765D">
        <w:rPr>
          <w:rFonts w:ascii="Times New Roman" w:hAnsi="Times New Roman" w:cs="Times New Roman"/>
          <w:sz w:val="21"/>
          <w:szCs w:val="21"/>
        </w:rPr>
        <w:tab/>
      </w:r>
    </w:p>
    <w:p w:rsidR="00CD3695"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 xml:space="preserve">The committee worked with the Treasurer to prepare a revised budget for the special September 24, 2017 congregational meeting, which was ultimately approved by the congregation. </w:t>
      </w:r>
    </w:p>
    <w:p w:rsidR="00CD3695"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rPr>
        <w:tab/>
      </w:r>
      <w:r>
        <w:rPr>
          <w:rFonts w:ascii="Times New Roman" w:hAnsi="Times New Roman" w:cs="Times New Roman"/>
          <w:sz w:val="21"/>
          <w:szCs w:val="21"/>
        </w:rPr>
        <w:t xml:space="preserve">A total </w:t>
      </w:r>
      <w:proofErr w:type="gramStart"/>
      <w:r>
        <w:rPr>
          <w:rFonts w:ascii="Times New Roman" w:hAnsi="Times New Roman" w:cs="Times New Roman"/>
          <w:sz w:val="21"/>
          <w:szCs w:val="21"/>
        </w:rPr>
        <w:t>of  approximately</w:t>
      </w:r>
      <w:proofErr w:type="gramEnd"/>
      <w:r>
        <w:rPr>
          <w:rFonts w:ascii="Times New Roman" w:hAnsi="Times New Roman" w:cs="Times New Roman"/>
          <w:sz w:val="21"/>
          <w:szCs w:val="21"/>
        </w:rPr>
        <w:t xml:space="preserve"> $2,0</w:t>
      </w:r>
      <w:r w:rsidRPr="0052765D">
        <w:rPr>
          <w:rFonts w:ascii="Times New Roman" w:hAnsi="Times New Roman" w:cs="Times New Roman"/>
          <w:sz w:val="21"/>
          <w:szCs w:val="21"/>
        </w:rPr>
        <w:t xml:space="preserve">00 for staff gifts was collected in </w:t>
      </w:r>
      <w:r>
        <w:rPr>
          <w:rFonts w:ascii="Times New Roman" w:hAnsi="Times New Roman" w:cs="Times New Roman"/>
          <w:sz w:val="21"/>
          <w:szCs w:val="21"/>
        </w:rPr>
        <w:t xml:space="preserve">November &amp; </w:t>
      </w:r>
      <w:r w:rsidRPr="0052765D">
        <w:rPr>
          <w:rFonts w:ascii="Times New Roman" w:hAnsi="Times New Roman" w:cs="Times New Roman"/>
          <w:sz w:val="21"/>
          <w:szCs w:val="21"/>
        </w:rPr>
        <w:t xml:space="preserve">December and distributed personally to staff by </w:t>
      </w:r>
      <w:r>
        <w:rPr>
          <w:rFonts w:ascii="Times New Roman" w:hAnsi="Times New Roman" w:cs="Times New Roman"/>
          <w:sz w:val="21"/>
          <w:szCs w:val="21"/>
        </w:rPr>
        <w:t>Rev. Kat.</w:t>
      </w:r>
    </w:p>
    <w:p w:rsidR="00CD3695"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 xml:space="preserve">In </w:t>
      </w:r>
      <w:proofErr w:type="gramStart"/>
      <w:r>
        <w:rPr>
          <w:rFonts w:ascii="Times New Roman" w:hAnsi="Times New Roman" w:cs="Times New Roman"/>
          <w:sz w:val="21"/>
          <w:szCs w:val="21"/>
        </w:rPr>
        <w:t>February  2018</w:t>
      </w:r>
      <w:proofErr w:type="gramEnd"/>
      <w:r>
        <w:rPr>
          <w:rFonts w:ascii="Times New Roman" w:hAnsi="Times New Roman" w:cs="Times New Roman"/>
          <w:sz w:val="21"/>
          <w:szCs w:val="21"/>
        </w:rPr>
        <w:t xml:space="preserve"> the committee recommended that a yard sale be held in place of the bi-annual book sale because the last book sale resulted in lower than expected revenue and the need to dispose of many books that were not sold.  John Kidd agreed to chair the yard sale which is scheduled for May 4, 5, and 6. </w:t>
      </w:r>
    </w:p>
    <w:p w:rsidR="00CD3695" w:rsidRPr="0052765D"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 xml:space="preserve">At its March meeting the committee discussed and finally recommended a budget for the 2018-19 fiscal </w:t>
      </w:r>
      <w:proofErr w:type="gramStart"/>
      <w:r>
        <w:rPr>
          <w:rFonts w:ascii="Times New Roman" w:hAnsi="Times New Roman" w:cs="Times New Roman"/>
          <w:sz w:val="21"/>
          <w:szCs w:val="21"/>
        </w:rPr>
        <w:t>year</w:t>
      </w:r>
      <w:proofErr w:type="gramEnd"/>
      <w:r>
        <w:rPr>
          <w:rFonts w:ascii="Times New Roman" w:hAnsi="Times New Roman" w:cs="Times New Roman"/>
          <w:sz w:val="21"/>
          <w:szCs w:val="21"/>
        </w:rPr>
        <w:t xml:space="preserve"> that was presented by the treasurer. It contains an anticipated deficit of $8,000, which should be reduced by some late submissions of completed pledge forms and which should be covered by the FUUSM checking account.</w:t>
      </w:r>
    </w:p>
    <w:p w:rsidR="00D07AAF"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rPr>
        <w:tab/>
      </w:r>
      <w:r>
        <w:rPr>
          <w:rFonts w:ascii="Times New Roman" w:hAnsi="Times New Roman" w:cs="Times New Roman"/>
          <w:sz w:val="21"/>
          <w:szCs w:val="21"/>
        </w:rPr>
        <w:t xml:space="preserve">The Committee oversaw the 2018 pledge drive (for the 2018-19 </w:t>
      </w:r>
      <w:proofErr w:type="gramStart"/>
      <w:r>
        <w:rPr>
          <w:rFonts w:ascii="Times New Roman" w:hAnsi="Times New Roman" w:cs="Times New Roman"/>
          <w:sz w:val="21"/>
          <w:szCs w:val="21"/>
        </w:rPr>
        <w:t>budget</w:t>
      </w:r>
      <w:proofErr w:type="gramEnd"/>
      <w:r>
        <w:rPr>
          <w:rFonts w:ascii="Times New Roman" w:hAnsi="Times New Roman" w:cs="Times New Roman"/>
          <w:sz w:val="21"/>
          <w:szCs w:val="21"/>
        </w:rPr>
        <w:t xml:space="preserve">) which was coordinated by George </w:t>
      </w:r>
      <w:proofErr w:type="spellStart"/>
      <w:r>
        <w:rPr>
          <w:rFonts w:ascii="Times New Roman" w:hAnsi="Times New Roman" w:cs="Times New Roman"/>
          <w:sz w:val="21"/>
          <w:szCs w:val="21"/>
        </w:rPr>
        <w:t>Banziger</w:t>
      </w:r>
      <w:proofErr w:type="spellEnd"/>
      <w:r>
        <w:rPr>
          <w:rFonts w:ascii="Times New Roman" w:hAnsi="Times New Roman" w:cs="Times New Roman"/>
          <w:sz w:val="21"/>
          <w:szCs w:val="21"/>
        </w:rPr>
        <w:t xml:space="preserve">, Karen Binkley, and Chris Jacobs (with Rev. Kat helping to identify members &amp; friends deemed appropriate for pledge-drive solicitation). The pledge drive team set a goal of $125,000, and at this writing over $128,000 has been pledged.              </w:t>
      </w:r>
    </w:p>
    <w:p w:rsidR="00D07AAF" w:rsidRDefault="00D07AAF" w:rsidP="00CD3695">
      <w:pPr>
        <w:spacing w:after="0" w:line="240" w:lineRule="auto"/>
        <w:rPr>
          <w:rFonts w:ascii="Times New Roman" w:hAnsi="Times New Roman" w:cs="Times New Roman"/>
          <w:sz w:val="21"/>
          <w:szCs w:val="21"/>
        </w:rPr>
      </w:pPr>
    </w:p>
    <w:p w:rsidR="00CD3695" w:rsidRDefault="00CD3695" w:rsidP="00CD3695">
      <w:pPr>
        <w:spacing w:after="0" w:line="240" w:lineRule="auto"/>
      </w:pPr>
      <w:r w:rsidRPr="0052765D">
        <w:rPr>
          <w:rFonts w:ascii="Times New Roman" w:hAnsi="Times New Roman" w:cs="Times New Roman"/>
          <w:sz w:val="21"/>
          <w:szCs w:val="21"/>
        </w:rPr>
        <w:t xml:space="preserve">Submitted by George </w:t>
      </w:r>
      <w:proofErr w:type="spellStart"/>
      <w:r w:rsidRPr="0052765D">
        <w:rPr>
          <w:rFonts w:ascii="Times New Roman" w:hAnsi="Times New Roman" w:cs="Times New Roman"/>
          <w:sz w:val="21"/>
          <w:szCs w:val="21"/>
        </w:rPr>
        <w:t>Banziger</w:t>
      </w:r>
      <w:proofErr w:type="spellEnd"/>
    </w:p>
    <w:p w:rsidR="004029F9" w:rsidRDefault="004029F9" w:rsidP="00CD3695">
      <w:pPr>
        <w:outlineLvl w:val="0"/>
        <w:rPr>
          <w:b/>
          <w:sz w:val="24"/>
          <w:szCs w:val="24"/>
        </w:rPr>
      </w:pPr>
    </w:p>
    <w:p w:rsidR="004029F9" w:rsidRDefault="004029F9" w:rsidP="00CD3695">
      <w:pPr>
        <w:outlineLvl w:val="0"/>
        <w:rPr>
          <w:b/>
          <w:sz w:val="24"/>
          <w:szCs w:val="24"/>
        </w:rPr>
      </w:pPr>
    </w:p>
    <w:p w:rsidR="004029F9" w:rsidRDefault="004029F9" w:rsidP="00CD3695">
      <w:pPr>
        <w:outlineLvl w:val="0"/>
        <w:rPr>
          <w:b/>
          <w:sz w:val="24"/>
          <w:szCs w:val="24"/>
        </w:rPr>
      </w:pPr>
    </w:p>
    <w:p w:rsidR="00CD3695" w:rsidRPr="004029F9" w:rsidRDefault="00CD3695" w:rsidP="004029F9">
      <w:pPr>
        <w:spacing w:line="240" w:lineRule="auto"/>
        <w:jc w:val="center"/>
        <w:outlineLvl w:val="0"/>
        <w:rPr>
          <w:rFonts w:ascii="Times New Roman" w:hAnsi="Times New Roman" w:cs="Times New Roman"/>
          <w:b/>
        </w:rPr>
      </w:pPr>
      <w:r w:rsidRPr="004029F9">
        <w:rPr>
          <w:rFonts w:ascii="Times New Roman" w:hAnsi="Times New Roman" w:cs="Times New Roman"/>
          <w:b/>
        </w:rPr>
        <w:t>Green Sanctuary Committee      Annual Report       March 31, 2017 – April 15, 2018</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The FUUSM Green Sanctuary Committee meets at 12:30 p.m. on the third Sunday of each month in the RE building parlor.  Dawn Hewitt is the chair. </w:t>
      </w:r>
    </w:p>
    <w:p w:rsidR="00CD3695" w:rsidRPr="004029F9" w:rsidRDefault="00CD3695" w:rsidP="004029F9">
      <w:pPr>
        <w:spacing w:line="240" w:lineRule="auto"/>
        <w:rPr>
          <w:rFonts w:ascii="Times New Roman" w:hAnsi="Times New Roman" w:cs="Times New Roman"/>
          <w:b/>
        </w:rPr>
      </w:pPr>
      <w:r w:rsidRPr="004029F9">
        <w:rPr>
          <w:rFonts w:ascii="Times New Roman" w:hAnsi="Times New Roman" w:cs="Times New Roman"/>
          <w:b/>
        </w:rPr>
        <w:t>Solar Power and Electrical Efficiency in the RE building</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Our primary focus for the year past has been a fund-raising campaign, challenged by the offer of a dollar-for-dollar matching grant—up to $10,000—by an anonymous donor. The initial purpose of the funds raised was to expand the solar array on the roof of our sanctuary to cover electricity used in the RE building, which is all electric. Estimates of the cost of this project were around $17,000, with the remainder being spent on improving the energy-efficiency of the RE building.</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In August 2017, the sanctuary’s electrical system was connected to the RE building enabling the solar array to power both buildings. </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However, in October, well entrenched in our fund-raising efforts, Golden Rule LLC offered to pay for the expanded array (and claim the tax credit). We decided—with the blessings of the anonymous donor and all contributors to the fund to date—to use the total fund for energy-efficiency improvements in the RE building. </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The HVAC system in the RE building is not energy efficient; nor is the hot water heater. The walls are not insulated, and many of the doors and windows leak. </w:t>
      </w:r>
      <w:proofErr w:type="gramStart"/>
      <w:r w:rsidRPr="004029F9">
        <w:rPr>
          <w:rFonts w:ascii="Times New Roman" w:hAnsi="Times New Roman" w:cs="Times New Roman"/>
        </w:rPr>
        <w:t>Whether generated by the sun or by conventional fossil fuels, electricity is wasted in the RE building.</w:t>
      </w:r>
      <w:proofErr w:type="gramEnd"/>
      <w:r w:rsidRPr="004029F9">
        <w:rPr>
          <w:rFonts w:ascii="Times New Roman" w:hAnsi="Times New Roman" w:cs="Times New Roman"/>
        </w:rPr>
        <w:t xml:space="preserve"> If we invest in energy conservation in the RE building and its appliances, the expanded solar array could easily provide all the electricity the RE building would use (averaged over a year). With wise investments in efficiency, the RE building could have NO carbon footprint. </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Dave Ballantyne serves as coordinator for energy efficiency improvements in the RE building. Current plans are to insulate walls and repair storm windows (replacing several), with additional decisions to come, such as replacing HVAC system, and/or downsizing the water heater—but always striving for fiscally sensible investments in energy conservation. We are working with members of Buildings and Grounds committee on this project.</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In February 2018, we commenced a </w:t>
      </w:r>
      <w:proofErr w:type="spellStart"/>
      <w:r w:rsidRPr="004029F9">
        <w:rPr>
          <w:rFonts w:ascii="Times New Roman" w:hAnsi="Times New Roman" w:cs="Times New Roman"/>
        </w:rPr>
        <w:t>Faithify</w:t>
      </w:r>
      <w:proofErr w:type="spellEnd"/>
      <w:r w:rsidRPr="004029F9">
        <w:rPr>
          <w:rFonts w:ascii="Times New Roman" w:hAnsi="Times New Roman" w:cs="Times New Roman"/>
        </w:rPr>
        <w:t xml:space="preserve"> campaign, aiming to raise $2,000 (toward our $10,000 goal) by facilitating contributions from supporters outside the FUUSM community. We achieved our goal in late March (collecting $2,045) and reached our $10,000 goal in early April. </w:t>
      </w:r>
    </w:p>
    <w:p w:rsidR="00CD3695" w:rsidRPr="004029F9" w:rsidRDefault="00CD3695" w:rsidP="004029F9">
      <w:pPr>
        <w:spacing w:line="240" w:lineRule="auto"/>
        <w:rPr>
          <w:rFonts w:ascii="Times New Roman" w:hAnsi="Times New Roman" w:cs="Times New Roman"/>
          <w:b/>
        </w:rPr>
      </w:pPr>
      <w:r w:rsidRPr="004029F9">
        <w:rPr>
          <w:rFonts w:ascii="Times New Roman" w:hAnsi="Times New Roman" w:cs="Times New Roman"/>
          <w:b/>
        </w:rPr>
        <w:t>Solar Demonstrations at Earth Day Events and Open House</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We participated in Earth Day Marietta, on April 22, 2017, as we plan to do on April 21, 2018. In both years, solar power and its potential for residential and other applications, is our focus. </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Simultaneously with the annual plant sale on June 25, 2017, the GSC hosted a Solar Open House. We showed any interested member of the public our solar array by accompanying them to the window at the top of stairs in the RE building, showing them our energy dashboard, and demonstrating other solar-powered gizmos. </w:t>
      </w:r>
    </w:p>
    <w:p w:rsidR="00CD3695" w:rsidRPr="00D43F36" w:rsidRDefault="00CD3695" w:rsidP="00D43F36">
      <w:pPr>
        <w:spacing w:after="0" w:line="240" w:lineRule="auto"/>
        <w:rPr>
          <w:rFonts w:ascii="Times New Roman" w:hAnsi="Times New Roman" w:cs="Times New Roman"/>
          <w:b/>
        </w:rPr>
      </w:pPr>
      <w:r w:rsidRPr="00D43F36">
        <w:rPr>
          <w:rFonts w:ascii="Times New Roman" w:hAnsi="Times New Roman" w:cs="Times New Roman"/>
          <w:b/>
        </w:rPr>
        <w:t>Adult RE Classes</w:t>
      </w:r>
    </w:p>
    <w:p w:rsidR="00CD3695" w:rsidRPr="00D43F36" w:rsidRDefault="00CD3695" w:rsidP="00D43F36">
      <w:pPr>
        <w:spacing w:after="0" w:line="240" w:lineRule="auto"/>
        <w:rPr>
          <w:rFonts w:ascii="Times New Roman" w:hAnsi="Times New Roman" w:cs="Times New Roman"/>
        </w:rPr>
      </w:pPr>
      <w:r w:rsidRPr="00D43F36">
        <w:rPr>
          <w:rFonts w:ascii="Times New Roman" w:hAnsi="Times New Roman" w:cs="Times New Roman"/>
        </w:rPr>
        <w:t>In April 2017, various members of the Green Sanctuary Committee presented Adult RE classes:</w:t>
      </w:r>
    </w:p>
    <w:p w:rsidR="00CD3695" w:rsidRPr="00D43F36" w:rsidRDefault="00CD3695" w:rsidP="00D43F36">
      <w:pPr>
        <w:pStyle w:val="BodyText"/>
        <w:spacing w:after="0" w:line="240" w:lineRule="auto"/>
        <w:ind w:left="720"/>
        <w:rPr>
          <w:color w:val="1C1C1C"/>
          <w:sz w:val="22"/>
          <w:szCs w:val="22"/>
        </w:rPr>
      </w:pPr>
      <w:r w:rsidRPr="00D43F36">
        <w:rPr>
          <w:color w:val="1C1C1C"/>
          <w:sz w:val="22"/>
          <w:szCs w:val="22"/>
        </w:rPr>
        <w:t xml:space="preserve">April 2 - George </w:t>
      </w:r>
      <w:proofErr w:type="spellStart"/>
      <w:r w:rsidRPr="00D43F36">
        <w:rPr>
          <w:color w:val="1C1C1C"/>
          <w:sz w:val="22"/>
          <w:szCs w:val="22"/>
        </w:rPr>
        <w:t>Banziger</w:t>
      </w:r>
      <w:proofErr w:type="spellEnd"/>
      <w:r w:rsidRPr="00D43F36">
        <w:rPr>
          <w:color w:val="1C1C1C"/>
          <w:sz w:val="22"/>
          <w:szCs w:val="22"/>
        </w:rPr>
        <w:t xml:space="preserve"> on early-season sowing and nutritional plants</w:t>
      </w:r>
    </w:p>
    <w:p w:rsidR="00CD3695" w:rsidRPr="00D43F36" w:rsidRDefault="00CD3695" w:rsidP="00D43F36">
      <w:pPr>
        <w:pStyle w:val="BodyText"/>
        <w:spacing w:after="0" w:line="240" w:lineRule="auto"/>
        <w:ind w:left="720"/>
        <w:outlineLvl w:val="0"/>
        <w:rPr>
          <w:color w:val="1C1C1C"/>
          <w:sz w:val="22"/>
          <w:szCs w:val="22"/>
        </w:rPr>
      </w:pPr>
      <w:r w:rsidRPr="00D43F36">
        <w:rPr>
          <w:color w:val="1C1C1C"/>
          <w:sz w:val="22"/>
          <w:szCs w:val="22"/>
        </w:rPr>
        <w:t>April 9 - Rebecca Phillips on gardening for pollinators</w:t>
      </w:r>
    </w:p>
    <w:p w:rsidR="00CD3695" w:rsidRPr="00D43F36" w:rsidRDefault="00CD3695" w:rsidP="00D43F36">
      <w:pPr>
        <w:pStyle w:val="BodyText"/>
        <w:spacing w:after="0" w:line="240" w:lineRule="auto"/>
        <w:ind w:left="720"/>
        <w:rPr>
          <w:color w:val="1C1C1C"/>
          <w:sz w:val="22"/>
          <w:szCs w:val="22"/>
        </w:rPr>
      </w:pPr>
      <w:r w:rsidRPr="00D43F36">
        <w:rPr>
          <w:color w:val="1C1C1C"/>
          <w:sz w:val="22"/>
          <w:szCs w:val="22"/>
        </w:rPr>
        <w:t>April 23 - Dave Ballantyne on climate science</w:t>
      </w:r>
    </w:p>
    <w:p w:rsidR="00CD3695" w:rsidRDefault="00CD3695" w:rsidP="00D43F36">
      <w:pPr>
        <w:pStyle w:val="BodyText"/>
        <w:spacing w:after="0" w:line="240" w:lineRule="auto"/>
        <w:ind w:left="720"/>
        <w:rPr>
          <w:color w:val="1C1C1C"/>
          <w:sz w:val="22"/>
          <w:szCs w:val="22"/>
        </w:rPr>
      </w:pPr>
      <w:r w:rsidRPr="00D43F36">
        <w:rPr>
          <w:color w:val="1C1C1C"/>
          <w:sz w:val="22"/>
          <w:szCs w:val="22"/>
        </w:rPr>
        <w:t>April 30 - Dave Ballantyne on working with local governments on climate policy/action</w:t>
      </w:r>
    </w:p>
    <w:p w:rsidR="00D43F36" w:rsidRPr="00D43F36" w:rsidRDefault="00D43F36" w:rsidP="00D43F36">
      <w:pPr>
        <w:pStyle w:val="BodyText"/>
        <w:spacing w:after="0" w:line="240" w:lineRule="auto"/>
        <w:ind w:left="720"/>
        <w:rPr>
          <w:color w:val="1C1C1C"/>
          <w:sz w:val="22"/>
          <w:szCs w:val="22"/>
        </w:rPr>
      </w:pPr>
    </w:p>
    <w:p w:rsidR="00CD3695" w:rsidRPr="00D43F36" w:rsidRDefault="00CD3695" w:rsidP="00D43F36">
      <w:pPr>
        <w:spacing w:after="0" w:line="240" w:lineRule="auto"/>
        <w:rPr>
          <w:rFonts w:ascii="Times New Roman" w:hAnsi="Times New Roman" w:cs="Times New Roman"/>
          <w:b/>
          <w:szCs w:val="24"/>
        </w:rPr>
      </w:pPr>
      <w:r w:rsidRPr="00D43F36">
        <w:rPr>
          <w:rFonts w:ascii="Times New Roman" w:hAnsi="Times New Roman" w:cs="Times New Roman"/>
          <w:b/>
          <w:szCs w:val="24"/>
        </w:rPr>
        <w:t>Social Justice Sunday Events</w:t>
      </w:r>
    </w:p>
    <w:p w:rsidR="00CD3695" w:rsidRPr="00D43F36" w:rsidRDefault="00CD3695" w:rsidP="00D43F36">
      <w:pPr>
        <w:pStyle w:val="ListParagraph"/>
        <w:numPr>
          <w:ilvl w:val="0"/>
          <w:numId w:val="10"/>
        </w:numPr>
        <w:spacing w:after="0" w:line="240" w:lineRule="auto"/>
        <w:rPr>
          <w:rFonts w:ascii="Times New Roman" w:hAnsi="Times New Roman" w:cs="Times New Roman"/>
          <w:szCs w:val="24"/>
        </w:rPr>
      </w:pPr>
      <w:r w:rsidRPr="00D43F36">
        <w:rPr>
          <w:rFonts w:ascii="Times New Roman" w:hAnsi="Times New Roman" w:cs="Times New Roman"/>
          <w:szCs w:val="24"/>
        </w:rPr>
        <w:lastRenderedPageBreak/>
        <w:t xml:space="preserve">June 4, 2017, Dave Ballantyne presented on climate change representing the Planet Group </w:t>
      </w:r>
    </w:p>
    <w:p w:rsidR="00CD3695" w:rsidRPr="00D43F36" w:rsidRDefault="00CD3695" w:rsidP="00D43F36">
      <w:pPr>
        <w:pStyle w:val="ListParagraph"/>
        <w:numPr>
          <w:ilvl w:val="0"/>
          <w:numId w:val="10"/>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April 8, 2018, GSC hosted screening of </w:t>
      </w:r>
      <w:r w:rsidRPr="00D43F36">
        <w:rPr>
          <w:rFonts w:ascii="Times New Roman" w:hAnsi="Times New Roman" w:cs="Times New Roman"/>
          <w:i/>
          <w:szCs w:val="24"/>
        </w:rPr>
        <w:t>Cheshire, Ohio</w:t>
      </w:r>
      <w:r w:rsidRPr="00D43F36">
        <w:rPr>
          <w:rFonts w:ascii="Times New Roman" w:hAnsi="Times New Roman" w:cs="Times New Roman"/>
          <w:szCs w:val="24"/>
        </w:rPr>
        <w:t xml:space="preserve">, and led discussion of the history of environmental justice in the U.S. and its relevance to climate change. </w:t>
      </w:r>
    </w:p>
    <w:p w:rsidR="00D43F36" w:rsidRDefault="00D43F36" w:rsidP="00CD3695">
      <w:pPr>
        <w:rPr>
          <w:rFonts w:ascii="Times New Roman" w:hAnsi="Times New Roman" w:cs="Times New Roman"/>
          <w:b/>
          <w:szCs w:val="24"/>
        </w:rPr>
      </w:pPr>
    </w:p>
    <w:p w:rsidR="00CD3695" w:rsidRPr="00D43F36" w:rsidRDefault="00CD3695" w:rsidP="00D43F36">
      <w:pPr>
        <w:spacing w:after="0" w:line="240" w:lineRule="auto"/>
        <w:rPr>
          <w:rFonts w:ascii="Times New Roman" w:hAnsi="Times New Roman" w:cs="Times New Roman"/>
          <w:b/>
          <w:szCs w:val="24"/>
        </w:rPr>
      </w:pPr>
      <w:r w:rsidRPr="00D43F36">
        <w:rPr>
          <w:rFonts w:ascii="Times New Roman" w:hAnsi="Times New Roman" w:cs="Times New Roman"/>
          <w:b/>
          <w:szCs w:val="24"/>
        </w:rPr>
        <w:t>Just Dinners</w:t>
      </w: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We hosted three Just Dinners in the past year:</w:t>
      </w:r>
    </w:p>
    <w:p w:rsidR="00CD3695" w:rsidRPr="00D43F36" w:rsidRDefault="00CD3695" w:rsidP="00D43F36">
      <w:pPr>
        <w:pStyle w:val="ListParagraph"/>
        <w:numPr>
          <w:ilvl w:val="0"/>
          <w:numId w:val="9"/>
        </w:numPr>
        <w:spacing w:after="0" w:line="240" w:lineRule="auto"/>
        <w:rPr>
          <w:rFonts w:ascii="Times New Roman" w:hAnsi="Times New Roman" w:cs="Times New Roman"/>
          <w:szCs w:val="24"/>
        </w:rPr>
      </w:pPr>
      <w:r w:rsidRPr="00D43F36">
        <w:rPr>
          <w:rFonts w:ascii="Times New Roman" w:hAnsi="Times New Roman" w:cs="Times New Roman"/>
          <w:szCs w:val="24"/>
        </w:rPr>
        <w:t>June 16</w:t>
      </w:r>
    </w:p>
    <w:p w:rsidR="00CD3695" w:rsidRPr="00D43F36" w:rsidRDefault="00CD3695" w:rsidP="00D43F36">
      <w:pPr>
        <w:pStyle w:val="ListParagraph"/>
        <w:numPr>
          <w:ilvl w:val="0"/>
          <w:numId w:val="9"/>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September 15, a fund-raiser for Solar Match fund that raised $1,800) </w:t>
      </w:r>
    </w:p>
    <w:p w:rsidR="00CD3695" w:rsidRPr="00D43F36" w:rsidRDefault="00CD3695" w:rsidP="00D43F36">
      <w:pPr>
        <w:pStyle w:val="ListParagraph"/>
        <w:numPr>
          <w:ilvl w:val="0"/>
          <w:numId w:val="9"/>
        </w:numPr>
        <w:spacing w:after="0" w:line="240" w:lineRule="auto"/>
        <w:rPr>
          <w:rFonts w:ascii="Times New Roman" w:hAnsi="Times New Roman" w:cs="Times New Roman"/>
          <w:szCs w:val="24"/>
        </w:rPr>
      </w:pPr>
      <w:r w:rsidRPr="00D43F36">
        <w:rPr>
          <w:rFonts w:ascii="Times New Roman" w:hAnsi="Times New Roman" w:cs="Times New Roman"/>
          <w:szCs w:val="24"/>
        </w:rPr>
        <w:t>February 16, a service auction that brought in several hundred dollars for the General Fund.</w:t>
      </w:r>
    </w:p>
    <w:p w:rsidR="00D43F36" w:rsidRPr="00D43F36" w:rsidRDefault="00D43F36" w:rsidP="00D43F36">
      <w:pPr>
        <w:spacing w:after="0" w:line="240" w:lineRule="auto"/>
        <w:rPr>
          <w:rFonts w:ascii="Times New Roman" w:hAnsi="Times New Roman" w:cs="Times New Roman"/>
          <w:b/>
          <w:sz w:val="16"/>
          <w:szCs w:val="16"/>
        </w:rPr>
      </w:pPr>
    </w:p>
    <w:p w:rsidR="00CD3695" w:rsidRPr="00D43F36" w:rsidRDefault="00CD3695" w:rsidP="00D43F36">
      <w:pPr>
        <w:spacing w:after="0" w:line="240" w:lineRule="auto"/>
        <w:rPr>
          <w:rFonts w:ascii="Times New Roman" w:hAnsi="Times New Roman" w:cs="Times New Roman"/>
          <w:b/>
          <w:szCs w:val="24"/>
        </w:rPr>
      </w:pPr>
      <w:r w:rsidRPr="00D43F36">
        <w:rPr>
          <w:rFonts w:ascii="Times New Roman" w:hAnsi="Times New Roman" w:cs="Times New Roman"/>
          <w:b/>
          <w:szCs w:val="24"/>
        </w:rPr>
        <w:t>Winter Gardening Series</w:t>
      </w: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Andrew Clovis coordinated the Winter Gardening series under the auspices of the Green Sanctuary Committee. The theme for the series was “Gardening for a Healthy Planet.” The series packed two classes in to each session. An average of 22 people attended each session, and the entire series was well received. Dates, speakers, and topics included:</w:t>
      </w:r>
    </w:p>
    <w:p w:rsidR="00CD3695" w:rsidRPr="00D43F36" w:rsidRDefault="00CD3695" w:rsidP="00D43F36">
      <w:pPr>
        <w:pStyle w:val="ListParagraph"/>
        <w:numPr>
          <w:ilvl w:val="0"/>
          <w:numId w:val="11"/>
        </w:numPr>
        <w:spacing w:after="0" w:line="240" w:lineRule="auto"/>
        <w:rPr>
          <w:rFonts w:ascii="Times New Roman" w:hAnsi="Times New Roman" w:cs="Times New Roman"/>
          <w:szCs w:val="24"/>
        </w:rPr>
      </w:pPr>
      <w:r w:rsidRPr="00D43F36">
        <w:rPr>
          <w:rFonts w:ascii="Times New Roman" w:hAnsi="Times New Roman" w:cs="Times New Roman"/>
          <w:szCs w:val="24"/>
        </w:rPr>
        <w:t>January 21: Marcus McCartney, Washington County OSU Extension Officer, on “Creating Healthy and Productive Garden Soil;” and Bob Rothwell, OSU Master Gardener, on Composting: Let It Rot!”</w:t>
      </w:r>
    </w:p>
    <w:p w:rsidR="00CD3695" w:rsidRPr="00D43F36" w:rsidRDefault="00CD3695" w:rsidP="00D43F36">
      <w:pPr>
        <w:pStyle w:val="ListParagraph"/>
        <w:numPr>
          <w:ilvl w:val="0"/>
          <w:numId w:val="11"/>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January 28: George </w:t>
      </w:r>
      <w:proofErr w:type="spellStart"/>
      <w:r w:rsidRPr="00D43F36">
        <w:rPr>
          <w:rFonts w:ascii="Times New Roman" w:hAnsi="Times New Roman" w:cs="Times New Roman"/>
          <w:szCs w:val="24"/>
        </w:rPr>
        <w:t>Banziger</w:t>
      </w:r>
      <w:proofErr w:type="spellEnd"/>
      <w:r w:rsidRPr="00D43F36">
        <w:rPr>
          <w:rFonts w:ascii="Times New Roman" w:hAnsi="Times New Roman" w:cs="Times New Roman"/>
          <w:szCs w:val="24"/>
        </w:rPr>
        <w:t xml:space="preserve">, Green Sanctuary member and Lifelong Gardener on “Eat It! Growing Nutritious Veggies;” and OSU Master Gardener Panel </w:t>
      </w:r>
    </w:p>
    <w:p w:rsidR="00CD3695" w:rsidRPr="00D43F36" w:rsidRDefault="00CD3695" w:rsidP="00D43F36">
      <w:pPr>
        <w:pStyle w:val="ListParagraph"/>
        <w:spacing w:after="0" w:line="240" w:lineRule="auto"/>
        <w:rPr>
          <w:rFonts w:ascii="Times New Roman" w:hAnsi="Times New Roman" w:cs="Times New Roman"/>
          <w:szCs w:val="24"/>
        </w:rPr>
      </w:pPr>
      <w:r w:rsidRPr="00D43F36">
        <w:rPr>
          <w:rFonts w:ascii="Times New Roman" w:hAnsi="Times New Roman" w:cs="Times New Roman"/>
          <w:szCs w:val="24"/>
        </w:rPr>
        <w:t xml:space="preserve">Juanita Baker, Cindy Brown, Bob Rothwell and Lynn </w:t>
      </w:r>
      <w:proofErr w:type="spellStart"/>
      <w:r w:rsidRPr="00D43F36">
        <w:rPr>
          <w:rFonts w:ascii="Times New Roman" w:hAnsi="Times New Roman" w:cs="Times New Roman"/>
          <w:szCs w:val="24"/>
        </w:rPr>
        <w:t>Wiblin</w:t>
      </w:r>
      <w:proofErr w:type="spellEnd"/>
      <w:r w:rsidRPr="00D43F36">
        <w:rPr>
          <w:rFonts w:ascii="Times New Roman" w:hAnsi="Times New Roman" w:cs="Times New Roman"/>
          <w:szCs w:val="24"/>
        </w:rPr>
        <w:t>, on “Seed It! Seed Sowing and Saving”</w:t>
      </w:r>
    </w:p>
    <w:p w:rsidR="00CD3695" w:rsidRPr="00D43F36" w:rsidRDefault="00CD3695" w:rsidP="00D43F36">
      <w:pPr>
        <w:pStyle w:val="ListParagraph"/>
        <w:numPr>
          <w:ilvl w:val="0"/>
          <w:numId w:val="11"/>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February 25: Jason White, WV Master Naturalist, on “Insects and Garden Ecology: The Good, the bad and the ‘What is that?’” and Katy </w:t>
      </w:r>
      <w:proofErr w:type="spellStart"/>
      <w:r w:rsidRPr="00D43F36">
        <w:rPr>
          <w:rFonts w:ascii="Times New Roman" w:hAnsi="Times New Roman" w:cs="Times New Roman"/>
          <w:szCs w:val="24"/>
        </w:rPr>
        <w:t>Lustifin</w:t>
      </w:r>
      <w:proofErr w:type="spellEnd"/>
      <w:r w:rsidRPr="00D43F36">
        <w:rPr>
          <w:rFonts w:ascii="Times New Roman" w:hAnsi="Times New Roman" w:cs="Times New Roman"/>
          <w:szCs w:val="24"/>
        </w:rPr>
        <w:t>, PhD, Friends of the Lower Muskingum, on “Pollinator Habitats”</w:t>
      </w:r>
      <w:r w:rsidRPr="00D43F36">
        <w:rPr>
          <w:rFonts w:ascii="Times New Roman" w:hAnsi="Times New Roman" w:cs="Times New Roman"/>
          <w:szCs w:val="24"/>
        </w:rPr>
        <w:tab/>
      </w:r>
    </w:p>
    <w:p w:rsidR="00CD3695" w:rsidRPr="00D43F36" w:rsidRDefault="00CD3695" w:rsidP="00D43F36">
      <w:pPr>
        <w:pStyle w:val="ListParagraph"/>
        <w:numPr>
          <w:ilvl w:val="0"/>
          <w:numId w:val="11"/>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March 11, Chris Hoke and Al Tuttle of Rising Moon Farms on “Reaching for the Sun: A Sunflower Primer;” Lindsay </w:t>
      </w:r>
      <w:proofErr w:type="spellStart"/>
      <w:r w:rsidRPr="00D43F36">
        <w:rPr>
          <w:rFonts w:ascii="Times New Roman" w:hAnsi="Times New Roman" w:cs="Times New Roman"/>
          <w:szCs w:val="24"/>
        </w:rPr>
        <w:t>Biehi</w:t>
      </w:r>
      <w:proofErr w:type="spellEnd"/>
      <w:r w:rsidRPr="00D43F36">
        <w:rPr>
          <w:rFonts w:ascii="Times New Roman" w:hAnsi="Times New Roman" w:cs="Times New Roman"/>
          <w:szCs w:val="24"/>
        </w:rPr>
        <w:t>, Wild Root Flower Company on “Cut Flowers for the Home Garden”; and Marcus McCartney on “Integrated Pest Management”</w:t>
      </w:r>
    </w:p>
    <w:p w:rsidR="00CD3695" w:rsidRPr="00D43F36" w:rsidRDefault="00CD3695" w:rsidP="00D43F36">
      <w:pPr>
        <w:pStyle w:val="ListParagraph"/>
        <w:numPr>
          <w:ilvl w:val="0"/>
          <w:numId w:val="11"/>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March 18, Dr. Bonnie Buchman, Naturopathic Doctor, Vibrant Wellness Center on “Dr. Bonnie’s Favorite Herbs: Uses and Growing Tips;” and Jess </w:t>
      </w:r>
      <w:proofErr w:type="spellStart"/>
      <w:r w:rsidRPr="00D43F36">
        <w:rPr>
          <w:rFonts w:ascii="Times New Roman" w:hAnsi="Times New Roman" w:cs="Times New Roman"/>
          <w:szCs w:val="24"/>
        </w:rPr>
        <w:t>Chadwell</w:t>
      </w:r>
      <w:proofErr w:type="spellEnd"/>
      <w:r w:rsidRPr="00D43F36">
        <w:rPr>
          <w:rFonts w:ascii="Times New Roman" w:hAnsi="Times New Roman" w:cs="Times New Roman"/>
          <w:szCs w:val="24"/>
        </w:rPr>
        <w:t xml:space="preserve"> of Ridge and Hollow Seed Alliance and Mary </w:t>
      </w:r>
      <w:proofErr w:type="spellStart"/>
      <w:r w:rsidRPr="00D43F36">
        <w:rPr>
          <w:rFonts w:ascii="Times New Roman" w:hAnsi="Times New Roman" w:cs="Times New Roman"/>
          <w:szCs w:val="24"/>
        </w:rPr>
        <w:t>Nally</w:t>
      </w:r>
      <w:proofErr w:type="spellEnd"/>
      <w:r w:rsidRPr="00D43F36">
        <w:rPr>
          <w:rFonts w:ascii="Times New Roman" w:hAnsi="Times New Roman" w:cs="Times New Roman"/>
          <w:szCs w:val="24"/>
        </w:rPr>
        <w:t xml:space="preserve">, Director of Community Food Initiatives on “Biodiversity and Sustainability” </w:t>
      </w:r>
    </w:p>
    <w:p w:rsidR="00CD3695" w:rsidRPr="00D43F36" w:rsidRDefault="00CD3695" w:rsidP="00D43F36">
      <w:pPr>
        <w:pStyle w:val="ListParagraph"/>
        <w:numPr>
          <w:ilvl w:val="0"/>
          <w:numId w:val="11"/>
        </w:numPr>
        <w:spacing w:after="0" w:line="240" w:lineRule="auto"/>
        <w:rPr>
          <w:rFonts w:ascii="Times New Roman" w:hAnsi="Times New Roman" w:cs="Times New Roman"/>
          <w:szCs w:val="24"/>
        </w:rPr>
      </w:pPr>
      <w:r w:rsidRPr="00D43F36">
        <w:rPr>
          <w:rFonts w:ascii="Times New Roman" w:hAnsi="Times New Roman" w:cs="Times New Roman"/>
          <w:szCs w:val="24"/>
        </w:rPr>
        <w:t>March 25, Emily Grafton, Retired Botanist with WVDNR, on “Invasive Species: Problems, Controls, and Alternatives;” and Andrew Clovis, WV Master Naturalist, on “Gardening for Wildlife”</w:t>
      </w:r>
    </w:p>
    <w:p w:rsidR="00D43F36" w:rsidRPr="00D43F36" w:rsidRDefault="00D43F36" w:rsidP="00D43F36">
      <w:pPr>
        <w:spacing w:after="0" w:line="240" w:lineRule="auto"/>
        <w:rPr>
          <w:rFonts w:ascii="Times New Roman" w:hAnsi="Times New Roman" w:cs="Times New Roman"/>
          <w:b/>
          <w:sz w:val="16"/>
          <w:szCs w:val="16"/>
        </w:rPr>
      </w:pPr>
    </w:p>
    <w:p w:rsidR="00CD3695" w:rsidRPr="00D43F36" w:rsidRDefault="00CD3695" w:rsidP="00D43F36">
      <w:pPr>
        <w:spacing w:after="0" w:line="240" w:lineRule="auto"/>
        <w:rPr>
          <w:rFonts w:ascii="Times New Roman" w:hAnsi="Times New Roman" w:cs="Times New Roman"/>
          <w:b/>
          <w:szCs w:val="24"/>
        </w:rPr>
      </w:pPr>
      <w:r w:rsidRPr="00D43F36">
        <w:rPr>
          <w:rFonts w:ascii="Times New Roman" w:hAnsi="Times New Roman" w:cs="Times New Roman"/>
          <w:b/>
          <w:szCs w:val="24"/>
        </w:rPr>
        <w:t>Sunday Service</w:t>
      </w: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 xml:space="preserve">On March 18, 2017, the Green Sanctuary Committee conducted the entire service. Many committee members participated. Jean Ambrose, of MOVCA and the Marietta Friends Society, presented the reflection on her personal acceptance of climate change. </w:t>
      </w:r>
    </w:p>
    <w:p w:rsidR="00D43F36" w:rsidRPr="00D43F36" w:rsidRDefault="00D43F36" w:rsidP="00D43F36">
      <w:pPr>
        <w:spacing w:after="0" w:line="240" w:lineRule="auto"/>
        <w:rPr>
          <w:rFonts w:ascii="Times New Roman" w:hAnsi="Times New Roman" w:cs="Times New Roman"/>
          <w:b/>
          <w:sz w:val="16"/>
          <w:szCs w:val="16"/>
        </w:rPr>
      </w:pPr>
    </w:p>
    <w:p w:rsidR="00CD3695" w:rsidRPr="00D43F36" w:rsidRDefault="00CD3695" w:rsidP="00D43F36">
      <w:pPr>
        <w:spacing w:after="0" w:line="240" w:lineRule="auto"/>
        <w:rPr>
          <w:rFonts w:ascii="Times New Roman" w:hAnsi="Times New Roman" w:cs="Times New Roman"/>
          <w:b/>
          <w:szCs w:val="24"/>
        </w:rPr>
      </w:pPr>
      <w:r w:rsidRPr="00D43F36">
        <w:rPr>
          <w:rFonts w:ascii="Times New Roman" w:hAnsi="Times New Roman" w:cs="Times New Roman"/>
          <w:b/>
          <w:szCs w:val="24"/>
        </w:rPr>
        <w:t>Letter-writing Campaign</w:t>
      </w: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On April 15, 2018, we kicked off a letter-writing campaign in conjunction with the Unitarian Universalist Ministry for Earth and UUs for Social Justice, to encourage our senators to support the Reclaim Act. The Act would allocate $1 billion to reclamation and restoration of land and water resources, and economic development in coal communities that are in transition.</w:t>
      </w:r>
    </w:p>
    <w:p w:rsidR="00D43F36" w:rsidRPr="00D43F36" w:rsidRDefault="00D43F36" w:rsidP="00D43F36">
      <w:pPr>
        <w:spacing w:after="0" w:line="240" w:lineRule="auto"/>
        <w:outlineLvl w:val="0"/>
        <w:rPr>
          <w:rFonts w:ascii="Times New Roman" w:hAnsi="Times New Roman" w:cs="Times New Roman"/>
          <w:b/>
          <w:sz w:val="16"/>
          <w:szCs w:val="16"/>
        </w:rPr>
      </w:pPr>
    </w:p>
    <w:p w:rsidR="00CD3695" w:rsidRPr="00D43F36" w:rsidRDefault="00CD3695" w:rsidP="00D43F36">
      <w:pPr>
        <w:spacing w:after="0" w:line="240" w:lineRule="auto"/>
        <w:outlineLvl w:val="0"/>
        <w:rPr>
          <w:rFonts w:ascii="Times New Roman" w:hAnsi="Times New Roman" w:cs="Times New Roman"/>
          <w:b/>
          <w:szCs w:val="24"/>
        </w:rPr>
      </w:pPr>
      <w:r w:rsidRPr="00D43F36">
        <w:rPr>
          <w:rFonts w:ascii="Times New Roman" w:hAnsi="Times New Roman" w:cs="Times New Roman"/>
          <w:b/>
          <w:szCs w:val="24"/>
        </w:rPr>
        <w:t>Ongoing, year-round projects</w:t>
      </w:r>
    </w:p>
    <w:p w:rsidR="00CD3695" w:rsidRPr="00D43F36" w:rsidRDefault="00CD3695" w:rsidP="00D43F36">
      <w:pPr>
        <w:pStyle w:val="ListParagraph"/>
        <w:numPr>
          <w:ilvl w:val="0"/>
          <w:numId w:val="6"/>
        </w:numPr>
        <w:spacing w:after="0" w:line="240" w:lineRule="auto"/>
        <w:rPr>
          <w:rFonts w:ascii="Times New Roman" w:hAnsi="Times New Roman" w:cs="Times New Roman"/>
          <w:szCs w:val="24"/>
        </w:rPr>
      </w:pPr>
      <w:r w:rsidRPr="00D43F36">
        <w:rPr>
          <w:rFonts w:ascii="Times New Roman" w:hAnsi="Times New Roman" w:cs="Times New Roman"/>
          <w:szCs w:val="24"/>
        </w:rPr>
        <w:t>River Trail cleanup</w:t>
      </w:r>
    </w:p>
    <w:p w:rsidR="00CD3695" w:rsidRPr="00D43F36" w:rsidRDefault="00CD3695" w:rsidP="00D43F36">
      <w:pPr>
        <w:pStyle w:val="ListParagraph"/>
        <w:numPr>
          <w:ilvl w:val="0"/>
          <w:numId w:val="6"/>
        </w:numPr>
        <w:spacing w:after="0" w:line="240" w:lineRule="auto"/>
        <w:rPr>
          <w:rFonts w:ascii="Times New Roman" w:hAnsi="Times New Roman" w:cs="Times New Roman"/>
          <w:szCs w:val="24"/>
        </w:rPr>
      </w:pPr>
      <w:r w:rsidRPr="00D43F36">
        <w:rPr>
          <w:rFonts w:ascii="Times New Roman" w:hAnsi="Times New Roman" w:cs="Times New Roman"/>
          <w:szCs w:val="24"/>
        </w:rPr>
        <w:t>Sunday coffee sales</w:t>
      </w:r>
    </w:p>
    <w:p w:rsidR="00CD3695" w:rsidRPr="00D43F36" w:rsidRDefault="00CD3695" w:rsidP="00D43F36">
      <w:pPr>
        <w:pStyle w:val="ListParagraph"/>
        <w:numPr>
          <w:ilvl w:val="0"/>
          <w:numId w:val="6"/>
        </w:numPr>
        <w:spacing w:after="0" w:line="240" w:lineRule="auto"/>
        <w:rPr>
          <w:rFonts w:ascii="Times New Roman" w:hAnsi="Times New Roman" w:cs="Times New Roman"/>
          <w:szCs w:val="24"/>
        </w:rPr>
      </w:pPr>
      <w:r w:rsidRPr="00D43F36">
        <w:rPr>
          <w:rFonts w:ascii="Times New Roman" w:hAnsi="Times New Roman" w:cs="Times New Roman"/>
          <w:szCs w:val="24"/>
        </w:rPr>
        <w:t>Providing Green Tips for each week’s Order of Service</w:t>
      </w:r>
    </w:p>
    <w:p w:rsidR="00CD3695" w:rsidRPr="00D43F36" w:rsidRDefault="00CD3695" w:rsidP="00D43F36">
      <w:pPr>
        <w:pStyle w:val="ListParagraph"/>
        <w:numPr>
          <w:ilvl w:val="0"/>
          <w:numId w:val="6"/>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GSC members on each Community Meal team helped reduced waste during food prep, serving, and clean-up. </w:t>
      </w:r>
    </w:p>
    <w:p w:rsidR="00D43F36" w:rsidRPr="00D43F36" w:rsidRDefault="00D43F36" w:rsidP="00D43F36">
      <w:pPr>
        <w:spacing w:after="0" w:line="240" w:lineRule="auto"/>
        <w:outlineLvl w:val="0"/>
        <w:rPr>
          <w:rFonts w:ascii="Times New Roman" w:hAnsi="Times New Roman" w:cs="Times New Roman"/>
          <w:b/>
          <w:sz w:val="16"/>
          <w:szCs w:val="16"/>
        </w:rPr>
      </w:pPr>
    </w:p>
    <w:p w:rsidR="00CD3695" w:rsidRPr="00D43F36" w:rsidRDefault="00CD3695" w:rsidP="00D43F36">
      <w:pPr>
        <w:spacing w:after="0" w:line="240" w:lineRule="auto"/>
        <w:outlineLvl w:val="0"/>
        <w:rPr>
          <w:rFonts w:ascii="Times New Roman" w:hAnsi="Times New Roman" w:cs="Times New Roman"/>
          <w:b/>
          <w:szCs w:val="24"/>
        </w:rPr>
      </w:pPr>
      <w:r w:rsidRPr="00D43F36">
        <w:rPr>
          <w:rFonts w:ascii="Times New Roman" w:hAnsi="Times New Roman" w:cs="Times New Roman"/>
          <w:b/>
          <w:szCs w:val="24"/>
        </w:rPr>
        <w:t>Income and Expenses</w:t>
      </w:r>
    </w:p>
    <w:p w:rsidR="00CD3695" w:rsidRPr="00D43F36" w:rsidRDefault="00CD3695" w:rsidP="00CD3695">
      <w:pPr>
        <w:outlineLvl w:val="0"/>
        <w:rPr>
          <w:rFonts w:ascii="Times New Roman" w:hAnsi="Times New Roman" w:cs="Times New Roman"/>
          <w:szCs w:val="24"/>
        </w:rPr>
      </w:pPr>
      <w:r w:rsidRPr="00D43F36">
        <w:rPr>
          <w:rFonts w:ascii="Times New Roman" w:hAnsi="Times New Roman" w:cs="Times New Roman"/>
          <w:szCs w:val="24"/>
        </w:rPr>
        <w:t>The Green Sanctuary Committee has not requested moneys from the FUUSM General Fund. We generate “pocket change” from collecting aluminum cans and other metals and selling it to recyclers. This year, we used these funds for</w:t>
      </w:r>
    </w:p>
    <w:p w:rsidR="00CD3695" w:rsidRPr="00D43F36" w:rsidRDefault="00CD3695" w:rsidP="00CD3695">
      <w:pPr>
        <w:pStyle w:val="ListParagraph"/>
        <w:numPr>
          <w:ilvl w:val="0"/>
          <w:numId w:val="7"/>
        </w:numPr>
        <w:spacing w:after="0" w:line="240" w:lineRule="auto"/>
        <w:rPr>
          <w:rFonts w:ascii="Times New Roman" w:hAnsi="Times New Roman" w:cs="Times New Roman"/>
          <w:szCs w:val="24"/>
        </w:rPr>
      </w:pPr>
      <w:r w:rsidRPr="00D43F36">
        <w:rPr>
          <w:rFonts w:ascii="Times New Roman" w:hAnsi="Times New Roman" w:cs="Times New Roman"/>
          <w:szCs w:val="24"/>
        </w:rPr>
        <w:t>Membership in Friends of the Lower Muskingum River</w:t>
      </w:r>
    </w:p>
    <w:p w:rsidR="00CD3695" w:rsidRPr="00D43F36" w:rsidRDefault="00CD3695" w:rsidP="00CD3695">
      <w:pPr>
        <w:pStyle w:val="ListParagraph"/>
        <w:numPr>
          <w:ilvl w:val="0"/>
          <w:numId w:val="7"/>
        </w:numPr>
        <w:spacing w:after="0" w:line="240" w:lineRule="auto"/>
        <w:rPr>
          <w:rFonts w:ascii="Times New Roman" w:hAnsi="Times New Roman" w:cs="Times New Roman"/>
          <w:szCs w:val="24"/>
        </w:rPr>
      </w:pPr>
      <w:r w:rsidRPr="00D43F36">
        <w:rPr>
          <w:rFonts w:ascii="Times New Roman" w:hAnsi="Times New Roman" w:cs="Times New Roman"/>
          <w:szCs w:val="24"/>
        </w:rPr>
        <w:t>Membership in Ohio Environmental Council</w:t>
      </w:r>
    </w:p>
    <w:p w:rsidR="00CD3695" w:rsidRPr="00D43F36" w:rsidRDefault="00CD3695" w:rsidP="00CD3695">
      <w:pPr>
        <w:pStyle w:val="ListParagraph"/>
        <w:numPr>
          <w:ilvl w:val="0"/>
          <w:numId w:val="7"/>
        </w:numPr>
        <w:spacing w:after="0" w:line="240" w:lineRule="auto"/>
        <w:rPr>
          <w:rFonts w:ascii="Times New Roman" w:hAnsi="Times New Roman" w:cs="Times New Roman"/>
          <w:szCs w:val="24"/>
        </w:rPr>
      </w:pPr>
      <w:r w:rsidRPr="00D43F36">
        <w:rPr>
          <w:rFonts w:ascii="Times New Roman" w:hAnsi="Times New Roman" w:cs="Times New Roman"/>
          <w:szCs w:val="24"/>
        </w:rPr>
        <w:lastRenderedPageBreak/>
        <w:t>Guest speakers for the Winter Gardening series</w:t>
      </w:r>
    </w:p>
    <w:p w:rsidR="00CD3695" w:rsidRPr="00D43F36" w:rsidRDefault="00CD3695" w:rsidP="00CD3695">
      <w:pPr>
        <w:pStyle w:val="ListParagraph"/>
        <w:numPr>
          <w:ilvl w:val="0"/>
          <w:numId w:val="7"/>
        </w:numPr>
        <w:spacing w:after="0" w:line="240" w:lineRule="auto"/>
        <w:rPr>
          <w:rFonts w:ascii="Times New Roman" w:hAnsi="Times New Roman" w:cs="Times New Roman"/>
          <w:szCs w:val="24"/>
        </w:rPr>
      </w:pPr>
      <w:r w:rsidRPr="00D43F36">
        <w:rPr>
          <w:rFonts w:ascii="Times New Roman" w:hAnsi="Times New Roman" w:cs="Times New Roman"/>
          <w:szCs w:val="24"/>
        </w:rPr>
        <w:t>Rental of environmental movies for public screenings</w:t>
      </w:r>
    </w:p>
    <w:p w:rsidR="00CD3695" w:rsidRPr="00D43F36" w:rsidRDefault="00CD3695" w:rsidP="00CD3695">
      <w:pPr>
        <w:pStyle w:val="ListParagraph"/>
        <w:rPr>
          <w:rFonts w:ascii="Times New Roman" w:hAnsi="Times New Roman" w:cs="Times New Roman"/>
          <w:szCs w:val="24"/>
        </w:rPr>
      </w:pPr>
    </w:p>
    <w:p w:rsidR="001550C2" w:rsidRDefault="001550C2" w:rsidP="00CD3695">
      <w:pPr>
        <w:rPr>
          <w:rFonts w:ascii="Times New Roman" w:hAnsi="Times New Roman" w:cs="Times New Roman"/>
          <w:b/>
          <w:szCs w:val="24"/>
        </w:rPr>
      </w:pPr>
    </w:p>
    <w:p w:rsidR="00CD3695" w:rsidRPr="00D43F36" w:rsidRDefault="00CD3695" w:rsidP="00CD3695">
      <w:pPr>
        <w:rPr>
          <w:rFonts w:ascii="Times New Roman" w:hAnsi="Times New Roman" w:cs="Times New Roman"/>
          <w:b/>
          <w:szCs w:val="24"/>
        </w:rPr>
      </w:pPr>
      <w:r w:rsidRPr="00D43F36">
        <w:rPr>
          <w:rFonts w:ascii="Times New Roman" w:hAnsi="Times New Roman" w:cs="Times New Roman"/>
          <w:b/>
          <w:szCs w:val="24"/>
        </w:rPr>
        <w:t>Collaboration</w:t>
      </w: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Several members of the GSC are also members of these local environmental groups:</w:t>
      </w:r>
    </w:p>
    <w:p w:rsidR="00CD3695" w:rsidRPr="00D43F36" w:rsidRDefault="00CD3695" w:rsidP="00D43F36">
      <w:pPr>
        <w:pStyle w:val="ListParagraph"/>
        <w:numPr>
          <w:ilvl w:val="0"/>
          <w:numId w:val="8"/>
        </w:numPr>
        <w:spacing w:after="0" w:line="240" w:lineRule="auto"/>
        <w:rPr>
          <w:rFonts w:ascii="Times New Roman" w:hAnsi="Times New Roman" w:cs="Times New Roman"/>
          <w:szCs w:val="24"/>
        </w:rPr>
      </w:pPr>
      <w:r w:rsidRPr="00D43F36">
        <w:rPr>
          <w:rFonts w:ascii="Times New Roman" w:hAnsi="Times New Roman" w:cs="Times New Roman"/>
          <w:szCs w:val="24"/>
        </w:rPr>
        <w:t>UUA’s Commit2Respond climate change group</w:t>
      </w:r>
    </w:p>
    <w:p w:rsidR="00CD3695" w:rsidRPr="00D43F36" w:rsidRDefault="00CD3695" w:rsidP="00D43F36">
      <w:pPr>
        <w:pStyle w:val="ListParagraph"/>
        <w:numPr>
          <w:ilvl w:val="0"/>
          <w:numId w:val="8"/>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Mid-Ohio Valley Climate Action </w:t>
      </w:r>
    </w:p>
    <w:p w:rsidR="00CD3695" w:rsidRPr="00D43F36" w:rsidRDefault="00CD3695" w:rsidP="00D43F36">
      <w:pPr>
        <w:pStyle w:val="ListParagraph"/>
        <w:numPr>
          <w:ilvl w:val="0"/>
          <w:numId w:val="8"/>
        </w:numPr>
        <w:spacing w:after="0" w:line="240" w:lineRule="auto"/>
        <w:rPr>
          <w:rFonts w:ascii="Times New Roman" w:hAnsi="Times New Roman" w:cs="Times New Roman"/>
          <w:szCs w:val="24"/>
        </w:rPr>
      </w:pPr>
      <w:r w:rsidRPr="00D43F36">
        <w:rPr>
          <w:rFonts w:ascii="Times New Roman" w:hAnsi="Times New Roman" w:cs="Times New Roman"/>
          <w:szCs w:val="24"/>
        </w:rPr>
        <w:t>Appalachian Renewable Energy Consumer Cooperative</w:t>
      </w:r>
    </w:p>
    <w:p w:rsidR="00CD3695" w:rsidRPr="00D43F36" w:rsidRDefault="00CD3695" w:rsidP="00D43F36">
      <w:pPr>
        <w:pStyle w:val="ListParagraph"/>
        <w:numPr>
          <w:ilvl w:val="0"/>
          <w:numId w:val="8"/>
        </w:numPr>
        <w:spacing w:after="0" w:line="240" w:lineRule="auto"/>
        <w:rPr>
          <w:rFonts w:ascii="Times New Roman" w:hAnsi="Times New Roman" w:cs="Times New Roman"/>
          <w:szCs w:val="24"/>
        </w:rPr>
      </w:pPr>
      <w:r w:rsidRPr="00D43F36">
        <w:rPr>
          <w:rFonts w:ascii="Times New Roman" w:hAnsi="Times New Roman" w:cs="Times New Roman"/>
          <w:szCs w:val="24"/>
        </w:rPr>
        <w:t>Keep Wayne Wild—Marietta Chapter</w:t>
      </w:r>
    </w:p>
    <w:p w:rsidR="00CD3695" w:rsidRPr="00D43F36" w:rsidRDefault="00CD3695" w:rsidP="00D43F36">
      <w:pPr>
        <w:pStyle w:val="ListParagraph"/>
        <w:numPr>
          <w:ilvl w:val="0"/>
          <w:numId w:val="8"/>
        </w:numPr>
        <w:spacing w:after="0" w:line="240" w:lineRule="auto"/>
        <w:rPr>
          <w:rFonts w:ascii="Times New Roman" w:hAnsi="Times New Roman" w:cs="Times New Roman"/>
          <w:szCs w:val="24"/>
        </w:rPr>
      </w:pPr>
      <w:proofErr w:type="spellStart"/>
      <w:r w:rsidRPr="00D43F36">
        <w:rPr>
          <w:rFonts w:ascii="Times New Roman" w:hAnsi="Times New Roman" w:cs="Times New Roman"/>
          <w:szCs w:val="24"/>
        </w:rPr>
        <w:t>OHSun</w:t>
      </w:r>
      <w:proofErr w:type="spellEnd"/>
      <w:r w:rsidRPr="00D43F36">
        <w:rPr>
          <w:rFonts w:ascii="Times New Roman" w:hAnsi="Times New Roman" w:cs="Times New Roman"/>
          <w:szCs w:val="24"/>
        </w:rPr>
        <w:t xml:space="preserve"> and </w:t>
      </w:r>
      <w:proofErr w:type="spellStart"/>
      <w:r w:rsidRPr="00D43F36">
        <w:rPr>
          <w:rFonts w:ascii="Times New Roman" w:hAnsi="Times New Roman" w:cs="Times New Roman"/>
          <w:szCs w:val="24"/>
        </w:rPr>
        <w:t>WVSun</w:t>
      </w:r>
      <w:proofErr w:type="spellEnd"/>
      <w:r w:rsidRPr="00D43F36">
        <w:rPr>
          <w:rFonts w:ascii="Times New Roman" w:hAnsi="Times New Roman" w:cs="Times New Roman"/>
          <w:szCs w:val="24"/>
        </w:rPr>
        <w:t>, solar cooperatives aiming to facilitate solar power in the Mid-Ohio Valley</w:t>
      </w:r>
    </w:p>
    <w:p w:rsidR="00CD3695" w:rsidRPr="00D43F36" w:rsidRDefault="00CD3695" w:rsidP="00D43F36">
      <w:pPr>
        <w:spacing w:after="0" w:line="240" w:lineRule="auto"/>
        <w:rPr>
          <w:rFonts w:ascii="Times New Roman" w:hAnsi="Times New Roman" w:cs="Times New Roman"/>
          <w:sz w:val="16"/>
          <w:szCs w:val="16"/>
        </w:rPr>
      </w:pP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 xml:space="preserve">Our committee is a busy one. Our challenges are vast and daunting, but those facts provide motivation for renewed action. </w:t>
      </w: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 xml:space="preserve">Thanks to the FUUSM board for supporting our projects; thanks to all members of all Community Meals teams for working with us to reduce waste to zero to the fullest extent possible; thanks to Golden Rule, LLC, for expanding the solar array and encouraging us to reduce our carbon footprint to ZERO in the RE building; thanks Dave Ballantyne for coordinating RE-building energy efficiency; thanks to the Building and Grounds Committee for working with us on our RE-building projects; thanks to all FUUSM members who prove their dedication to our Seventh Principle in the sanctuary, fellowship hall, kitchen, RE building, grounds, and in their own daily lives. </w:t>
      </w:r>
    </w:p>
    <w:p w:rsidR="00D43F36" w:rsidRDefault="00D43F36" w:rsidP="00D43F36">
      <w:pPr>
        <w:spacing w:after="0" w:line="240" w:lineRule="auto"/>
        <w:rPr>
          <w:rFonts w:ascii="Times New Roman" w:hAnsi="Times New Roman" w:cs="Times New Roman"/>
          <w:szCs w:val="24"/>
        </w:rPr>
      </w:pP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Respectfully submitted,</w:t>
      </w:r>
    </w:p>
    <w:p w:rsidR="00CD3695" w:rsidRDefault="00CD3695" w:rsidP="00D43F36">
      <w:pPr>
        <w:spacing w:after="0" w:line="240" w:lineRule="auto"/>
        <w:outlineLvl w:val="0"/>
        <w:rPr>
          <w:rFonts w:ascii="Times New Roman" w:hAnsi="Times New Roman" w:cs="Times New Roman"/>
          <w:szCs w:val="24"/>
        </w:rPr>
      </w:pPr>
      <w:r w:rsidRPr="00D43F36">
        <w:rPr>
          <w:rFonts w:ascii="Times New Roman" w:hAnsi="Times New Roman" w:cs="Times New Roman"/>
          <w:szCs w:val="24"/>
        </w:rPr>
        <w:t>Dawn Hewitt</w:t>
      </w:r>
      <w:r w:rsidR="00D43F36">
        <w:rPr>
          <w:rFonts w:ascii="Times New Roman" w:hAnsi="Times New Roman" w:cs="Times New Roman"/>
          <w:szCs w:val="24"/>
        </w:rPr>
        <w:t xml:space="preserve">   </w:t>
      </w:r>
      <w:r w:rsidRPr="00D43F36">
        <w:rPr>
          <w:rFonts w:ascii="Times New Roman" w:hAnsi="Times New Roman" w:cs="Times New Roman"/>
          <w:szCs w:val="24"/>
        </w:rPr>
        <w:t>Chair</w:t>
      </w:r>
      <w:r w:rsidR="00F223B0" w:rsidRPr="00D43F36">
        <w:rPr>
          <w:rFonts w:ascii="Times New Roman" w:hAnsi="Times New Roman" w:cs="Times New Roman"/>
          <w:szCs w:val="24"/>
        </w:rPr>
        <w:t xml:space="preserve"> - </w:t>
      </w:r>
      <w:r w:rsidRPr="00D43F36">
        <w:rPr>
          <w:rFonts w:ascii="Times New Roman" w:hAnsi="Times New Roman" w:cs="Times New Roman"/>
          <w:szCs w:val="24"/>
        </w:rPr>
        <w:t>FUUSM Green Sanctuary Committee</w:t>
      </w:r>
    </w:p>
    <w:p w:rsidR="008B20A2" w:rsidRDefault="008B20A2" w:rsidP="00D43F36">
      <w:pPr>
        <w:spacing w:after="0" w:line="240" w:lineRule="auto"/>
        <w:outlineLvl w:val="0"/>
        <w:rPr>
          <w:rFonts w:ascii="Times New Roman" w:hAnsi="Times New Roman" w:cs="Times New Roman"/>
          <w:szCs w:val="24"/>
        </w:rPr>
      </w:pPr>
    </w:p>
    <w:p w:rsidR="001550C2" w:rsidRPr="00FE3A5A" w:rsidRDefault="001550C2" w:rsidP="001550C2">
      <w:pPr>
        <w:pStyle w:val="Default"/>
        <w:rPr>
          <w:rFonts w:ascii="Arial" w:hAnsi="Arial"/>
        </w:rPr>
      </w:pPr>
      <w:r w:rsidRPr="00FE3A5A">
        <w:rPr>
          <w:rFonts w:ascii="Arial" w:hAnsi="Arial"/>
        </w:rPr>
        <w:tab/>
      </w:r>
      <w:r w:rsidRPr="00FE3A5A">
        <w:rPr>
          <w:rFonts w:ascii="Arial" w:hAnsi="Arial"/>
        </w:rPr>
        <w:tab/>
      </w:r>
      <w:r w:rsidRPr="00FE3A5A">
        <w:rPr>
          <w:rFonts w:ascii="Arial" w:hAnsi="Arial"/>
        </w:rPr>
        <w:tab/>
      </w:r>
      <w:r w:rsidRPr="00FE3A5A">
        <w:rPr>
          <w:rFonts w:ascii="Arial" w:hAnsi="Arial"/>
        </w:rPr>
        <w:tab/>
      </w:r>
      <w:r w:rsidRPr="00FE3A5A">
        <w:rPr>
          <w:rFonts w:ascii="Arial" w:hAnsi="Arial"/>
        </w:rPr>
        <w:tab/>
      </w:r>
    </w:p>
    <w:p w:rsidR="00DC5542" w:rsidRDefault="00DC5542" w:rsidP="00887E33">
      <w:pPr>
        <w:pStyle w:val="Default"/>
        <w:rPr>
          <w:rFonts w:ascii="Times New Roman" w:hAnsi="Times New Roman" w:cs="Times New Roman"/>
        </w:rPr>
      </w:pPr>
    </w:p>
    <w:p w:rsidR="00DC5542" w:rsidRPr="00E47D4C" w:rsidRDefault="00DC5542" w:rsidP="00DC5542">
      <w:pPr>
        <w:pStyle w:val="NoSpacing"/>
        <w:jc w:val="center"/>
        <w:rPr>
          <w:rFonts w:ascii="Times New Roman" w:hAnsi="Times New Roman" w:cs="Times New Roman"/>
          <w:b/>
          <w:sz w:val="24"/>
          <w:szCs w:val="24"/>
        </w:rPr>
      </w:pPr>
      <w:r w:rsidRPr="00E47D4C">
        <w:rPr>
          <w:rFonts w:ascii="Times New Roman" w:hAnsi="Times New Roman" w:cs="Times New Roman"/>
          <w:b/>
          <w:sz w:val="24"/>
          <w:szCs w:val="24"/>
        </w:rPr>
        <w:t>The First Unitarian Universalist Society of Marietta</w:t>
      </w:r>
    </w:p>
    <w:p w:rsidR="00DC5542" w:rsidRPr="00E47D4C" w:rsidRDefault="00DC5542" w:rsidP="00DC5542">
      <w:pPr>
        <w:pStyle w:val="NoSpacing"/>
        <w:jc w:val="center"/>
        <w:rPr>
          <w:rFonts w:ascii="Times New Roman" w:hAnsi="Times New Roman" w:cs="Times New Roman"/>
          <w:b/>
          <w:sz w:val="24"/>
          <w:szCs w:val="24"/>
        </w:rPr>
      </w:pPr>
      <w:r w:rsidRPr="00E47D4C">
        <w:rPr>
          <w:rFonts w:ascii="Times New Roman" w:hAnsi="Times New Roman" w:cs="Times New Roman"/>
          <w:b/>
          <w:sz w:val="24"/>
          <w:szCs w:val="24"/>
        </w:rPr>
        <w:t>Board of Trustees 2017/ 2018 Annual Report</w:t>
      </w:r>
    </w:p>
    <w:p w:rsidR="00DC5542" w:rsidRDefault="00DC5542" w:rsidP="00DC5542">
      <w:pPr>
        <w:pStyle w:val="NormalWeb"/>
        <w:spacing w:before="0" w:beforeAutospacing="0" w:after="0" w:afterAutospacing="0"/>
      </w:pPr>
    </w:p>
    <w:p w:rsidR="00DC5542" w:rsidRDefault="00DC5542" w:rsidP="00DC5542">
      <w:pPr>
        <w:pStyle w:val="NormalWeb"/>
        <w:spacing w:before="0" w:beforeAutospacing="0" w:after="0" w:afterAutospacing="0"/>
      </w:pPr>
      <w:r w:rsidRPr="00E47D4C">
        <w:t>Each Board member is elected for a three-year term, and 2 consecutive 3-year terms are allowed which</w:t>
      </w:r>
    </w:p>
    <w:p w:rsidR="00DC5542" w:rsidRDefault="00DC5542" w:rsidP="00DC5542">
      <w:pPr>
        <w:pStyle w:val="NormalWeb"/>
        <w:spacing w:before="0" w:beforeAutospacing="0" w:after="0" w:afterAutospacing="0"/>
      </w:pPr>
      <w:proofErr w:type="gramStart"/>
      <w:r w:rsidRPr="00E47D4C">
        <w:t>can</w:t>
      </w:r>
      <w:proofErr w:type="gramEnd"/>
      <w:r w:rsidRPr="00E47D4C">
        <w:t xml:space="preserve"> be extended. Board members are given liaison assignments so that they can observe,</w:t>
      </w:r>
      <w:r>
        <w:t xml:space="preserve"> </w:t>
      </w:r>
      <w:r w:rsidRPr="00E47D4C">
        <w:t xml:space="preserve">(connect and) communicate with, and report on each FUUSM committee. Following are the names, terms, office held, </w:t>
      </w:r>
    </w:p>
    <w:p w:rsidR="00DC5542" w:rsidRDefault="00DC5542" w:rsidP="00DC5542">
      <w:pPr>
        <w:pStyle w:val="NormalWeb"/>
        <w:spacing w:before="0" w:beforeAutospacing="0" w:after="0" w:afterAutospacing="0"/>
      </w:pPr>
      <w:proofErr w:type="gramStart"/>
      <w:r w:rsidRPr="00E47D4C">
        <w:t>and</w:t>
      </w:r>
      <w:proofErr w:type="gramEnd"/>
      <w:r w:rsidRPr="00E47D4C">
        <w:t xml:space="preserve"> liaison assignments for the current board membership:</w:t>
      </w:r>
    </w:p>
    <w:p w:rsidR="00DC5542" w:rsidRPr="00E47D4C" w:rsidRDefault="00DC5542" w:rsidP="00DC5542">
      <w:pPr>
        <w:pStyle w:val="NormalWeb"/>
        <w:spacing w:before="0" w:beforeAutospacing="0" w:after="0" w:afterAutospacing="0"/>
        <w:rPr>
          <w:sz w:val="16"/>
          <w:szCs w:val="16"/>
        </w:rPr>
      </w:pPr>
      <w:r w:rsidRPr="00E47D4C">
        <w:rPr>
          <w:sz w:val="16"/>
          <w:szCs w:val="16"/>
        </w:rPr>
        <w:t xml:space="preserve"> </w:t>
      </w:r>
    </w:p>
    <w:p w:rsidR="00DC5542" w:rsidRPr="00E47D4C" w:rsidRDefault="00DC5542" w:rsidP="00DC5542">
      <w:pPr>
        <w:pStyle w:val="NormalWeb"/>
        <w:spacing w:before="0" w:beforeAutospacing="0" w:after="0" w:afterAutospacing="0"/>
      </w:pPr>
      <w:r w:rsidRPr="00E47D4C">
        <w:rPr>
          <w:b/>
        </w:rPr>
        <w:t xml:space="preserve">George </w:t>
      </w:r>
      <w:proofErr w:type="spellStart"/>
      <w:proofErr w:type="gramStart"/>
      <w:r w:rsidRPr="00E47D4C">
        <w:rPr>
          <w:b/>
        </w:rPr>
        <w:t>Banziger</w:t>
      </w:r>
      <w:proofErr w:type="spellEnd"/>
      <w:r w:rsidRPr="00E47D4C">
        <w:t xml:space="preserve"> :</w:t>
      </w:r>
      <w:proofErr w:type="gramEnd"/>
      <w:r w:rsidRPr="00E47D4C">
        <w:t xml:space="preserve"> (2015-18) Finance, Community Meal, Interfaith Dialogue </w:t>
      </w:r>
    </w:p>
    <w:p w:rsidR="00DC5542" w:rsidRPr="00E47D4C" w:rsidRDefault="00DC5542" w:rsidP="00DC5542">
      <w:pPr>
        <w:pStyle w:val="NormalWeb"/>
        <w:spacing w:before="0" w:beforeAutospacing="0" w:after="0" w:afterAutospacing="0"/>
      </w:pPr>
      <w:r w:rsidRPr="00E47D4C">
        <w:rPr>
          <w:b/>
        </w:rPr>
        <w:t>Paul Dunn</w:t>
      </w:r>
      <w:r w:rsidRPr="00E47D4C">
        <w:t xml:space="preserve">: (2017-20) Membership, Caring, Visitation </w:t>
      </w:r>
    </w:p>
    <w:p w:rsidR="00DC5542" w:rsidRPr="00E47D4C" w:rsidRDefault="00DC5542" w:rsidP="00DC5542">
      <w:pPr>
        <w:pStyle w:val="NormalWeb"/>
        <w:spacing w:before="0" w:beforeAutospacing="0" w:after="0" w:afterAutospacing="0"/>
      </w:pPr>
      <w:r w:rsidRPr="00E47D4C">
        <w:rPr>
          <w:b/>
        </w:rPr>
        <w:t>Willa O'Neill</w:t>
      </w:r>
      <w:r w:rsidRPr="00E47D4C">
        <w:t xml:space="preserve">: (2016-19) BRIDGES, Kitchen </w:t>
      </w:r>
    </w:p>
    <w:p w:rsidR="00DC5542" w:rsidRPr="00E47D4C" w:rsidRDefault="00DC5542" w:rsidP="00DC5542">
      <w:pPr>
        <w:pStyle w:val="NormalWeb"/>
        <w:spacing w:before="0" w:beforeAutospacing="0" w:after="0" w:afterAutospacing="0"/>
      </w:pPr>
      <w:r w:rsidRPr="00E47D4C">
        <w:rPr>
          <w:b/>
        </w:rPr>
        <w:t>Linda Lawton</w:t>
      </w:r>
      <w:r w:rsidRPr="00E47D4C">
        <w:t xml:space="preserve">, Treas. (ex-officio): Board of Trust Governors, Capital Campaign </w:t>
      </w:r>
    </w:p>
    <w:p w:rsidR="00DC5542" w:rsidRPr="00E47D4C" w:rsidRDefault="00DC5542" w:rsidP="00DC5542">
      <w:pPr>
        <w:pStyle w:val="NormalWeb"/>
        <w:spacing w:before="0" w:beforeAutospacing="0" w:after="0" w:afterAutospacing="0"/>
      </w:pPr>
      <w:r w:rsidRPr="00E47D4C">
        <w:rPr>
          <w:b/>
        </w:rPr>
        <w:t>Katy McDaniel</w:t>
      </w:r>
      <w:r w:rsidRPr="00E47D4C">
        <w:t xml:space="preserve">: (2016-19): Buildings &amp; Grounds, Personnel </w:t>
      </w:r>
    </w:p>
    <w:p w:rsidR="00DC5542" w:rsidRPr="00E47D4C" w:rsidRDefault="00DC5542" w:rsidP="00DC5542">
      <w:pPr>
        <w:pStyle w:val="NormalWeb"/>
        <w:spacing w:before="0" w:beforeAutospacing="0" w:after="0" w:afterAutospacing="0"/>
      </w:pPr>
      <w:r w:rsidRPr="00E47D4C">
        <w:rPr>
          <w:b/>
        </w:rPr>
        <w:t>Michelle Wilson</w:t>
      </w:r>
      <w:r w:rsidRPr="00E47D4C">
        <w:t xml:space="preserve">: Vice President (2016-18): Committee on Ministries, Welcoming Congregation, </w:t>
      </w:r>
      <w:proofErr w:type="gramStart"/>
      <w:r w:rsidRPr="00E47D4C">
        <w:t>Social</w:t>
      </w:r>
      <w:proofErr w:type="gramEnd"/>
      <w:r w:rsidRPr="00E47D4C">
        <w:t xml:space="preserve"> Justice </w:t>
      </w:r>
    </w:p>
    <w:p w:rsidR="00DC5542" w:rsidRPr="00E47D4C" w:rsidRDefault="00DC5542" w:rsidP="00DC5542">
      <w:pPr>
        <w:pStyle w:val="NormalWeb"/>
        <w:spacing w:before="0" w:beforeAutospacing="0" w:after="0" w:afterAutospacing="0"/>
      </w:pPr>
      <w:r w:rsidRPr="00E47D4C">
        <w:rPr>
          <w:b/>
        </w:rPr>
        <w:t>Emily Keller</w:t>
      </w:r>
      <w:r w:rsidRPr="00E47D4C">
        <w:t xml:space="preserve">: Secretary: (2016-19): Nominating </w:t>
      </w:r>
    </w:p>
    <w:p w:rsidR="00DC5542" w:rsidRPr="00E47D4C" w:rsidRDefault="00DC5542" w:rsidP="00DC5542">
      <w:pPr>
        <w:pStyle w:val="NormalWeb"/>
        <w:spacing w:before="0" w:beforeAutospacing="0" w:after="0" w:afterAutospacing="0"/>
      </w:pPr>
      <w:r w:rsidRPr="00E47D4C">
        <w:rPr>
          <w:b/>
        </w:rPr>
        <w:t>Shari Miller</w:t>
      </w:r>
      <w:r w:rsidRPr="00E47D4C">
        <w:t xml:space="preserve">: President: (2016-19) Piano Task Force, Worship &amp; Music, </w:t>
      </w:r>
      <w:proofErr w:type="gramStart"/>
      <w:r w:rsidRPr="00E47D4C">
        <w:t>Green</w:t>
      </w:r>
      <w:proofErr w:type="gramEnd"/>
      <w:r w:rsidRPr="00E47D4C">
        <w:t xml:space="preserve"> Sanctuary. </w:t>
      </w:r>
    </w:p>
    <w:p w:rsidR="00DC5542" w:rsidRDefault="00DC5542" w:rsidP="00DC5542">
      <w:pPr>
        <w:pStyle w:val="NormalWeb"/>
        <w:spacing w:before="0" w:beforeAutospacing="0" w:after="0" w:afterAutospacing="0"/>
      </w:pPr>
      <w:proofErr w:type="gramStart"/>
      <w:r w:rsidRPr="00E47D4C">
        <w:rPr>
          <w:b/>
        </w:rPr>
        <w:t xml:space="preserve">Rev </w:t>
      </w:r>
      <w:r>
        <w:rPr>
          <w:b/>
        </w:rPr>
        <w:t>.</w:t>
      </w:r>
      <w:proofErr w:type="gramEnd"/>
      <w:r>
        <w:rPr>
          <w:b/>
        </w:rPr>
        <w:t xml:space="preserve"> </w:t>
      </w:r>
      <w:r w:rsidRPr="00E47D4C">
        <w:rPr>
          <w:b/>
        </w:rPr>
        <w:t xml:space="preserve">Kat </w:t>
      </w:r>
      <w:proofErr w:type="spellStart"/>
      <w:proofErr w:type="gramStart"/>
      <w:r w:rsidRPr="00E47D4C">
        <w:rPr>
          <w:b/>
        </w:rPr>
        <w:t>Hawbaker</w:t>
      </w:r>
      <w:proofErr w:type="spellEnd"/>
      <w:r w:rsidRPr="00E47D4C">
        <w:t>,</w:t>
      </w:r>
      <w:proofErr w:type="gramEnd"/>
      <w:r w:rsidRPr="00E47D4C">
        <w:t xml:space="preserve"> serves as an ex-officio member. She attends every meeting and submits her </w:t>
      </w:r>
    </w:p>
    <w:p w:rsidR="00DC5542" w:rsidRPr="00E47D4C" w:rsidRDefault="00DC5542" w:rsidP="00DC5542">
      <w:pPr>
        <w:pStyle w:val="NormalWeb"/>
        <w:spacing w:before="0" w:beforeAutospacing="0" w:after="0" w:afterAutospacing="0"/>
      </w:pPr>
      <w:proofErr w:type="gramStart"/>
      <w:r>
        <w:t>M</w:t>
      </w:r>
      <w:r w:rsidRPr="00E47D4C">
        <w:t>inister's report beforehand to the Board members.</w:t>
      </w:r>
      <w:proofErr w:type="gramEnd"/>
    </w:p>
    <w:p w:rsidR="00DC5542" w:rsidRDefault="00DC5542" w:rsidP="00DC5542">
      <w:pPr>
        <w:pStyle w:val="NormalWeb"/>
        <w:spacing w:before="0" w:beforeAutospacing="0" w:after="0" w:afterAutospacing="0"/>
      </w:pPr>
      <w:r w:rsidRPr="00E47D4C">
        <w:t>Treasurer Linda Lawton, also attends every meeting and submits her reports (profit-and-loss</w:t>
      </w:r>
      <w:r>
        <w:t xml:space="preserve"> </w:t>
      </w:r>
      <w:r w:rsidRPr="00E47D4C">
        <w:t xml:space="preserve">statements </w:t>
      </w:r>
    </w:p>
    <w:p w:rsidR="00DC5542" w:rsidRPr="00E47D4C" w:rsidRDefault="00DC5542" w:rsidP="00DC5542">
      <w:pPr>
        <w:pStyle w:val="NormalWeb"/>
        <w:spacing w:before="0" w:beforeAutospacing="0" w:after="0" w:afterAutospacing="0"/>
      </w:pPr>
      <w:proofErr w:type="gramStart"/>
      <w:r w:rsidRPr="00E47D4C">
        <w:t>for</w:t>
      </w:r>
      <w:proofErr w:type="gramEnd"/>
      <w:r w:rsidRPr="00E47D4C">
        <w:t xml:space="preserve"> the month and for year-to-date, and balance sheet) beforehand. </w:t>
      </w:r>
    </w:p>
    <w:p w:rsidR="00DC5542" w:rsidRPr="00E47D4C" w:rsidRDefault="00DC5542" w:rsidP="00DC5542">
      <w:pPr>
        <w:pStyle w:val="NormalWeb"/>
        <w:spacing w:before="0" w:beforeAutospacing="0" w:after="0" w:afterAutospacing="0"/>
        <w:rPr>
          <w:sz w:val="16"/>
          <w:szCs w:val="16"/>
        </w:rPr>
      </w:pPr>
    </w:p>
    <w:p w:rsidR="00DC5542" w:rsidRDefault="00DC5542" w:rsidP="00DC5542">
      <w:pPr>
        <w:pStyle w:val="NormalWeb"/>
        <w:spacing w:before="0" w:beforeAutospacing="0" w:after="0" w:afterAutospacing="0"/>
      </w:pPr>
      <w:r w:rsidRPr="00E47D4C">
        <w:t xml:space="preserve">The Board usually holds its monthly meeting on the fourth Tuesday (6:30-8:30 pm) in the Parlor. </w:t>
      </w:r>
    </w:p>
    <w:p w:rsidR="00DC5542" w:rsidRPr="00E47D4C" w:rsidRDefault="00DC5542" w:rsidP="00DC5542">
      <w:pPr>
        <w:pStyle w:val="NormalWeb"/>
        <w:spacing w:before="0" w:beforeAutospacing="0" w:after="0" w:afterAutospacing="0"/>
      </w:pPr>
      <w:r w:rsidRPr="00E47D4C">
        <w:t xml:space="preserve">At each meeting the Board reviewed the profit &amp; loss statements and balance sheet presented by the Treasurer and reviewed recommendations of the Finance Committee regarding budget issues. </w:t>
      </w:r>
    </w:p>
    <w:p w:rsidR="00DC5542" w:rsidRPr="00E47D4C" w:rsidRDefault="00DC5542" w:rsidP="00DC5542">
      <w:pPr>
        <w:pStyle w:val="NormalWeb"/>
        <w:spacing w:before="0" w:beforeAutospacing="0" w:after="0" w:afterAutospacing="0"/>
        <w:rPr>
          <w:sz w:val="16"/>
          <w:szCs w:val="16"/>
        </w:rPr>
      </w:pPr>
    </w:p>
    <w:p w:rsidR="00DC5542" w:rsidRDefault="00DC5542" w:rsidP="00DC5542">
      <w:pPr>
        <w:pStyle w:val="NormalWeb"/>
        <w:spacing w:before="0" w:beforeAutospacing="0" w:after="0" w:afterAutospacing="0"/>
      </w:pPr>
      <w:r w:rsidRPr="00E47D4C">
        <w:t>August 19</w:t>
      </w:r>
      <w:r w:rsidRPr="00E47D4C">
        <w:rPr>
          <w:vertAlign w:val="superscript"/>
        </w:rPr>
        <w:t>th</w:t>
      </w:r>
      <w:r w:rsidRPr="00E47D4C">
        <w:t xml:space="preserve"> of 2017 the board met for a summer retreat. Goals were discussed, and Shari Miller agreed </w:t>
      </w:r>
    </w:p>
    <w:p w:rsidR="00DC5542" w:rsidRPr="00E47D4C" w:rsidRDefault="00DC5542" w:rsidP="00DC5542">
      <w:pPr>
        <w:pStyle w:val="NormalWeb"/>
        <w:spacing w:before="0" w:beforeAutospacing="0" w:after="0" w:afterAutospacing="0"/>
      </w:pPr>
      <w:proofErr w:type="gramStart"/>
      <w:r w:rsidRPr="00E47D4C">
        <w:t>to</w:t>
      </w:r>
      <w:proofErr w:type="gramEnd"/>
      <w:r w:rsidRPr="00E47D4C">
        <w:t xml:space="preserve"> be the president. George </w:t>
      </w:r>
      <w:proofErr w:type="spellStart"/>
      <w:proofErr w:type="gramStart"/>
      <w:r w:rsidRPr="00E47D4C">
        <w:t>Banziger</w:t>
      </w:r>
      <w:proofErr w:type="spellEnd"/>
      <w:r w:rsidRPr="00E47D4C">
        <w:t>,</w:t>
      </w:r>
      <w:proofErr w:type="gramEnd"/>
      <w:r w:rsidRPr="00E47D4C">
        <w:t xml:space="preserve"> agreed to help with that transition.</w:t>
      </w:r>
    </w:p>
    <w:p w:rsidR="00DC5542" w:rsidRPr="00E47D4C" w:rsidRDefault="00DC5542" w:rsidP="00DC5542">
      <w:pPr>
        <w:spacing w:after="0"/>
        <w:rPr>
          <w:rFonts w:ascii="Times New Roman" w:hAnsi="Times New Roman" w:cs="Times New Roman"/>
          <w:sz w:val="16"/>
          <w:szCs w:val="16"/>
        </w:rPr>
      </w:pPr>
    </w:p>
    <w:p w:rsidR="00EF0EEA" w:rsidRDefault="00EF0EEA" w:rsidP="00DC5542">
      <w:pPr>
        <w:spacing w:after="0"/>
        <w:rPr>
          <w:rFonts w:ascii="Times New Roman" w:hAnsi="Times New Roman" w:cs="Times New Roman"/>
          <w:sz w:val="24"/>
          <w:szCs w:val="24"/>
        </w:rPr>
      </w:pPr>
    </w:p>
    <w:p w:rsidR="00EF0EEA" w:rsidRDefault="00EF0EEA" w:rsidP="00DC5542">
      <w:pPr>
        <w:spacing w:after="0"/>
        <w:rPr>
          <w:rFonts w:ascii="Times New Roman" w:hAnsi="Times New Roman" w:cs="Times New Roman"/>
          <w:sz w:val="24"/>
          <w:szCs w:val="24"/>
        </w:rPr>
      </w:pPr>
    </w:p>
    <w:p w:rsidR="00DC5542" w:rsidRPr="00E47D4C" w:rsidRDefault="00DC5542" w:rsidP="00DC5542">
      <w:pPr>
        <w:spacing w:after="0"/>
        <w:rPr>
          <w:rFonts w:ascii="Times New Roman" w:hAnsi="Times New Roman" w:cs="Times New Roman"/>
          <w:sz w:val="24"/>
          <w:szCs w:val="24"/>
        </w:rPr>
      </w:pPr>
      <w:r w:rsidRPr="00E47D4C">
        <w:rPr>
          <w:rFonts w:ascii="Times New Roman" w:hAnsi="Times New Roman" w:cs="Times New Roman"/>
          <w:sz w:val="24"/>
          <w:szCs w:val="24"/>
        </w:rPr>
        <w:t>On September 24</w:t>
      </w:r>
      <w:r w:rsidRPr="00E47D4C">
        <w:rPr>
          <w:rFonts w:ascii="Times New Roman" w:hAnsi="Times New Roman" w:cs="Times New Roman"/>
          <w:sz w:val="24"/>
          <w:szCs w:val="24"/>
          <w:vertAlign w:val="superscript"/>
        </w:rPr>
        <w:t>th</w:t>
      </w:r>
      <w:r w:rsidRPr="00E47D4C">
        <w:rPr>
          <w:rFonts w:ascii="Times New Roman" w:hAnsi="Times New Roman" w:cs="Times New Roman"/>
          <w:sz w:val="24"/>
          <w:szCs w:val="24"/>
        </w:rPr>
        <w:t xml:space="preserve"> of 2017 a congregational meeting was held to go over major renovations.</w:t>
      </w:r>
    </w:p>
    <w:p w:rsidR="00DC5542" w:rsidRPr="00E47D4C" w:rsidRDefault="00DC5542" w:rsidP="00DC5542">
      <w:pPr>
        <w:spacing w:after="0"/>
        <w:rPr>
          <w:rFonts w:ascii="Times New Roman" w:hAnsi="Times New Roman" w:cs="Times New Roman"/>
          <w:sz w:val="24"/>
          <w:szCs w:val="24"/>
        </w:rPr>
      </w:pPr>
      <w:r w:rsidRPr="00E47D4C">
        <w:rPr>
          <w:rFonts w:ascii="Times New Roman" w:hAnsi="Times New Roman" w:cs="Times New Roman"/>
          <w:sz w:val="24"/>
          <w:szCs w:val="24"/>
        </w:rPr>
        <w:t>The expenses were approved and building and grounds went forward with the project.</w:t>
      </w:r>
    </w:p>
    <w:p w:rsidR="00DC5542" w:rsidRDefault="00DC5542" w:rsidP="00DC5542">
      <w:pPr>
        <w:spacing w:after="0"/>
        <w:rPr>
          <w:rFonts w:ascii="Times New Roman" w:hAnsi="Times New Roman" w:cs="Times New Roman"/>
          <w:sz w:val="24"/>
          <w:szCs w:val="24"/>
        </w:rPr>
      </w:pPr>
      <w:r w:rsidRPr="00E47D4C">
        <w:rPr>
          <w:rFonts w:ascii="Times New Roman" w:hAnsi="Times New Roman" w:cs="Times New Roman"/>
          <w:sz w:val="24"/>
          <w:szCs w:val="24"/>
        </w:rPr>
        <w:t xml:space="preserve">Golden Rule again offered to advance funding for additional solar panels. This was approved with the </w:t>
      </w:r>
    </w:p>
    <w:p w:rsidR="00DC5542" w:rsidRPr="00E47D4C" w:rsidRDefault="00DC5542" w:rsidP="00DC5542">
      <w:pPr>
        <w:spacing w:after="0"/>
        <w:rPr>
          <w:rFonts w:ascii="Times New Roman" w:hAnsi="Times New Roman" w:cs="Times New Roman"/>
          <w:sz w:val="24"/>
          <w:szCs w:val="24"/>
        </w:rPr>
      </w:pPr>
      <w:proofErr w:type="gramStart"/>
      <w:r w:rsidRPr="00E47D4C">
        <w:rPr>
          <w:rFonts w:ascii="Times New Roman" w:hAnsi="Times New Roman" w:cs="Times New Roman"/>
          <w:sz w:val="24"/>
          <w:szCs w:val="24"/>
        </w:rPr>
        <w:t>blessings</w:t>
      </w:r>
      <w:proofErr w:type="gramEnd"/>
      <w:r w:rsidRPr="00E47D4C">
        <w:rPr>
          <w:rFonts w:ascii="Times New Roman" w:hAnsi="Times New Roman" w:cs="Times New Roman"/>
          <w:sz w:val="24"/>
          <w:szCs w:val="24"/>
        </w:rPr>
        <w:t xml:space="preserve"> of the solar energy committee. The panels were installed in December of 2017.</w:t>
      </w:r>
    </w:p>
    <w:p w:rsidR="00DC5542" w:rsidRPr="00E47D4C" w:rsidRDefault="00DC5542" w:rsidP="00DC5542">
      <w:pPr>
        <w:spacing w:after="0"/>
        <w:rPr>
          <w:rFonts w:ascii="Times New Roman" w:hAnsi="Times New Roman" w:cs="Times New Roman"/>
          <w:sz w:val="16"/>
          <w:szCs w:val="16"/>
        </w:rPr>
      </w:pPr>
    </w:p>
    <w:p w:rsidR="00DC5542" w:rsidRPr="00E47D4C" w:rsidRDefault="00DC5542" w:rsidP="00DC5542">
      <w:pPr>
        <w:spacing w:after="0"/>
        <w:rPr>
          <w:rFonts w:ascii="Times New Roman" w:hAnsi="Times New Roman" w:cs="Times New Roman"/>
          <w:sz w:val="24"/>
          <w:szCs w:val="24"/>
        </w:rPr>
      </w:pPr>
      <w:r w:rsidRPr="00E47D4C">
        <w:rPr>
          <w:rFonts w:ascii="Times New Roman" w:hAnsi="Times New Roman" w:cs="Times New Roman"/>
          <w:sz w:val="24"/>
          <w:szCs w:val="24"/>
        </w:rPr>
        <w:t xml:space="preserve">Building and Grounds came before the board to ask for additional expenses </w:t>
      </w:r>
      <w:proofErr w:type="gramStart"/>
      <w:r w:rsidRPr="00E47D4C">
        <w:rPr>
          <w:rFonts w:ascii="Times New Roman" w:hAnsi="Times New Roman" w:cs="Times New Roman"/>
          <w:sz w:val="24"/>
          <w:szCs w:val="24"/>
        </w:rPr>
        <w:t>be</w:t>
      </w:r>
      <w:proofErr w:type="gramEnd"/>
      <w:r w:rsidRPr="00E47D4C">
        <w:rPr>
          <w:rFonts w:ascii="Times New Roman" w:hAnsi="Times New Roman" w:cs="Times New Roman"/>
          <w:sz w:val="24"/>
          <w:szCs w:val="24"/>
        </w:rPr>
        <w:t xml:space="preserve"> granted to cover unforeseen problems with the floor and walls of the Sanctuary.  The board approved this.</w:t>
      </w:r>
    </w:p>
    <w:p w:rsidR="00DC5542" w:rsidRPr="00E47D4C" w:rsidRDefault="00DC5542" w:rsidP="00DC5542">
      <w:pPr>
        <w:spacing w:after="0"/>
        <w:rPr>
          <w:rFonts w:ascii="Times New Roman" w:hAnsi="Times New Roman" w:cs="Times New Roman"/>
          <w:sz w:val="16"/>
          <w:szCs w:val="16"/>
        </w:rPr>
      </w:pPr>
    </w:p>
    <w:p w:rsidR="00DC5542" w:rsidRDefault="00DC5542" w:rsidP="00DC5542">
      <w:pPr>
        <w:spacing w:after="0"/>
        <w:rPr>
          <w:rFonts w:ascii="Times New Roman" w:hAnsi="Times New Roman" w:cs="Times New Roman"/>
          <w:sz w:val="24"/>
          <w:szCs w:val="24"/>
        </w:rPr>
      </w:pPr>
      <w:r w:rsidRPr="00E47D4C">
        <w:rPr>
          <w:rFonts w:ascii="Times New Roman" w:hAnsi="Times New Roman" w:cs="Times New Roman"/>
          <w:sz w:val="24"/>
          <w:szCs w:val="24"/>
        </w:rPr>
        <w:t xml:space="preserve">There has been great discussion on the security of our members and friends. This is an ongoing topic and </w:t>
      </w:r>
    </w:p>
    <w:p w:rsidR="00DC5542" w:rsidRDefault="00DC5542" w:rsidP="00DC5542">
      <w:pPr>
        <w:spacing w:after="0"/>
        <w:rPr>
          <w:rFonts w:ascii="Times New Roman" w:hAnsi="Times New Roman" w:cs="Times New Roman"/>
          <w:sz w:val="24"/>
          <w:szCs w:val="24"/>
        </w:rPr>
      </w:pPr>
      <w:proofErr w:type="gramStart"/>
      <w:r w:rsidRPr="00E47D4C">
        <w:rPr>
          <w:rFonts w:ascii="Times New Roman" w:hAnsi="Times New Roman" w:cs="Times New Roman"/>
          <w:sz w:val="24"/>
          <w:szCs w:val="24"/>
        </w:rPr>
        <w:t>work</w:t>
      </w:r>
      <w:proofErr w:type="gramEnd"/>
      <w:r w:rsidRPr="00E47D4C">
        <w:rPr>
          <w:rFonts w:ascii="Times New Roman" w:hAnsi="Times New Roman" w:cs="Times New Roman"/>
          <w:sz w:val="24"/>
          <w:szCs w:val="24"/>
        </w:rPr>
        <w:t xml:space="preserve"> is at hand to set up a plan of action for this. </w:t>
      </w:r>
      <w:r>
        <w:rPr>
          <w:rFonts w:ascii="Times New Roman" w:hAnsi="Times New Roman" w:cs="Times New Roman"/>
          <w:sz w:val="24"/>
          <w:szCs w:val="24"/>
        </w:rPr>
        <w:t xml:space="preserve">   </w:t>
      </w:r>
      <w:proofErr w:type="gramStart"/>
      <w:r w:rsidRPr="00E47D4C">
        <w:rPr>
          <w:rFonts w:ascii="Times New Roman" w:hAnsi="Times New Roman" w:cs="Times New Roman"/>
          <w:sz w:val="24"/>
          <w:szCs w:val="24"/>
        </w:rPr>
        <w:t>A  special</w:t>
      </w:r>
      <w:proofErr w:type="gramEnd"/>
      <w:r w:rsidRPr="00E47D4C">
        <w:rPr>
          <w:rFonts w:ascii="Times New Roman" w:hAnsi="Times New Roman" w:cs="Times New Roman"/>
          <w:sz w:val="24"/>
          <w:szCs w:val="24"/>
        </w:rPr>
        <w:t xml:space="preserve"> class, was presented  by Brady Stephens, </w:t>
      </w:r>
    </w:p>
    <w:p w:rsidR="00DC5542" w:rsidRPr="00E47D4C" w:rsidRDefault="00DC5542" w:rsidP="00DC5542">
      <w:pPr>
        <w:spacing w:after="0"/>
        <w:rPr>
          <w:rFonts w:ascii="Times New Roman" w:hAnsi="Times New Roman" w:cs="Times New Roman"/>
          <w:sz w:val="24"/>
          <w:szCs w:val="24"/>
        </w:rPr>
      </w:pPr>
      <w:proofErr w:type="gramStart"/>
      <w:r w:rsidRPr="00E47D4C">
        <w:rPr>
          <w:rFonts w:ascii="Times New Roman" w:hAnsi="Times New Roman" w:cs="Times New Roman"/>
          <w:sz w:val="24"/>
          <w:szCs w:val="24"/>
        </w:rPr>
        <w:t>on  the</w:t>
      </w:r>
      <w:proofErr w:type="gramEnd"/>
      <w:r w:rsidRPr="00E47D4C">
        <w:rPr>
          <w:rFonts w:ascii="Times New Roman" w:hAnsi="Times New Roman" w:cs="Times New Roman"/>
          <w:sz w:val="24"/>
          <w:szCs w:val="24"/>
        </w:rPr>
        <w:t xml:space="preserve"> 27</w:t>
      </w:r>
      <w:r w:rsidRPr="00E47D4C">
        <w:rPr>
          <w:rFonts w:ascii="Times New Roman" w:hAnsi="Times New Roman" w:cs="Times New Roman"/>
          <w:sz w:val="24"/>
          <w:szCs w:val="24"/>
          <w:vertAlign w:val="superscript"/>
        </w:rPr>
        <w:t>th</w:t>
      </w:r>
      <w:r w:rsidRPr="00E47D4C">
        <w:rPr>
          <w:rFonts w:ascii="Times New Roman" w:hAnsi="Times New Roman" w:cs="Times New Roman"/>
          <w:sz w:val="24"/>
          <w:szCs w:val="24"/>
        </w:rPr>
        <w:t xml:space="preserve"> of March to learn how to set to set this into motion. Board members and members of UU attended.</w:t>
      </w:r>
    </w:p>
    <w:p w:rsidR="00DC5542" w:rsidRPr="00E47D4C" w:rsidRDefault="00DC5542" w:rsidP="00DC5542">
      <w:pPr>
        <w:spacing w:after="0"/>
        <w:rPr>
          <w:rFonts w:ascii="Times New Roman" w:hAnsi="Times New Roman" w:cs="Times New Roman"/>
          <w:sz w:val="16"/>
          <w:szCs w:val="16"/>
        </w:rPr>
      </w:pPr>
    </w:p>
    <w:p w:rsidR="00DC5542" w:rsidRDefault="00DC5542" w:rsidP="00DC5542">
      <w:pPr>
        <w:spacing w:after="0"/>
        <w:rPr>
          <w:rFonts w:ascii="Times New Roman" w:hAnsi="Times New Roman" w:cs="Times New Roman"/>
          <w:sz w:val="24"/>
          <w:szCs w:val="24"/>
        </w:rPr>
      </w:pPr>
      <w:r w:rsidRPr="00E47D4C">
        <w:rPr>
          <w:rFonts w:ascii="Times New Roman" w:hAnsi="Times New Roman" w:cs="Times New Roman"/>
          <w:sz w:val="24"/>
          <w:szCs w:val="24"/>
        </w:rPr>
        <w:t>On the 30</w:t>
      </w:r>
      <w:r w:rsidRPr="00E47D4C">
        <w:rPr>
          <w:rFonts w:ascii="Times New Roman" w:hAnsi="Times New Roman" w:cs="Times New Roman"/>
          <w:sz w:val="24"/>
          <w:szCs w:val="24"/>
          <w:vertAlign w:val="superscript"/>
        </w:rPr>
        <w:t>th</w:t>
      </w:r>
      <w:r w:rsidRPr="00E47D4C">
        <w:rPr>
          <w:rFonts w:ascii="Times New Roman" w:hAnsi="Times New Roman" w:cs="Times New Roman"/>
          <w:sz w:val="24"/>
          <w:szCs w:val="24"/>
        </w:rPr>
        <w:t xml:space="preserve"> of March, the board met to discuss items for the following year. </w:t>
      </w:r>
      <w:r>
        <w:rPr>
          <w:rFonts w:ascii="Times New Roman" w:hAnsi="Times New Roman" w:cs="Times New Roman"/>
          <w:sz w:val="24"/>
          <w:szCs w:val="24"/>
        </w:rPr>
        <w:t xml:space="preserve"> </w:t>
      </w:r>
      <w:r w:rsidRPr="00E47D4C">
        <w:rPr>
          <w:rFonts w:ascii="Times New Roman" w:hAnsi="Times New Roman" w:cs="Times New Roman"/>
          <w:sz w:val="24"/>
          <w:szCs w:val="24"/>
        </w:rPr>
        <w:t xml:space="preserve">It has been decided that there </w:t>
      </w:r>
    </w:p>
    <w:p w:rsidR="00DC5542" w:rsidRPr="00E47D4C" w:rsidRDefault="00DC5542" w:rsidP="00DC5542">
      <w:pPr>
        <w:spacing w:after="0"/>
        <w:rPr>
          <w:rFonts w:ascii="Times New Roman" w:hAnsi="Times New Roman" w:cs="Times New Roman"/>
          <w:sz w:val="24"/>
          <w:szCs w:val="24"/>
        </w:rPr>
      </w:pPr>
      <w:proofErr w:type="gramStart"/>
      <w:r w:rsidRPr="00E47D4C">
        <w:rPr>
          <w:rFonts w:ascii="Times New Roman" w:hAnsi="Times New Roman" w:cs="Times New Roman"/>
          <w:sz w:val="24"/>
          <w:szCs w:val="24"/>
        </w:rPr>
        <w:t>will</w:t>
      </w:r>
      <w:proofErr w:type="gramEnd"/>
      <w:r w:rsidRPr="00E47D4C">
        <w:rPr>
          <w:rFonts w:ascii="Times New Roman" w:hAnsi="Times New Roman" w:cs="Times New Roman"/>
          <w:sz w:val="24"/>
          <w:szCs w:val="24"/>
        </w:rPr>
        <w:t xml:space="preserve"> be a special collection once a month that will be split between the church</w:t>
      </w:r>
      <w:r>
        <w:rPr>
          <w:rFonts w:ascii="Times New Roman" w:hAnsi="Times New Roman" w:cs="Times New Roman"/>
          <w:sz w:val="24"/>
          <w:szCs w:val="24"/>
        </w:rPr>
        <w:t xml:space="preserve"> </w:t>
      </w:r>
      <w:r w:rsidRPr="00E47D4C">
        <w:rPr>
          <w:rFonts w:ascii="Times New Roman" w:hAnsi="Times New Roman" w:cs="Times New Roman"/>
          <w:sz w:val="24"/>
          <w:szCs w:val="24"/>
        </w:rPr>
        <w:t>and a selected social need.</w:t>
      </w:r>
    </w:p>
    <w:p w:rsidR="00DC5542" w:rsidRPr="00E47D4C" w:rsidRDefault="00DC5542" w:rsidP="00DC5542">
      <w:pPr>
        <w:pStyle w:val="NormalWeb"/>
        <w:spacing w:before="0" w:beforeAutospacing="0" w:after="0" w:afterAutospacing="0"/>
        <w:rPr>
          <w:sz w:val="16"/>
          <w:szCs w:val="16"/>
        </w:rPr>
      </w:pPr>
    </w:p>
    <w:p w:rsidR="00DC5542" w:rsidRDefault="00DC5542" w:rsidP="00DC5542">
      <w:pPr>
        <w:pStyle w:val="NormalWeb"/>
        <w:spacing w:before="0" w:beforeAutospacing="0" w:after="0" w:afterAutospacing="0"/>
      </w:pPr>
      <w:r w:rsidRPr="00E47D4C">
        <w:t>The Board sends a monthly service recognition/appreciation to a member or friend who has done exemplary service in the previous month. It also selects a person to receive the annual congregational service recognition</w:t>
      </w:r>
    </w:p>
    <w:p w:rsidR="00DC5542" w:rsidRDefault="00DC5542" w:rsidP="00DC5542">
      <w:pPr>
        <w:pStyle w:val="NormalWeb"/>
        <w:spacing w:before="0" w:beforeAutospacing="0" w:after="0" w:afterAutospacing="0"/>
      </w:pPr>
      <w:proofErr w:type="gramStart"/>
      <w:r w:rsidRPr="00E47D4C">
        <w:t>at</w:t>
      </w:r>
      <w:proofErr w:type="gramEnd"/>
      <w:r w:rsidRPr="00E47D4C">
        <w:t xml:space="preserve"> the annual meeting. </w:t>
      </w:r>
    </w:p>
    <w:p w:rsidR="008F459B" w:rsidRDefault="008F459B" w:rsidP="00DC5542">
      <w:pPr>
        <w:pStyle w:val="NormalWeb"/>
        <w:spacing w:before="0" w:beforeAutospacing="0" w:after="0" w:afterAutospacing="0"/>
      </w:pPr>
    </w:p>
    <w:p w:rsidR="008F459B" w:rsidRDefault="008F459B" w:rsidP="008F459B">
      <w:pPr>
        <w:pStyle w:val="Heading3"/>
        <w:spacing w:before="0" w:line="240" w:lineRule="auto"/>
        <w:jc w:val="center"/>
        <w:rPr>
          <w:rFonts w:ascii="Times New Roman" w:hAnsi="Times New Roman" w:cs="Times New Roman"/>
          <w:color w:val="auto"/>
          <w:sz w:val="24"/>
          <w:szCs w:val="24"/>
          <w:lang w:val="en"/>
        </w:rPr>
      </w:pPr>
      <w:r w:rsidRPr="00B22D11">
        <w:rPr>
          <w:rFonts w:ascii="Times New Roman" w:hAnsi="Times New Roman" w:cs="Times New Roman"/>
          <w:color w:val="auto"/>
          <w:sz w:val="24"/>
          <w:szCs w:val="24"/>
          <w:lang w:val="en"/>
        </w:rPr>
        <w:t>Committee on Ministries Annual Report 2018</w:t>
      </w:r>
    </w:p>
    <w:p w:rsidR="008F459B" w:rsidRDefault="008F459B" w:rsidP="008F459B">
      <w:pPr>
        <w:pStyle w:val="Heading3"/>
        <w:spacing w:before="0" w:line="240" w:lineRule="auto"/>
        <w:rPr>
          <w:rFonts w:ascii="Times New Roman" w:hAnsi="Times New Roman" w:cs="Times New Roman"/>
          <w:b w:val="0"/>
          <w:color w:val="auto"/>
          <w:sz w:val="24"/>
          <w:szCs w:val="24"/>
        </w:rPr>
      </w:pPr>
    </w:p>
    <w:p w:rsidR="008F459B" w:rsidRDefault="008F459B" w:rsidP="008F459B">
      <w:pPr>
        <w:pStyle w:val="Heading3"/>
        <w:spacing w:before="0" w:line="240" w:lineRule="auto"/>
        <w:rPr>
          <w:rFonts w:ascii="Times New Roman" w:hAnsi="Times New Roman" w:cs="Times New Roman"/>
          <w:b w:val="0"/>
          <w:color w:val="auto"/>
          <w:sz w:val="24"/>
          <w:szCs w:val="24"/>
        </w:rPr>
      </w:pPr>
      <w:r w:rsidRPr="00B22D11">
        <w:rPr>
          <w:rFonts w:ascii="Times New Roman" w:hAnsi="Times New Roman" w:cs="Times New Roman"/>
          <w:b w:val="0"/>
          <w:color w:val="auto"/>
          <w:sz w:val="24"/>
          <w:szCs w:val="24"/>
        </w:rPr>
        <w:t xml:space="preserve">The purpose of Committee on Ministries is to serve the health of the congregation by periodically reviewing </w:t>
      </w:r>
    </w:p>
    <w:p w:rsidR="008F459B" w:rsidRPr="00B22D11" w:rsidRDefault="008F459B" w:rsidP="008F459B">
      <w:pPr>
        <w:pStyle w:val="Heading3"/>
        <w:spacing w:before="0" w:line="240" w:lineRule="auto"/>
        <w:rPr>
          <w:rFonts w:ascii="Times New Roman" w:hAnsi="Times New Roman" w:cs="Times New Roman"/>
          <w:b w:val="0"/>
          <w:color w:val="auto"/>
          <w:sz w:val="24"/>
          <w:szCs w:val="24"/>
        </w:rPr>
      </w:pPr>
      <w:proofErr w:type="gramStart"/>
      <w:r w:rsidRPr="00B22D11">
        <w:rPr>
          <w:rFonts w:ascii="Times New Roman" w:hAnsi="Times New Roman" w:cs="Times New Roman"/>
          <w:b w:val="0"/>
          <w:color w:val="auto"/>
          <w:sz w:val="24"/>
          <w:szCs w:val="24"/>
        </w:rPr>
        <w:t>the</w:t>
      </w:r>
      <w:proofErr w:type="gramEnd"/>
      <w:r w:rsidRPr="00B22D11">
        <w:rPr>
          <w:rFonts w:ascii="Times New Roman" w:hAnsi="Times New Roman" w:cs="Times New Roman"/>
          <w:b w:val="0"/>
          <w:color w:val="auto"/>
          <w:sz w:val="24"/>
          <w:szCs w:val="24"/>
        </w:rPr>
        <w:t xml:space="preserve"> effectiveness of all the congregation’s ministries. </w:t>
      </w:r>
      <w:r>
        <w:rPr>
          <w:rFonts w:ascii="Times New Roman" w:hAnsi="Times New Roman" w:cs="Times New Roman"/>
          <w:b w:val="0"/>
          <w:color w:val="auto"/>
          <w:sz w:val="24"/>
          <w:szCs w:val="24"/>
        </w:rPr>
        <w:t xml:space="preserve">  </w:t>
      </w:r>
      <w:r w:rsidRPr="00B22D11">
        <w:rPr>
          <w:rFonts w:ascii="Times New Roman" w:hAnsi="Times New Roman" w:cs="Times New Roman"/>
          <w:b w:val="0"/>
          <w:color w:val="auto"/>
          <w:sz w:val="24"/>
          <w:szCs w:val="24"/>
        </w:rPr>
        <w:t xml:space="preserve">To that end, the committee conducted a congregational assessment, the results of which were shared at the congregational meeting in September. </w:t>
      </w:r>
    </w:p>
    <w:p w:rsidR="008F459B" w:rsidRDefault="008F459B" w:rsidP="008F459B">
      <w:pPr>
        <w:pStyle w:val="Heading3"/>
        <w:spacing w:before="0" w:line="240" w:lineRule="auto"/>
        <w:rPr>
          <w:rFonts w:ascii="Times New Roman" w:hAnsi="Times New Roman" w:cs="Times New Roman"/>
          <w:b w:val="0"/>
          <w:color w:val="auto"/>
          <w:sz w:val="24"/>
          <w:szCs w:val="24"/>
        </w:rPr>
      </w:pPr>
      <w:r w:rsidRPr="00B22D11">
        <w:rPr>
          <w:rFonts w:ascii="Times New Roman" w:hAnsi="Times New Roman" w:cs="Times New Roman"/>
          <w:b w:val="0"/>
          <w:color w:val="auto"/>
          <w:sz w:val="24"/>
          <w:szCs w:val="24"/>
        </w:rPr>
        <w:t xml:space="preserve">To increase understanding of the </w:t>
      </w:r>
      <w:proofErr w:type="spellStart"/>
      <w:r w:rsidRPr="00B22D11">
        <w:rPr>
          <w:rFonts w:ascii="Times New Roman" w:hAnsi="Times New Roman" w:cs="Times New Roman"/>
          <w:b w:val="0"/>
          <w:color w:val="auto"/>
          <w:sz w:val="24"/>
          <w:szCs w:val="24"/>
        </w:rPr>
        <w:t>the</w:t>
      </w:r>
      <w:proofErr w:type="spellEnd"/>
      <w:r w:rsidRPr="00B22D11">
        <w:rPr>
          <w:rFonts w:ascii="Times New Roman" w:hAnsi="Times New Roman" w:cs="Times New Roman"/>
          <w:b w:val="0"/>
          <w:color w:val="auto"/>
          <w:sz w:val="24"/>
          <w:szCs w:val="24"/>
        </w:rPr>
        <w:t xml:space="preserve"> purpose and work of the committee, Cindy Burton and Ron Rees gave </w:t>
      </w:r>
    </w:p>
    <w:p w:rsidR="008F459B" w:rsidRPr="00B22D11" w:rsidRDefault="008F459B" w:rsidP="008F459B">
      <w:pPr>
        <w:pStyle w:val="Heading3"/>
        <w:spacing w:before="0" w:line="240" w:lineRule="auto"/>
        <w:rPr>
          <w:rFonts w:ascii="Times New Roman" w:hAnsi="Times New Roman" w:cs="Times New Roman"/>
          <w:b w:val="0"/>
          <w:color w:val="auto"/>
          <w:sz w:val="24"/>
          <w:szCs w:val="24"/>
        </w:rPr>
      </w:pPr>
      <w:proofErr w:type="gramStart"/>
      <w:r w:rsidRPr="00B22D11">
        <w:rPr>
          <w:rFonts w:ascii="Times New Roman" w:hAnsi="Times New Roman" w:cs="Times New Roman"/>
          <w:b w:val="0"/>
          <w:color w:val="auto"/>
          <w:sz w:val="24"/>
          <w:szCs w:val="24"/>
        </w:rPr>
        <w:t>a</w:t>
      </w:r>
      <w:proofErr w:type="gramEnd"/>
      <w:r w:rsidRPr="00B22D11">
        <w:rPr>
          <w:rFonts w:ascii="Times New Roman" w:hAnsi="Times New Roman" w:cs="Times New Roman"/>
          <w:b w:val="0"/>
          <w:color w:val="auto"/>
          <w:sz w:val="24"/>
          <w:szCs w:val="24"/>
        </w:rPr>
        <w:t xml:space="preserve"> short presentation at a January service.</w:t>
      </w:r>
    </w:p>
    <w:p w:rsidR="008F459B" w:rsidRPr="00B22D11" w:rsidRDefault="008F459B" w:rsidP="008F459B">
      <w:pPr>
        <w:pStyle w:val="Heading3"/>
        <w:spacing w:before="0" w:line="240" w:lineRule="auto"/>
        <w:rPr>
          <w:rFonts w:ascii="Times New Roman" w:hAnsi="Times New Roman" w:cs="Times New Roman"/>
          <w:b w:val="0"/>
          <w:color w:val="auto"/>
          <w:sz w:val="24"/>
          <w:szCs w:val="24"/>
        </w:rPr>
      </w:pPr>
      <w:r w:rsidRPr="00B22D11">
        <w:rPr>
          <w:rFonts w:ascii="Times New Roman" w:hAnsi="Times New Roman" w:cs="Times New Roman"/>
          <w:b w:val="0"/>
          <w:color w:val="auto"/>
          <w:sz w:val="24"/>
          <w:szCs w:val="24"/>
        </w:rPr>
        <w:t>More recently, Reverend Kat and Cindy Burton participated in the BRIDGES luncheon. Committee members Cindy Burton, Rebecca Phillips, and Ron Rees</w:t>
      </w:r>
      <w:r>
        <w:rPr>
          <w:rFonts w:ascii="Times New Roman" w:hAnsi="Times New Roman" w:cs="Times New Roman"/>
          <w:b w:val="0"/>
          <w:color w:val="auto"/>
          <w:sz w:val="24"/>
          <w:szCs w:val="24"/>
        </w:rPr>
        <w:t xml:space="preserve"> </w:t>
      </w:r>
      <w:r w:rsidRPr="00B22D11">
        <w:rPr>
          <w:rFonts w:ascii="Times New Roman" w:hAnsi="Times New Roman" w:cs="Times New Roman"/>
          <w:b w:val="0"/>
          <w:color w:val="auto"/>
          <w:sz w:val="24"/>
          <w:szCs w:val="24"/>
        </w:rPr>
        <w:t xml:space="preserve">met regularly with Reverend Kat </w:t>
      </w:r>
      <w:proofErr w:type="spellStart"/>
      <w:r w:rsidRPr="00B22D11">
        <w:rPr>
          <w:rFonts w:ascii="Times New Roman" w:hAnsi="Times New Roman" w:cs="Times New Roman"/>
          <w:b w:val="0"/>
          <w:color w:val="auto"/>
          <w:sz w:val="24"/>
          <w:szCs w:val="24"/>
        </w:rPr>
        <w:t>Hawbaker</w:t>
      </w:r>
      <w:proofErr w:type="spellEnd"/>
      <w:r w:rsidRPr="00B22D11">
        <w:rPr>
          <w:rFonts w:ascii="Times New Roman" w:hAnsi="Times New Roman" w:cs="Times New Roman"/>
          <w:b w:val="0"/>
          <w:color w:val="auto"/>
          <w:sz w:val="24"/>
          <w:szCs w:val="24"/>
        </w:rPr>
        <w:t xml:space="preserve"> and occasionally with Michelle Wilson, liaison to the Board of Trustees. Committee members also served as</w:t>
      </w:r>
    </w:p>
    <w:p w:rsidR="008F459B" w:rsidRPr="00B22D11" w:rsidRDefault="008F459B" w:rsidP="008F459B">
      <w:pPr>
        <w:pStyle w:val="Heading3"/>
        <w:spacing w:before="0" w:line="240" w:lineRule="auto"/>
        <w:rPr>
          <w:rFonts w:ascii="Times New Roman" w:hAnsi="Times New Roman" w:cs="Times New Roman"/>
          <w:b w:val="0"/>
          <w:color w:val="auto"/>
          <w:sz w:val="24"/>
          <w:szCs w:val="24"/>
        </w:rPr>
      </w:pPr>
      <w:proofErr w:type="gramStart"/>
      <w:r w:rsidRPr="00B22D11">
        <w:rPr>
          <w:rFonts w:ascii="Times New Roman" w:hAnsi="Times New Roman" w:cs="Times New Roman"/>
          <w:b w:val="0"/>
          <w:color w:val="auto"/>
          <w:sz w:val="24"/>
          <w:szCs w:val="24"/>
        </w:rPr>
        <w:t>greeters</w:t>
      </w:r>
      <w:proofErr w:type="gramEnd"/>
      <w:r w:rsidRPr="00B22D11">
        <w:rPr>
          <w:rFonts w:ascii="Times New Roman" w:hAnsi="Times New Roman" w:cs="Times New Roman"/>
          <w:b w:val="0"/>
          <w:color w:val="auto"/>
          <w:sz w:val="24"/>
          <w:szCs w:val="24"/>
        </w:rPr>
        <w:t xml:space="preserve"> on third Sundays. </w:t>
      </w:r>
    </w:p>
    <w:p w:rsidR="008F459B" w:rsidRPr="00B22D11" w:rsidRDefault="008F459B" w:rsidP="008F459B">
      <w:pPr>
        <w:pStyle w:val="Heading3"/>
        <w:spacing w:before="0" w:line="240" w:lineRule="auto"/>
        <w:rPr>
          <w:rFonts w:ascii="Times New Roman" w:hAnsi="Times New Roman" w:cs="Times New Roman"/>
          <w:b w:val="0"/>
          <w:color w:val="auto"/>
          <w:sz w:val="24"/>
          <w:szCs w:val="24"/>
          <w:vertAlign w:val="subscript"/>
          <w:lang w:val="en"/>
        </w:rPr>
      </w:pPr>
      <w:r w:rsidRPr="00B22D11">
        <w:rPr>
          <w:rFonts w:ascii="Times New Roman" w:hAnsi="Times New Roman" w:cs="Times New Roman"/>
          <w:b w:val="0"/>
          <w:color w:val="auto"/>
          <w:sz w:val="24"/>
          <w:szCs w:val="24"/>
        </w:rPr>
        <w:t>The committee has begun reviewing materials on assessment and evaluation from the UUA and the UU Ministers Association. As part of a review of job descriptions, Ron Rees examined evaluation software but concluded that the available programs are not a good fit for church positions. The committee will continue to educate itself on ways to support and assist our congregation in its varied ministries</w:t>
      </w:r>
      <w:r w:rsidRPr="00B22D11">
        <w:rPr>
          <w:rFonts w:ascii="Times New Roman" w:hAnsi="Times New Roman" w:cs="Times New Roman"/>
          <w:b w:val="0"/>
          <w:color w:val="auto"/>
          <w:sz w:val="24"/>
          <w:szCs w:val="24"/>
          <w:vertAlign w:val="subscript"/>
          <w:lang w:val="en"/>
        </w:rPr>
        <w:t>.</w:t>
      </w:r>
    </w:p>
    <w:p w:rsidR="008F459B" w:rsidRDefault="008F459B" w:rsidP="008F459B">
      <w:pPr>
        <w:pStyle w:val="NoSpacing"/>
        <w:jc w:val="center"/>
        <w:rPr>
          <w:rFonts w:ascii="Times New Roman" w:hAnsi="Times New Roman" w:cs="Times New Roman"/>
          <w:b/>
          <w:sz w:val="24"/>
          <w:szCs w:val="24"/>
        </w:rPr>
      </w:pPr>
    </w:p>
    <w:p w:rsidR="0054401F" w:rsidRDefault="0054401F" w:rsidP="00887E33">
      <w:pPr>
        <w:pStyle w:val="Default"/>
        <w:rPr>
          <w:rFonts w:ascii="Times New Roman" w:hAnsi="Times New Roman" w:cs="Times New Roman"/>
        </w:rPr>
      </w:pPr>
    </w:p>
    <w:p w:rsidR="00DC5542" w:rsidRDefault="00DC5542" w:rsidP="00DC5542">
      <w:pPr>
        <w:pStyle w:val="NoSpacing"/>
        <w:jc w:val="center"/>
        <w:rPr>
          <w:rFonts w:ascii="Times New Roman" w:hAnsi="Times New Roman" w:cs="Times New Roman"/>
          <w:b/>
        </w:rPr>
      </w:pPr>
      <w:r w:rsidRPr="00543E42">
        <w:rPr>
          <w:rFonts w:ascii="Times New Roman" w:hAnsi="Times New Roman" w:cs="Times New Roman"/>
          <w:b/>
        </w:rPr>
        <w:t>Caring Committee Annual Report - April, 2018</w:t>
      </w:r>
    </w:p>
    <w:p w:rsidR="00DC5542" w:rsidRPr="00543E42" w:rsidRDefault="00DC5542" w:rsidP="00DC5542">
      <w:pPr>
        <w:pStyle w:val="NoSpacing"/>
        <w:jc w:val="center"/>
        <w:rPr>
          <w:rFonts w:ascii="Times New Roman" w:hAnsi="Times New Roman" w:cs="Times New Roman"/>
          <w:b/>
          <w:sz w:val="16"/>
          <w:szCs w:val="16"/>
        </w:rPr>
      </w:pPr>
    </w:p>
    <w:p w:rsidR="00DC5542" w:rsidRDefault="00DC5542" w:rsidP="00DC5542">
      <w:pPr>
        <w:pStyle w:val="NoSpacing"/>
        <w:rPr>
          <w:rFonts w:ascii="Times New Roman" w:hAnsi="Times New Roman" w:cs="Times New Roman"/>
        </w:rPr>
      </w:pPr>
      <w:r w:rsidRPr="00543E42">
        <w:rPr>
          <w:rFonts w:ascii="Times New Roman" w:hAnsi="Times New Roman" w:cs="Times New Roman"/>
        </w:rPr>
        <w:tab/>
        <w:t xml:space="preserve">The Caring Committee has had a busy year which included two weddings and a memorial service. </w:t>
      </w:r>
    </w:p>
    <w:p w:rsidR="00DC5542" w:rsidRDefault="00DC5542" w:rsidP="00DC5542">
      <w:pPr>
        <w:pStyle w:val="NoSpacing"/>
        <w:rPr>
          <w:rFonts w:ascii="Times New Roman" w:hAnsi="Times New Roman" w:cs="Times New Roman"/>
        </w:rPr>
      </w:pPr>
      <w:r w:rsidRPr="00543E42">
        <w:rPr>
          <w:rFonts w:ascii="Times New Roman" w:hAnsi="Times New Roman" w:cs="Times New Roman"/>
        </w:rPr>
        <w:t xml:space="preserve">During a 12-month period we sent 139 cards, delivered 107 community meals and 31 other meals, and made </w:t>
      </w:r>
    </w:p>
    <w:p w:rsidR="00DC5542" w:rsidRPr="00543E42" w:rsidRDefault="00DC5542" w:rsidP="00DC5542">
      <w:pPr>
        <w:pStyle w:val="NoSpacing"/>
        <w:rPr>
          <w:rFonts w:ascii="Times New Roman" w:hAnsi="Times New Roman" w:cs="Times New Roman"/>
        </w:rPr>
      </w:pPr>
      <w:r w:rsidRPr="00543E42">
        <w:rPr>
          <w:rFonts w:ascii="Times New Roman" w:hAnsi="Times New Roman" w:cs="Times New Roman"/>
        </w:rPr>
        <w:t>89 home visits and 35 hospital visits. We also made at least 50 supportive phone calls and sent 20 plants and other gifts. Three dozen other activities included sending Christmas mugs, providing medical equipment, providing transportation, and running errands.</w:t>
      </w:r>
    </w:p>
    <w:p w:rsidR="00DC5542" w:rsidRDefault="00DC5542" w:rsidP="00DC5542">
      <w:pPr>
        <w:pStyle w:val="NoSpacing"/>
        <w:rPr>
          <w:rFonts w:ascii="Times New Roman" w:hAnsi="Times New Roman" w:cs="Times New Roman"/>
        </w:rPr>
      </w:pPr>
      <w:r w:rsidRPr="00543E42">
        <w:rPr>
          <w:rFonts w:ascii="Times New Roman" w:hAnsi="Times New Roman" w:cs="Times New Roman"/>
        </w:rPr>
        <w:lastRenderedPageBreak/>
        <w:tab/>
      </w:r>
    </w:p>
    <w:p w:rsidR="00DC5542" w:rsidRDefault="00DC5542" w:rsidP="00DC5542">
      <w:pPr>
        <w:pStyle w:val="NoSpacing"/>
        <w:rPr>
          <w:rFonts w:ascii="Times New Roman" w:hAnsi="Times New Roman" w:cs="Times New Roman"/>
        </w:rPr>
      </w:pPr>
      <w:r w:rsidRPr="00543E42">
        <w:rPr>
          <w:rFonts w:ascii="Times New Roman" w:hAnsi="Times New Roman" w:cs="Times New Roman"/>
        </w:rPr>
        <w:t xml:space="preserve">The committee meets on the first Tuesday of every month and includes the following: Karen Barry, Joan Coffey, Lori </w:t>
      </w:r>
      <w:proofErr w:type="spellStart"/>
      <w:r w:rsidRPr="00543E42">
        <w:rPr>
          <w:rFonts w:ascii="Times New Roman" w:hAnsi="Times New Roman" w:cs="Times New Roman"/>
        </w:rPr>
        <w:t>Fahn</w:t>
      </w:r>
      <w:proofErr w:type="spellEnd"/>
      <w:r w:rsidRPr="00543E42">
        <w:rPr>
          <w:rFonts w:ascii="Times New Roman" w:hAnsi="Times New Roman" w:cs="Times New Roman"/>
        </w:rPr>
        <w:t xml:space="preserve">, Kat </w:t>
      </w:r>
      <w:proofErr w:type="spellStart"/>
      <w:r w:rsidRPr="00543E42">
        <w:rPr>
          <w:rFonts w:ascii="Times New Roman" w:hAnsi="Times New Roman" w:cs="Times New Roman"/>
        </w:rPr>
        <w:t>Hawbaker</w:t>
      </w:r>
      <w:proofErr w:type="spellEnd"/>
      <w:r w:rsidRPr="00543E42">
        <w:rPr>
          <w:rFonts w:ascii="Times New Roman" w:hAnsi="Times New Roman" w:cs="Times New Roman"/>
        </w:rPr>
        <w:t xml:space="preserve">, Ann Jacoby, Susan Neely, and Gwen </w:t>
      </w:r>
      <w:proofErr w:type="spellStart"/>
      <w:r w:rsidRPr="00543E42">
        <w:rPr>
          <w:rFonts w:ascii="Times New Roman" w:hAnsi="Times New Roman" w:cs="Times New Roman"/>
        </w:rPr>
        <w:t>Banziger</w:t>
      </w:r>
      <w:proofErr w:type="spellEnd"/>
      <w:r w:rsidRPr="00543E42">
        <w:rPr>
          <w:rFonts w:ascii="Times New Roman" w:hAnsi="Times New Roman" w:cs="Times New Roman"/>
        </w:rPr>
        <w:t xml:space="preserve">. Dawn Hewitt helps the committee by making phone calls and visits. </w:t>
      </w:r>
    </w:p>
    <w:p w:rsidR="00DC5542" w:rsidRPr="00543E42" w:rsidRDefault="00DC5542" w:rsidP="00DC5542">
      <w:pPr>
        <w:pStyle w:val="NoSpacing"/>
        <w:rPr>
          <w:rFonts w:ascii="Times New Roman" w:hAnsi="Times New Roman" w:cs="Times New Roman"/>
        </w:rPr>
      </w:pPr>
      <w:r w:rsidRPr="00543E42">
        <w:rPr>
          <w:rFonts w:ascii="Times New Roman" w:hAnsi="Times New Roman" w:cs="Times New Roman"/>
        </w:rPr>
        <w:t xml:space="preserve">Prepared by Gwen </w:t>
      </w:r>
      <w:proofErr w:type="spellStart"/>
      <w:r w:rsidRPr="00543E42">
        <w:rPr>
          <w:rFonts w:ascii="Times New Roman" w:hAnsi="Times New Roman" w:cs="Times New Roman"/>
        </w:rPr>
        <w:t>Banziger</w:t>
      </w:r>
      <w:proofErr w:type="spellEnd"/>
    </w:p>
    <w:p w:rsidR="00F12DA4" w:rsidRDefault="00F12DA4" w:rsidP="00EF0EEA">
      <w:pPr>
        <w:pStyle w:val="NoSpacing"/>
        <w:rPr>
          <w:rFonts w:eastAsia="Times New Roman"/>
          <w:b/>
        </w:rPr>
      </w:pPr>
    </w:p>
    <w:p w:rsidR="00F12DA4" w:rsidRDefault="00F12DA4" w:rsidP="00EF0EEA">
      <w:pPr>
        <w:pStyle w:val="NoSpacing"/>
        <w:rPr>
          <w:rFonts w:eastAsia="Times New Roman"/>
          <w:b/>
        </w:rPr>
      </w:pPr>
    </w:p>
    <w:p w:rsidR="00EF0EEA" w:rsidRPr="00F12DA4" w:rsidRDefault="00EF0EEA" w:rsidP="00EF0EEA">
      <w:pPr>
        <w:pStyle w:val="NoSpacing"/>
        <w:rPr>
          <w:rFonts w:eastAsia="Times New Roman"/>
          <w:b/>
          <w:sz w:val="28"/>
          <w:szCs w:val="28"/>
        </w:rPr>
      </w:pPr>
      <w:r w:rsidRPr="00F12DA4">
        <w:rPr>
          <w:rFonts w:eastAsia="Times New Roman"/>
          <w:b/>
          <w:sz w:val="28"/>
          <w:szCs w:val="28"/>
        </w:rPr>
        <w:t>UUA   Commission on Social Witness</w:t>
      </w:r>
    </w:p>
    <w:p w:rsidR="00EF0EEA" w:rsidRPr="008E1E85" w:rsidRDefault="00EF0EEA" w:rsidP="00EF0EEA">
      <w:pPr>
        <w:pStyle w:val="NoSpacing"/>
        <w:rPr>
          <w:rFonts w:eastAsia="Times New Roman"/>
        </w:rPr>
      </w:pP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Two similar CSAIs are being proposed, and will be deliberated on and voted on at General Assembly 2018.</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Go to </w:t>
      </w:r>
      <w:hyperlink r:id="rId8" w:history="1">
        <w:r w:rsidRPr="00F12DA4">
          <w:rPr>
            <w:rFonts w:ascii="Times New Roman" w:eastAsia="Times New Roman" w:hAnsi="Times New Roman" w:cs="Times New Roman"/>
            <w:color w:val="0000FF"/>
            <w:sz w:val="24"/>
            <w:szCs w:val="24"/>
          </w:rPr>
          <w:t>www.UUA.org/General</w:t>
        </w:r>
      </w:hyperlink>
      <w:r w:rsidRPr="00F12DA4">
        <w:rPr>
          <w:rFonts w:ascii="Times New Roman" w:eastAsia="Times New Roman" w:hAnsi="Times New Roman" w:cs="Times New Roman"/>
          <w:sz w:val="24"/>
          <w:szCs w:val="24"/>
        </w:rPr>
        <w:t xml:space="preserve"> Assembly or Commission on Social Witness for more background and information.</w:t>
      </w:r>
    </w:p>
    <w:p w:rsidR="00EF0EEA" w:rsidRPr="00F12DA4" w:rsidRDefault="00EF0EEA" w:rsidP="00EF0EEA">
      <w:pPr>
        <w:pStyle w:val="NoSpacing"/>
        <w:rPr>
          <w:rFonts w:ascii="Times New Roman" w:eastAsia="Times New Roman" w:hAnsi="Times New Roman" w:cs="Times New Roman"/>
          <w:color w:val="373839"/>
          <w:sz w:val="24"/>
          <w:szCs w:val="24"/>
        </w:rPr>
      </w:pPr>
      <w:r w:rsidRPr="00F12DA4">
        <w:rPr>
          <w:rFonts w:ascii="Times New Roman" w:eastAsia="Times New Roman" w:hAnsi="Times New Roman" w:cs="Times New Roman"/>
          <w:color w:val="373839"/>
          <w:sz w:val="24"/>
          <w:szCs w:val="24"/>
        </w:rPr>
        <w:t>Congregational Study/Action Issues (CSAIs) are issues selected by Unitarian Universalist member congregations for four years of study, reflection and action.  This one is in the process of becoming an official Statement of Conscience, but there is still time to study and act, and provide feedback and insights based on our experience with this in our community.</w:t>
      </w:r>
    </w:p>
    <w:p w:rsidR="00EF0EEA" w:rsidRPr="00F12DA4" w:rsidRDefault="00EF0EEA" w:rsidP="00EF0EEA">
      <w:pPr>
        <w:pStyle w:val="NoSpacing"/>
        <w:rPr>
          <w:rFonts w:ascii="Times New Roman" w:eastAsia="Times New Roman" w:hAnsi="Times New Roman" w:cs="Times New Roman"/>
          <w:color w:val="373839"/>
          <w:sz w:val="24"/>
          <w:szCs w:val="24"/>
        </w:rPr>
      </w:pPr>
      <w:r w:rsidRPr="00F12DA4">
        <w:rPr>
          <w:rFonts w:ascii="Times New Roman" w:eastAsia="Times New Roman" w:hAnsi="Times New Roman" w:cs="Times New Roman"/>
          <w:color w:val="373839"/>
          <w:sz w:val="24"/>
          <w:szCs w:val="24"/>
        </w:rPr>
        <w:t>2016-2020 CSAI: </w:t>
      </w:r>
      <w:hyperlink r:id="rId9" w:history="1">
        <w:r w:rsidRPr="00F12DA4">
          <w:rPr>
            <w:rFonts w:ascii="Times New Roman" w:eastAsia="Times New Roman" w:hAnsi="Times New Roman" w:cs="Times New Roman"/>
            <w:color w:val="8D2277"/>
            <w:sz w:val="24"/>
            <w:szCs w:val="24"/>
          </w:rPr>
          <w:t>The Corruption of Our Democracy</w:t>
        </w:r>
      </w:hyperlink>
    </w:p>
    <w:p w:rsidR="00EF0EEA" w:rsidRPr="00F12DA4" w:rsidRDefault="00EF0EEA" w:rsidP="00EF0EEA">
      <w:pPr>
        <w:pStyle w:val="NoSpacing"/>
        <w:rPr>
          <w:rFonts w:ascii="Times New Roman" w:eastAsia="Times New Roman" w:hAnsi="Times New Roman" w:cs="Times New Roman"/>
          <w:sz w:val="24"/>
          <w:szCs w:val="24"/>
        </w:rPr>
      </w:pPr>
    </w:p>
    <w:p w:rsidR="00EF0EEA" w:rsidRPr="00F12DA4" w:rsidRDefault="00EF0EEA" w:rsidP="00EF0EEA">
      <w:pPr>
        <w:pStyle w:val="NoSpacing"/>
        <w:rPr>
          <w:rFonts w:ascii="Times New Roman" w:eastAsia="Times New Roman" w:hAnsi="Times New Roman" w:cs="Times New Roman"/>
          <w:color w:val="222222"/>
          <w:sz w:val="24"/>
          <w:szCs w:val="24"/>
          <w:shd w:val="clear" w:color="auto" w:fill="FFFFFF"/>
        </w:rPr>
      </w:pPr>
      <w:r w:rsidRPr="00F12DA4">
        <w:rPr>
          <w:rFonts w:ascii="Times New Roman" w:eastAsia="Times New Roman" w:hAnsi="Times New Roman" w:cs="Times New Roman"/>
          <w:color w:val="222222"/>
          <w:sz w:val="24"/>
          <w:szCs w:val="24"/>
          <w:shd w:val="clear" w:color="auto" w:fill="FFFFFF"/>
        </w:rPr>
        <w:t xml:space="preserve">CSAI #1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222222"/>
          <w:sz w:val="24"/>
          <w:szCs w:val="24"/>
          <w:shd w:val="clear" w:color="auto" w:fill="FFFFFF"/>
        </w:rPr>
        <w:t xml:space="preserve">Undoing Intersectional White Supremacy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373839"/>
          <w:sz w:val="24"/>
          <w:szCs w:val="24"/>
        </w:rPr>
        <w:t xml:space="preserve">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373839"/>
          <w:sz w:val="24"/>
          <w:szCs w:val="24"/>
        </w:rPr>
        <w:t xml:space="preserve">Issue: </w:t>
      </w:r>
      <w:r w:rsidRPr="00F12DA4">
        <w:rPr>
          <w:rFonts w:ascii="Times New Roman" w:eastAsia="Times New Roman" w:hAnsi="Times New Roman" w:cs="Times New Roman"/>
          <w:color w:val="222222"/>
          <w:sz w:val="24"/>
          <w:szCs w:val="24"/>
        </w:rPr>
        <w:t xml:space="preserve">Racism is fundamental to U.S. social systems. </w:t>
      </w:r>
      <w:r w:rsidRPr="00F12DA4">
        <w:rPr>
          <w:rFonts w:ascii="Times New Roman" w:eastAsia="Times New Roman" w:hAnsi="Times New Roman" w:cs="Times New Roman"/>
          <w:color w:val="373839"/>
          <w:sz w:val="24"/>
          <w:szCs w:val="24"/>
        </w:rPr>
        <w:t xml:space="preserve">White </w:t>
      </w:r>
      <w:r w:rsidRPr="00F12DA4">
        <w:rPr>
          <w:rFonts w:ascii="Times New Roman" w:eastAsia="Times New Roman" w:hAnsi="Times New Roman" w:cs="Times New Roman"/>
          <w:color w:val="222222"/>
          <w:sz w:val="24"/>
          <w:szCs w:val="24"/>
        </w:rPr>
        <w:t xml:space="preserve">supremacy culture operates economically, institutionally, politically, and culturally, shaping everyone’s chances to live healthy, fulfilling lives. It is also the nation’s most toxic export, shaping policies and practices that do profound harm to the Earth and all living things.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373839"/>
          <w:sz w:val="24"/>
          <w:szCs w:val="24"/>
        </w:rPr>
        <w:t>Grounding in Unitarian Universalism:  </w:t>
      </w:r>
      <w:r w:rsidRPr="00F12DA4">
        <w:rPr>
          <w:rFonts w:ascii="Times New Roman" w:eastAsia="Times New Roman" w:hAnsi="Times New Roman" w:cs="Times New Roman"/>
          <w:color w:val="222222"/>
          <w:sz w:val="24"/>
          <w:szCs w:val="24"/>
        </w:rPr>
        <w:t xml:space="preserve">White supremacy culture shaped everything we consider norms, which recent experience has pushed us to analyze.  Sociologist Robert </w:t>
      </w:r>
      <w:proofErr w:type="spellStart"/>
      <w:r w:rsidRPr="00F12DA4">
        <w:rPr>
          <w:rFonts w:ascii="Times New Roman" w:eastAsia="Times New Roman" w:hAnsi="Times New Roman" w:cs="Times New Roman"/>
          <w:color w:val="222222"/>
          <w:sz w:val="24"/>
          <w:szCs w:val="24"/>
        </w:rPr>
        <w:t>Bellah</w:t>
      </w:r>
      <w:proofErr w:type="spellEnd"/>
      <w:r w:rsidRPr="00F12DA4">
        <w:rPr>
          <w:rFonts w:ascii="Times New Roman" w:eastAsia="Times New Roman" w:hAnsi="Times New Roman" w:cs="Times New Roman"/>
          <w:color w:val="222222"/>
          <w:sz w:val="24"/>
          <w:szCs w:val="24"/>
        </w:rPr>
        <w:t xml:space="preserve"> challenged us to make </w:t>
      </w:r>
      <w:r w:rsidRPr="00F12DA4">
        <w:rPr>
          <w:rFonts w:ascii="Times New Roman" w:eastAsia="Times New Roman" w:hAnsi="Times New Roman" w:cs="Times New Roman"/>
          <w:sz w:val="24"/>
          <w:szCs w:val="24"/>
        </w:rPr>
        <w:t>“the interdependent web of all existence the first of your principles and not the last.” Decentering whiteness calls us to decenter individual dignity for our collective liberation.</w:t>
      </w:r>
    </w:p>
    <w:tbl>
      <w:tblPr>
        <w:tblW w:w="0" w:type="auto"/>
        <w:tblCellMar>
          <w:top w:w="15" w:type="dxa"/>
          <w:left w:w="15" w:type="dxa"/>
          <w:bottom w:w="15" w:type="dxa"/>
          <w:right w:w="15" w:type="dxa"/>
        </w:tblCellMar>
        <w:tblLook w:val="04A0" w:firstRow="1" w:lastRow="0" w:firstColumn="1" w:lastColumn="0" w:noHBand="0" w:noVBand="1"/>
      </w:tblPr>
      <w:tblGrid>
        <w:gridCol w:w="10830"/>
      </w:tblGrid>
      <w:tr w:rsidR="00EF0EEA" w:rsidRPr="00F12DA4" w:rsidTr="00B81307">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rsidR="00EF0EEA" w:rsidRPr="00F12DA4" w:rsidRDefault="00EF0EEA" w:rsidP="00B81307">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373839"/>
                <w:sz w:val="24"/>
                <w:szCs w:val="24"/>
              </w:rPr>
              <w:t xml:space="preserve">Topics for Congregational Study: </w:t>
            </w:r>
            <w:r w:rsidRPr="00F12DA4">
              <w:rPr>
                <w:rFonts w:ascii="Times New Roman" w:eastAsia="Times New Roman" w:hAnsi="Times New Roman" w:cs="Times New Roman"/>
                <w:color w:val="222222"/>
                <w:sz w:val="24"/>
                <w:szCs w:val="24"/>
              </w:rPr>
              <w:t xml:space="preserve">White supremacy operates </w:t>
            </w:r>
            <w:proofErr w:type="spellStart"/>
            <w:r w:rsidRPr="00F12DA4">
              <w:rPr>
                <w:rFonts w:ascii="Times New Roman" w:eastAsia="Times New Roman" w:hAnsi="Times New Roman" w:cs="Times New Roman"/>
                <w:color w:val="222222"/>
                <w:sz w:val="24"/>
                <w:szCs w:val="24"/>
              </w:rPr>
              <w:t>intersectionally</w:t>
            </w:r>
            <w:proofErr w:type="spellEnd"/>
            <w:r w:rsidRPr="00F12DA4">
              <w:rPr>
                <w:rFonts w:ascii="Times New Roman" w:eastAsia="Times New Roman" w:hAnsi="Times New Roman" w:cs="Times New Roman"/>
                <w:color w:val="222222"/>
                <w:sz w:val="24"/>
                <w:szCs w:val="24"/>
              </w:rPr>
              <w:t>. Beyond black and white and interwoven with other forms of oppression, it is multiracial and intersects with issues of class and income, gender, age, ethnicity, immigration status, sexual orientation, religion, ability, and more.</w:t>
            </w:r>
          </w:p>
        </w:tc>
      </w:tr>
      <w:tr w:rsidR="00EF0EEA" w:rsidRPr="00F12DA4" w:rsidTr="00B81307">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rsidR="00EF0EEA" w:rsidRPr="00F12DA4" w:rsidRDefault="00EF0EEA" w:rsidP="00B81307">
            <w:pPr>
              <w:pStyle w:val="NoSpacing"/>
              <w:rPr>
                <w:rFonts w:ascii="Times New Roman" w:eastAsia="Times New Roman" w:hAnsi="Times New Roman" w:cs="Times New Roman"/>
                <w:sz w:val="24"/>
                <w:szCs w:val="24"/>
              </w:rPr>
            </w:pPr>
          </w:p>
        </w:tc>
      </w:tr>
    </w:tbl>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222222"/>
          <w:sz w:val="24"/>
          <w:szCs w:val="24"/>
        </w:rPr>
        <w:t></w:t>
      </w:r>
      <w:r w:rsidRPr="00F12DA4">
        <w:rPr>
          <w:rFonts w:ascii="Times New Roman" w:eastAsia="Times New Roman" w:hAnsi="Times New Roman" w:cs="Times New Roman"/>
          <w:color w:val="222222"/>
          <w:sz w:val="24"/>
          <w:szCs w:val="24"/>
        </w:rPr>
        <w:t xml:space="preserve">How are people socialized into various overlapping supremacy systems, creating a white dominated hetero patriarchy that serves the interests of US corporatism?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222222"/>
          <w:sz w:val="24"/>
          <w:szCs w:val="24"/>
        </w:rPr>
        <w:sym w:font="Symbol" w:char="F0B7"/>
      </w:r>
      <w:r w:rsidRPr="00F12DA4">
        <w:rPr>
          <w:rFonts w:ascii="Times New Roman" w:eastAsia="Times New Roman" w:hAnsi="Times New Roman" w:cs="Times New Roman"/>
          <w:color w:val="222222"/>
          <w:sz w:val="24"/>
          <w:szCs w:val="24"/>
        </w:rPr>
        <w:t></w:t>
      </w:r>
      <w:r w:rsidRPr="00F12DA4">
        <w:rPr>
          <w:rFonts w:ascii="Times New Roman" w:eastAsia="Times New Roman" w:hAnsi="Times New Roman" w:cs="Times New Roman"/>
          <w:color w:val="222222"/>
          <w:sz w:val="24"/>
          <w:szCs w:val="24"/>
        </w:rPr>
        <w:t xml:space="preserve">How do different racial and economic strategies get applied to different racial groups, often disguised in coded language that pretends to be colorblind while having racialized impacts?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222222"/>
          <w:sz w:val="24"/>
          <w:szCs w:val="24"/>
        </w:rPr>
        <w:sym w:font="Symbol" w:char="F0B7"/>
      </w:r>
      <w:r w:rsidRPr="00F12DA4">
        <w:rPr>
          <w:rFonts w:ascii="Times New Roman" w:eastAsia="Times New Roman" w:hAnsi="Times New Roman" w:cs="Times New Roman"/>
          <w:color w:val="222222"/>
          <w:sz w:val="24"/>
          <w:szCs w:val="24"/>
        </w:rPr>
        <w:t></w:t>
      </w:r>
      <w:r w:rsidRPr="00F12DA4">
        <w:rPr>
          <w:rFonts w:ascii="Times New Roman" w:eastAsia="Times New Roman" w:hAnsi="Times New Roman" w:cs="Times New Roman"/>
          <w:color w:val="222222"/>
          <w:sz w:val="24"/>
          <w:szCs w:val="24"/>
        </w:rPr>
        <w:t xml:space="preserve">How can </w:t>
      </w:r>
      <w:proofErr w:type="gramStart"/>
      <w:r w:rsidRPr="00F12DA4">
        <w:rPr>
          <w:rFonts w:ascii="Times New Roman" w:eastAsia="Times New Roman" w:hAnsi="Times New Roman" w:cs="Times New Roman"/>
          <w:color w:val="222222"/>
          <w:sz w:val="24"/>
          <w:szCs w:val="24"/>
        </w:rPr>
        <w:t>we</w:t>
      </w:r>
      <w:proofErr w:type="gramEnd"/>
      <w:r w:rsidRPr="00F12DA4">
        <w:rPr>
          <w:rFonts w:ascii="Times New Roman" w:eastAsia="Times New Roman" w:hAnsi="Times New Roman" w:cs="Times New Roman"/>
          <w:color w:val="222222"/>
          <w:sz w:val="24"/>
          <w:szCs w:val="24"/>
        </w:rPr>
        <w:t xml:space="preserve">, as UUs, build transformative relationships of trust and accountability across race lines?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222222"/>
          <w:sz w:val="24"/>
          <w:szCs w:val="24"/>
        </w:rPr>
        <w:t xml:space="preserve">Through reflection and action, courageous conversations should foster our abilities to de-center whiteness and other “isms”. At the core we must equip UUs to work inside and outside our congregations, building trust by following the leadership and direction of the most vulnerable in society.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373839"/>
          <w:sz w:val="24"/>
          <w:szCs w:val="24"/>
        </w:rPr>
        <w:t xml:space="preserve">Possible Congregational/Regional Actions: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373839"/>
          <w:sz w:val="24"/>
          <w:szCs w:val="24"/>
        </w:rPr>
        <w:sym w:font="Symbol" w:char="F0B7"/>
      </w:r>
      <w:r w:rsidRPr="00F12DA4">
        <w:rPr>
          <w:rFonts w:ascii="Times New Roman" w:eastAsia="Times New Roman" w:hAnsi="Times New Roman" w:cs="Times New Roman"/>
          <w:color w:val="373839"/>
          <w:sz w:val="24"/>
          <w:szCs w:val="24"/>
        </w:rPr>
        <w:t></w:t>
      </w:r>
      <w:r w:rsidRPr="00F12DA4">
        <w:rPr>
          <w:rFonts w:ascii="Times New Roman" w:eastAsia="Times New Roman" w:hAnsi="Times New Roman" w:cs="Times New Roman"/>
          <w:color w:val="373839"/>
          <w:sz w:val="24"/>
          <w:szCs w:val="24"/>
        </w:rPr>
        <w:t></w:t>
      </w:r>
      <w:r w:rsidRPr="00F12DA4">
        <w:rPr>
          <w:rFonts w:ascii="Times New Roman" w:eastAsia="Times New Roman" w:hAnsi="Times New Roman" w:cs="Times New Roman"/>
          <w:color w:val="222222"/>
          <w:sz w:val="24"/>
          <w:szCs w:val="24"/>
        </w:rPr>
        <w:t xml:space="preserve">provide ongoing training and education in antiracism and </w:t>
      </w:r>
      <w:proofErr w:type="spellStart"/>
      <w:r w:rsidRPr="00F12DA4">
        <w:rPr>
          <w:rFonts w:ascii="Times New Roman" w:eastAsia="Times New Roman" w:hAnsi="Times New Roman" w:cs="Times New Roman"/>
          <w:color w:val="222222"/>
          <w:sz w:val="24"/>
          <w:szCs w:val="24"/>
        </w:rPr>
        <w:t>anti oppression</w:t>
      </w:r>
      <w:proofErr w:type="spellEnd"/>
      <w:r w:rsidRPr="00F12DA4">
        <w:rPr>
          <w:rFonts w:ascii="Times New Roman" w:eastAsia="Times New Roman" w:hAnsi="Times New Roman" w:cs="Times New Roman"/>
          <w:color w:val="222222"/>
          <w:sz w:val="24"/>
          <w:szCs w:val="24"/>
        </w:rPr>
        <w:t xml:space="preserve"> on a multi- and inter- generational basis to all who wish to deepen their understanding of the impacts of intersectional white supremacy.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373839"/>
          <w:sz w:val="24"/>
          <w:szCs w:val="24"/>
        </w:rPr>
        <w:sym w:font="Symbol" w:char="F0B7"/>
      </w:r>
      <w:r w:rsidRPr="00F12DA4">
        <w:rPr>
          <w:rFonts w:ascii="Times New Roman" w:eastAsia="Times New Roman" w:hAnsi="Times New Roman" w:cs="Times New Roman"/>
          <w:color w:val="373839"/>
          <w:sz w:val="24"/>
          <w:szCs w:val="24"/>
        </w:rPr>
        <w:t></w:t>
      </w:r>
      <w:r w:rsidRPr="00F12DA4">
        <w:rPr>
          <w:rFonts w:ascii="Times New Roman" w:eastAsia="Times New Roman" w:hAnsi="Times New Roman" w:cs="Times New Roman"/>
          <w:color w:val="373839"/>
          <w:sz w:val="24"/>
          <w:szCs w:val="24"/>
        </w:rPr>
        <w:t></w:t>
      </w:r>
      <w:r w:rsidRPr="00F12DA4">
        <w:rPr>
          <w:rFonts w:ascii="Times New Roman" w:eastAsia="Times New Roman" w:hAnsi="Times New Roman" w:cs="Times New Roman"/>
          <w:color w:val="222222"/>
          <w:sz w:val="24"/>
          <w:szCs w:val="24"/>
        </w:rPr>
        <w:t xml:space="preserve">build local relationships with people of color and other oppressed people, inside and outside our congregations, so that agendas and strategies for social justice efforts respond to the real vulnerabilities they face.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373839"/>
          <w:sz w:val="24"/>
          <w:szCs w:val="24"/>
        </w:rPr>
        <w:sym w:font="Symbol" w:char="F0B7"/>
      </w:r>
      <w:r w:rsidRPr="00F12DA4">
        <w:rPr>
          <w:rFonts w:ascii="Times New Roman" w:eastAsia="Times New Roman" w:hAnsi="Times New Roman" w:cs="Times New Roman"/>
          <w:color w:val="373839"/>
          <w:sz w:val="24"/>
          <w:szCs w:val="24"/>
        </w:rPr>
        <w:t></w:t>
      </w:r>
      <w:r w:rsidRPr="00F12DA4">
        <w:rPr>
          <w:rFonts w:ascii="Times New Roman" w:eastAsia="Times New Roman" w:hAnsi="Times New Roman" w:cs="Times New Roman"/>
          <w:color w:val="373839"/>
          <w:sz w:val="24"/>
          <w:szCs w:val="24"/>
        </w:rPr>
        <w:t></w:t>
      </w:r>
      <w:r w:rsidRPr="00F12DA4">
        <w:rPr>
          <w:rFonts w:ascii="Times New Roman" w:eastAsia="Times New Roman" w:hAnsi="Times New Roman" w:cs="Times New Roman"/>
          <w:color w:val="222222"/>
          <w:sz w:val="24"/>
          <w:szCs w:val="24"/>
        </w:rPr>
        <w:t xml:space="preserve">mobilize UUs to participate in community organizing that is guided by </w:t>
      </w:r>
      <w:proofErr w:type="gramStart"/>
      <w:r w:rsidRPr="00F12DA4">
        <w:rPr>
          <w:rFonts w:ascii="Times New Roman" w:eastAsia="Times New Roman" w:hAnsi="Times New Roman" w:cs="Times New Roman"/>
          <w:color w:val="222222"/>
          <w:sz w:val="24"/>
          <w:szCs w:val="24"/>
        </w:rPr>
        <w:t>accountable</w:t>
      </w:r>
      <w:proofErr w:type="gramEnd"/>
      <w:r w:rsidRPr="00F12DA4">
        <w:rPr>
          <w:rFonts w:ascii="Times New Roman" w:eastAsia="Times New Roman" w:hAnsi="Times New Roman" w:cs="Times New Roman"/>
          <w:color w:val="222222"/>
          <w:sz w:val="24"/>
          <w:szCs w:val="24"/>
        </w:rPr>
        <w:t xml:space="preserve"> partnerships. </w:t>
      </w:r>
    </w:p>
    <w:tbl>
      <w:tblPr>
        <w:tblW w:w="0" w:type="auto"/>
        <w:tblCellMar>
          <w:top w:w="15" w:type="dxa"/>
          <w:left w:w="15" w:type="dxa"/>
          <w:bottom w:w="15" w:type="dxa"/>
          <w:right w:w="15" w:type="dxa"/>
        </w:tblCellMar>
        <w:tblLook w:val="04A0" w:firstRow="1" w:lastRow="0" w:firstColumn="1" w:lastColumn="0" w:noHBand="0" w:noVBand="1"/>
      </w:tblPr>
      <w:tblGrid>
        <w:gridCol w:w="10830"/>
      </w:tblGrid>
      <w:tr w:rsidR="00EF0EEA" w:rsidRPr="00F12DA4" w:rsidTr="00B81307">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rsidR="00EF0EEA" w:rsidRPr="00F12DA4" w:rsidRDefault="00EF0EEA" w:rsidP="00B81307">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222222"/>
                <w:sz w:val="24"/>
                <w:szCs w:val="24"/>
              </w:rPr>
              <w:lastRenderedPageBreak/>
              <w:t xml:space="preserve">Actions can include street protest, advocacy work, resource sharing, local, regional, and national campaigns, </w:t>
            </w:r>
          </w:p>
        </w:tc>
      </w:tr>
      <w:tr w:rsidR="00EF0EEA" w:rsidRPr="00F12DA4" w:rsidTr="00B81307">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rsidR="00EF0EEA" w:rsidRPr="00F12DA4" w:rsidRDefault="00EF0EEA" w:rsidP="00B81307">
            <w:pPr>
              <w:pStyle w:val="NoSpacing"/>
              <w:rPr>
                <w:rFonts w:ascii="Times New Roman" w:eastAsia="Times New Roman" w:hAnsi="Times New Roman" w:cs="Times New Roman"/>
                <w:sz w:val="24"/>
                <w:szCs w:val="24"/>
              </w:rPr>
            </w:pPr>
            <w:proofErr w:type="gramStart"/>
            <w:r w:rsidRPr="00F12DA4">
              <w:rPr>
                <w:rFonts w:ascii="Times New Roman" w:eastAsia="Times New Roman" w:hAnsi="Times New Roman" w:cs="Times New Roman"/>
                <w:color w:val="222222"/>
                <w:sz w:val="24"/>
                <w:szCs w:val="24"/>
              </w:rPr>
              <w:t>letter-writing</w:t>
            </w:r>
            <w:proofErr w:type="gramEnd"/>
            <w:r w:rsidRPr="00F12DA4">
              <w:rPr>
                <w:rFonts w:ascii="Times New Roman" w:eastAsia="Times New Roman" w:hAnsi="Times New Roman" w:cs="Times New Roman"/>
                <w:color w:val="222222"/>
                <w:sz w:val="24"/>
                <w:szCs w:val="24"/>
              </w:rPr>
              <w:t xml:space="preserve">, community asset building, and more. The key is organizing with strategic accountability while building sustainable communities of resistance. This work should happen in the areas of environmental racism, mass incarceration and police brutality, reproductive freedom, immigration, access to quality health and education systems, and more. </w:t>
            </w:r>
          </w:p>
          <w:p w:rsidR="00EF0EEA" w:rsidRPr="00F12DA4" w:rsidRDefault="00EF0EEA" w:rsidP="00B81307">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color w:val="373839"/>
                <w:sz w:val="24"/>
                <w:szCs w:val="24"/>
              </w:rPr>
              <w:t xml:space="preserve">Related Prior Social Witness Statements: There are few social witness statements from the last ten years that do not have implications regarding intersectional white supremacy. Here are some standouts: Reaffirmation of Commitment to Racial Justice (2016), Support the Black Lives Matter movement (2015), and Reproductive Justice, (2015). Robert </w:t>
            </w:r>
            <w:proofErr w:type="spellStart"/>
            <w:r w:rsidRPr="00F12DA4">
              <w:rPr>
                <w:rFonts w:ascii="Times New Roman" w:eastAsia="Times New Roman" w:hAnsi="Times New Roman" w:cs="Times New Roman"/>
                <w:color w:val="373839"/>
                <w:sz w:val="24"/>
                <w:szCs w:val="24"/>
              </w:rPr>
              <w:t>Bellah’s</w:t>
            </w:r>
            <w:proofErr w:type="spellEnd"/>
            <w:r w:rsidRPr="00F12DA4">
              <w:rPr>
                <w:rFonts w:ascii="Times New Roman" w:eastAsia="Times New Roman" w:hAnsi="Times New Roman" w:cs="Times New Roman"/>
                <w:color w:val="373839"/>
                <w:sz w:val="24"/>
                <w:szCs w:val="24"/>
              </w:rPr>
              <w:t xml:space="preserve"> 1998 Ware Lecture is another resource. </w:t>
            </w:r>
          </w:p>
        </w:tc>
      </w:tr>
    </w:tbl>
    <w:p w:rsidR="00EF0EEA" w:rsidRPr="00F12DA4" w:rsidRDefault="00EF0EEA" w:rsidP="00EF0EEA">
      <w:pPr>
        <w:pStyle w:val="NoSpacing"/>
        <w:rPr>
          <w:rFonts w:ascii="Times New Roman" w:eastAsia="Times New Roman" w:hAnsi="Times New Roman" w:cs="Times New Roman"/>
          <w:sz w:val="24"/>
          <w:szCs w:val="24"/>
        </w:rPr>
      </w:pPr>
    </w:p>
    <w:p w:rsidR="00EF0EEA" w:rsidRPr="00F12DA4" w:rsidRDefault="00EF0EEA" w:rsidP="00EF0EEA">
      <w:pPr>
        <w:pStyle w:val="NoSpacing"/>
        <w:rPr>
          <w:rFonts w:ascii="Times New Roman" w:eastAsia="Times New Roman" w:hAnsi="Times New Roman" w:cs="Times New Roman"/>
          <w:sz w:val="24"/>
          <w:szCs w:val="24"/>
        </w:rPr>
      </w:pPr>
    </w:p>
    <w:p w:rsidR="00EF0EEA" w:rsidRPr="00F12DA4" w:rsidRDefault="00EF0EEA" w:rsidP="00EF0EEA">
      <w:pPr>
        <w:pStyle w:val="NoSpacing"/>
        <w:rPr>
          <w:rFonts w:ascii="Times New Roman" w:hAnsi="Times New Roman" w:cs="Times New Roman"/>
          <w:sz w:val="24"/>
          <w:szCs w:val="24"/>
        </w:rPr>
      </w:pPr>
    </w:p>
    <w:p w:rsidR="00EF0EEA" w:rsidRPr="00F12DA4" w:rsidRDefault="00EF0EEA" w:rsidP="00EF0EEA">
      <w:pPr>
        <w:pStyle w:val="NoSpacing"/>
        <w:rPr>
          <w:rFonts w:ascii="Times New Roman" w:eastAsia="Times New Roman" w:hAnsi="Times New Roman" w:cs="Times New Roman"/>
          <w:b/>
          <w:sz w:val="28"/>
          <w:szCs w:val="28"/>
        </w:rPr>
      </w:pPr>
      <w:r w:rsidRPr="00F12DA4">
        <w:rPr>
          <w:rFonts w:ascii="Times New Roman" w:eastAsia="Times New Roman" w:hAnsi="Times New Roman" w:cs="Times New Roman"/>
          <w:b/>
          <w:sz w:val="28"/>
          <w:szCs w:val="28"/>
        </w:rPr>
        <w:t>CSAI: Dismantling Intersectional Oppression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Issue: Systemic injustices intersect across environment, race, gender and all other forms of oppression. Identifying the underlying mechanisms which enable systemic and intersecting injustices enables us to mitigate their harm. Intersectional justice calls us to work together across oppressions and become a movement of movements.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Grounding in Unitarian Universalism: Our faith calls us to witness for justice. We affirm respect for the interdependent web of all existence. An unfortunate aspect of the interdependent web is intersectional oppression. Greater awareness of intersectional oppressions makes our anti-racism, animal wellbeing, </w:t>
      </w:r>
      <w:proofErr w:type="gramStart"/>
      <w:r w:rsidRPr="00F12DA4">
        <w:rPr>
          <w:rFonts w:ascii="Times New Roman" w:eastAsia="Times New Roman" w:hAnsi="Times New Roman" w:cs="Times New Roman"/>
          <w:sz w:val="24"/>
          <w:szCs w:val="24"/>
        </w:rPr>
        <w:t>environmental</w:t>
      </w:r>
      <w:proofErr w:type="gramEnd"/>
      <w:r w:rsidRPr="00F12DA4">
        <w:rPr>
          <w:rFonts w:ascii="Times New Roman" w:eastAsia="Times New Roman" w:hAnsi="Times New Roman" w:cs="Times New Roman"/>
          <w:sz w:val="24"/>
          <w:szCs w:val="24"/>
        </w:rPr>
        <w:t xml:space="preserve">, economic, and other justice work much more effective. This work calls us to decenter individualism for our collective liberation.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Topics for Congregational Study: Intersectional oppressions reinforce each other therefore a holistic approach grounded in awareness is required to mitigate harm and expand justice. No one escapes formative acculturation. This catches each of us in a web of oppression. By examining and acting to undo this acculturation, we gain liberation and justice for all. </w:t>
      </w:r>
    </w:p>
    <w:p w:rsidR="00F12DA4" w:rsidRDefault="00F12DA4" w:rsidP="00EF0EEA">
      <w:pPr>
        <w:pStyle w:val="NoSpacing"/>
        <w:rPr>
          <w:rFonts w:ascii="Times New Roman" w:eastAsia="Times New Roman" w:hAnsi="Times New Roman" w:cs="Times New Roman"/>
          <w:sz w:val="24"/>
          <w:szCs w:val="24"/>
        </w:rPr>
      </w:pP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Some questions to consider: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1. What is intersectionality, and how has that definition evolved? What does it mean to approach oppressions in an intersectional way?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2. How can understanding humans’ perceived dominance over other species and nature inform how humans oppress humans? What was the original oppression? </w:t>
      </w:r>
    </w:p>
    <w:p w:rsidR="00EF0EEA" w:rsidRPr="00F12DA4" w:rsidRDefault="00EF0EEA" w:rsidP="00EF0EEA">
      <w:pPr>
        <w:pStyle w:val="NoSpacing"/>
        <w:rPr>
          <w:rFonts w:ascii="Times New Roman" w:eastAsia="Times New Roman" w:hAnsi="Times New Roman" w:cs="Times New Roman"/>
          <w:sz w:val="24"/>
          <w:szCs w:val="24"/>
        </w:rPr>
      </w:pPr>
      <w:proofErr w:type="gramStart"/>
      <w:r w:rsidRPr="00F12DA4">
        <w:rPr>
          <w:rFonts w:ascii="Times New Roman" w:eastAsia="Times New Roman" w:hAnsi="Times New Roman" w:cs="Times New Roman"/>
          <w:sz w:val="24"/>
          <w:szCs w:val="24"/>
        </w:rPr>
        <w:t>3. How are people</w:t>
      </w:r>
      <w:proofErr w:type="gramEnd"/>
      <w:r w:rsidRPr="00F12DA4">
        <w:rPr>
          <w:rFonts w:ascii="Times New Roman" w:eastAsia="Times New Roman" w:hAnsi="Times New Roman" w:cs="Times New Roman"/>
          <w:sz w:val="24"/>
          <w:szCs w:val="24"/>
        </w:rPr>
        <w:t xml:space="preserve"> socialized into various overlapping supremacy systems, creating a white heterosexual patriarchy dominated culture that serves the interests of the powerful?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4. What are current illustrations of intersectionality, intersectional oppression, and intersectional justice in your community?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5. What is our ethical obligation to individuals - individual humans, individual nonhuman animals, etc.? Does individual suffering matter regardless of species?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6. How can we as UUs build transformative relationships of trust and accountability across race lines? 7. What human economic, social, cultural, and/or religious systems degrade or destroy the quality of life </w:t>
      </w:r>
    </w:p>
    <w:p w:rsidR="00EF0EEA" w:rsidRPr="00F12DA4" w:rsidRDefault="00EF0EEA" w:rsidP="00EF0EEA">
      <w:pPr>
        <w:pStyle w:val="NoSpacing"/>
        <w:rPr>
          <w:rFonts w:ascii="Times New Roman" w:eastAsia="Times New Roman" w:hAnsi="Times New Roman" w:cs="Times New Roman"/>
          <w:sz w:val="24"/>
          <w:szCs w:val="24"/>
        </w:rPr>
      </w:pPr>
      <w:proofErr w:type="gramStart"/>
      <w:r w:rsidRPr="00F12DA4">
        <w:rPr>
          <w:rFonts w:ascii="Times New Roman" w:eastAsia="Times New Roman" w:hAnsi="Times New Roman" w:cs="Times New Roman"/>
          <w:sz w:val="24"/>
          <w:szCs w:val="24"/>
        </w:rPr>
        <w:t>experienced</w:t>
      </w:r>
      <w:proofErr w:type="gramEnd"/>
      <w:r w:rsidRPr="00F12DA4">
        <w:rPr>
          <w:rFonts w:ascii="Times New Roman" w:eastAsia="Times New Roman" w:hAnsi="Times New Roman" w:cs="Times New Roman"/>
          <w:sz w:val="24"/>
          <w:szCs w:val="24"/>
        </w:rPr>
        <w:t xml:space="preserve"> by all inhabitants of Earth?</w:t>
      </w:r>
      <w:r w:rsidRPr="00F12DA4">
        <w:rPr>
          <w:rFonts w:ascii="Times New Roman" w:eastAsia="Times New Roman" w:hAnsi="Times New Roman" w:cs="Times New Roman"/>
          <w:sz w:val="24"/>
          <w:szCs w:val="24"/>
        </w:rPr>
        <w:br/>
        <w:t xml:space="preserve">8. Animals eating other animals </w:t>
      </w:r>
      <w:proofErr w:type="gramStart"/>
      <w:r w:rsidRPr="00F12DA4">
        <w:rPr>
          <w:rFonts w:ascii="Times New Roman" w:eastAsia="Times New Roman" w:hAnsi="Times New Roman" w:cs="Times New Roman"/>
          <w:sz w:val="24"/>
          <w:szCs w:val="24"/>
        </w:rPr>
        <w:t>is</w:t>
      </w:r>
      <w:proofErr w:type="gramEnd"/>
      <w:r w:rsidRPr="00F12DA4">
        <w:rPr>
          <w:rFonts w:ascii="Times New Roman" w:eastAsia="Times New Roman" w:hAnsi="Times New Roman" w:cs="Times New Roman"/>
          <w:sz w:val="24"/>
          <w:szCs w:val="24"/>
        </w:rPr>
        <w:t xml:space="preserve"> part of our evolution and has seemed normal and natural. If healthful </w:t>
      </w:r>
    </w:p>
    <w:p w:rsidR="00EF0EEA" w:rsidRPr="00F12DA4" w:rsidRDefault="00EF0EEA" w:rsidP="00EF0EEA">
      <w:pPr>
        <w:pStyle w:val="NoSpacing"/>
        <w:rPr>
          <w:rFonts w:ascii="Times New Roman" w:eastAsia="Times New Roman" w:hAnsi="Times New Roman" w:cs="Times New Roman"/>
          <w:sz w:val="24"/>
          <w:szCs w:val="24"/>
        </w:rPr>
      </w:pPr>
      <w:proofErr w:type="gramStart"/>
      <w:r w:rsidRPr="00F12DA4">
        <w:rPr>
          <w:rFonts w:ascii="Times New Roman" w:eastAsia="Times New Roman" w:hAnsi="Times New Roman" w:cs="Times New Roman"/>
          <w:sz w:val="24"/>
          <w:szCs w:val="24"/>
        </w:rPr>
        <w:t>and</w:t>
      </w:r>
      <w:proofErr w:type="gramEnd"/>
      <w:r w:rsidRPr="00F12DA4">
        <w:rPr>
          <w:rFonts w:ascii="Times New Roman" w:eastAsia="Times New Roman" w:hAnsi="Times New Roman" w:cs="Times New Roman"/>
          <w:sz w:val="24"/>
          <w:szCs w:val="24"/>
        </w:rPr>
        <w:t xml:space="preserve"> ample plant based food is accessible and affordable by human animals, is it ethical to exploit </w:t>
      </w:r>
    </w:p>
    <w:p w:rsidR="00EF0EEA" w:rsidRPr="00F12DA4" w:rsidRDefault="00EF0EEA" w:rsidP="00EF0EEA">
      <w:pPr>
        <w:pStyle w:val="NoSpacing"/>
        <w:rPr>
          <w:rFonts w:ascii="Times New Roman" w:eastAsia="Times New Roman" w:hAnsi="Times New Roman" w:cs="Times New Roman"/>
          <w:sz w:val="24"/>
          <w:szCs w:val="24"/>
        </w:rPr>
      </w:pPr>
      <w:proofErr w:type="gramStart"/>
      <w:r w:rsidRPr="00F12DA4">
        <w:rPr>
          <w:rFonts w:ascii="Times New Roman" w:eastAsia="Times New Roman" w:hAnsi="Times New Roman" w:cs="Times New Roman"/>
          <w:sz w:val="24"/>
          <w:szCs w:val="24"/>
        </w:rPr>
        <w:t>nonhuman</w:t>
      </w:r>
      <w:proofErr w:type="gramEnd"/>
      <w:r w:rsidRPr="00F12DA4">
        <w:rPr>
          <w:rFonts w:ascii="Times New Roman" w:eastAsia="Times New Roman" w:hAnsi="Times New Roman" w:cs="Times New Roman"/>
          <w:sz w:val="24"/>
          <w:szCs w:val="24"/>
        </w:rPr>
        <w:t xml:space="preserve"> animals for food?</w:t>
      </w:r>
      <w:r w:rsidRPr="00F12DA4">
        <w:rPr>
          <w:rFonts w:ascii="Times New Roman" w:eastAsia="Times New Roman" w:hAnsi="Times New Roman" w:cs="Times New Roman"/>
          <w:sz w:val="24"/>
          <w:szCs w:val="24"/>
        </w:rPr>
        <w:br/>
        <w:t xml:space="preserve">9. Douglas Hofstadter in his book I Am a Strange Loop subscribes to the concept known as the narrative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self: the notion that the idea of the self is ultimately a hypothetical construct – a story our brains spin which generates the illusion that there is a single, stable and unified locus of willing,</w:t>
      </w:r>
      <w:r w:rsidRPr="00F12DA4">
        <w:rPr>
          <w:rFonts w:ascii="Times New Roman" w:eastAsia="Times New Roman" w:hAnsi="Times New Roman" w:cs="Times New Roman"/>
          <w:sz w:val="24"/>
          <w:szCs w:val="24"/>
        </w:rPr>
        <w:br/>
        <w:t xml:space="preserve">thinking and choosing which constitutes our “I.” Hofstadter posits a scale based on the degree to which an </w:t>
      </w:r>
      <w:r w:rsidRPr="00F12DA4">
        <w:rPr>
          <w:rFonts w:ascii="Times New Roman" w:eastAsia="Times New Roman" w:hAnsi="Times New Roman" w:cs="Times New Roman"/>
          <w:sz w:val="24"/>
          <w:szCs w:val="24"/>
        </w:rPr>
        <w:lastRenderedPageBreak/>
        <w:t xml:space="preserve">entity can generate stories of self which he calls soul. The scale is normalized to humans, so humans are at 100% soul and mosquitos, with virtually no ability to create stories of self, have perhaps 0.01% soul. How does this idea fit with the inherent worth and dignity of all beings?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10. How do different racial and economic strategies get applied to different racial groups, often disguised in neutral-sounding yet coded </w:t>
      </w:r>
      <w:proofErr w:type="gramStart"/>
      <w:r w:rsidRPr="00F12DA4">
        <w:rPr>
          <w:rFonts w:ascii="Times New Roman" w:eastAsia="Times New Roman" w:hAnsi="Times New Roman" w:cs="Times New Roman"/>
          <w:sz w:val="24"/>
          <w:szCs w:val="24"/>
        </w:rPr>
        <w:t>language which pretend</w:t>
      </w:r>
      <w:proofErr w:type="gramEnd"/>
      <w:r w:rsidRPr="00F12DA4">
        <w:rPr>
          <w:rFonts w:ascii="Times New Roman" w:eastAsia="Times New Roman" w:hAnsi="Times New Roman" w:cs="Times New Roman"/>
          <w:sz w:val="24"/>
          <w:szCs w:val="24"/>
        </w:rPr>
        <w:t xml:space="preserve"> to be colorblind while actually having racialized impacts?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11. Five years from now, what difference would you see in your community if a highly effective widely drawn coalition worked together for intersectional social justice? What existing groups might come together to form the coalition?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Courageous conversations, reflection, and action can foster our abilities to decenter whiteness and other positions of power and privilege. Working inside and outside our congregations, we can build trust by following the leadership and direction of our most vulnerable neighbors. </w:t>
      </w:r>
    </w:p>
    <w:p w:rsidR="00EF0EEA" w:rsidRPr="00F12DA4" w:rsidRDefault="00EF0EEA" w:rsidP="00EF0EEA">
      <w:pPr>
        <w:pStyle w:val="NoSpacing"/>
        <w:rPr>
          <w:rFonts w:ascii="Times New Roman" w:hAnsi="Times New Roman" w:cs="Times New Roman"/>
          <w:sz w:val="24"/>
          <w:szCs w:val="24"/>
        </w:rPr>
      </w:pPr>
    </w:p>
    <w:p w:rsidR="00EF0EEA" w:rsidRPr="00F12DA4" w:rsidRDefault="00EF0EEA" w:rsidP="00EF0EEA">
      <w:pPr>
        <w:pStyle w:val="NoSpacing"/>
        <w:rPr>
          <w:rFonts w:ascii="Times New Roman" w:eastAsia="Times New Roman" w:hAnsi="Times New Roman" w:cs="Times New Roman"/>
          <w:b/>
          <w:sz w:val="24"/>
          <w:szCs w:val="24"/>
        </w:rPr>
      </w:pPr>
    </w:p>
    <w:p w:rsidR="00EF0EEA" w:rsidRPr="00F12DA4" w:rsidRDefault="00EF0EEA" w:rsidP="00EF0EEA">
      <w:pPr>
        <w:pStyle w:val="NoSpacing"/>
        <w:rPr>
          <w:rFonts w:ascii="Times New Roman" w:eastAsia="Times New Roman" w:hAnsi="Times New Roman" w:cs="Times New Roman"/>
          <w:b/>
          <w:sz w:val="24"/>
          <w:szCs w:val="24"/>
        </w:rPr>
      </w:pPr>
      <w:r w:rsidRPr="00F12DA4">
        <w:rPr>
          <w:rFonts w:ascii="Times New Roman" w:eastAsia="Times New Roman" w:hAnsi="Times New Roman" w:cs="Times New Roman"/>
          <w:b/>
          <w:sz w:val="24"/>
          <w:szCs w:val="24"/>
        </w:rPr>
        <w:t xml:space="preserve">Possible Congregational/Regional Actions: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 xml:space="preserve">Actions can include street protest, advocacy work, resource sharing, local, regional, and national campaigns, letter-writing, community asset building, and more. The key is organizing with strategic accountability while building sustainable communities of resistance. Intersectional solutions should be sought which emerge from the complex web of our interrelatedness, rather than from the fallacy that justice is a zero-sum game. This work could happen in the areas of environmental racism, mass incarceration and police brutality, reproductive freedom, immigration, access to quality health, food, and education systems, animal wellbeing, and more. For example: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1. Provide ongoing training and education in antiracism and anti-oppression on a multi- and inter- generational basis to all who wish to deepen their understanding of the impacts of intersectional white supremacy and intersectional human supremacy.</w:t>
      </w:r>
      <w:r w:rsidRPr="00F12DA4">
        <w:rPr>
          <w:rFonts w:ascii="Times New Roman" w:eastAsia="Times New Roman" w:hAnsi="Times New Roman" w:cs="Times New Roman"/>
          <w:sz w:val="24"/>
          <w:szCs w:val="24"/>
        </w:rPr>
        <w:br/>
        <w:t xml:space="preserve">2. Build local relationships with people of color and other oppressed people, inside and outside our congregations, so that agendas and strategies for social justice efforts respond to the real vulnerabilities they face. </w:t>
      </w:r>
    </w:p>
    <w:p w:rsidR="00EF0EEA" w:rsidRPr="00F12DA4" w:rsidRDefault="00EF0EEA" w:rsidP="00EF0EEA">
      <w:pPr>
        <w:pStyle w:val="NoSpacing"/>
        <w:rPr>
          <w:rFonts w:ascii="Times New Roman" w:eastAsia="Times New Roman" w:hAnsi="Times New Roman" w:cs="Times New Roman"/>
          <w:sz w:val="24"/>
          <w:szCs w:val="24"/>
        </w:rPr>
      </w:pPr>
      <w:r w:rsidRPr="00F12DA4">
        <w:rPr>
          <w:rFonts w:ascii="Times New Roman" w:eastAsia="Times New Roman" w:hAnsi="Times New Roman" w:cs="Times New Roman"/>
          <w:sz w:val="24"/>
          <w:szCs w:val="24"/>
        </w:rPr>
        <w:t>3. Educate congregations and regions about intersectional justice, including the historically disproportionate impacts of pollution and climate change on people of color, economically disenfranchised communities, and nonhuman species.</w:t>
      </w:r>
      <w:r w:rsidRPr="00F12DA4">
        <w:rPr>
          <w:rFonts w:ascii="Times New Roman" w:eastAsia="Times New Roman" w:hAnsi="Times New Roman" w:cs="Times New Roman"/>
          <w:sz w:val="24"/>
          <w:szCs w:val="24"/>
        </w:rPr>
        <w:br/>
        <w:t xml:space="preserve">4. Mobilize UUs to participate in community organizing that is guided by </w:t>
      </w:r>
      <w:proofErr w:type="gramStart"/>
      <w:r w:rsidRPr="00F12DA4">
        <w:rPr>
          <w:rFonts w:ascii="Times New Roman" w:eastAsia="Times New Roman" w:hAnsi="Times New Roman" w:cs="Times New Roman"/>
          <w:sz w:val="24"/>
          <w:szCs w:val="24"/>
        </w:rPr>
        <w:t>accountable</w:t>
      </w:r>
      <w:proofErr w:type="gramEnd"/>
      <w:r w:rsidRPr="00F12DA4">
        <w:rPr>
          <w:rFonts w:ascii="Times New Roman" w:eastAsia="Times New Roman" w:hAnsi="Times New Roman" w:cs="Times New Roman"/>
          <w:sz w:val="24"/>
          <w:szCs w:val="24"/>
        </w:rPr>
        <w:t xml:space="preserve"> partnerships.</w:t>
      </w:r>
      <w:r w:rsidRPr="00F12DA4">
        <w:rPr>
          <w:rFonts w:ascii="Times New Roman" w:eastAsia="Times New Roman" w:hAnsi="Times New Roman" w:cs="Times New Roman"/>
          <w:sz w:val="24"/>
          <w:szCs w:val="24"/>
        </w:rPr>
        <w:br/>
        <w:t xml:space="preserve">5. Work to understand and dismantle white supremacy culture in the environmental movement and other organizations charged with protecting the web of life. </w:t>
      </w:r>
    </w:p>
    <w:p w:rsidR="00EF0EEA" w:rsidRPr="008E1E85" w:rsidRDefault="00EF0EEA" w:rsidP="00EF0EEA">
      <w:pPr>
        <w:pStyle w:val="NoSpacing"/>
        <w:rPr>
          <w:rFonts w:eastAsia="Times New Roman"/>
        </w:rPr>
      </w:pPr>
      <w:r w:rsidRPr="00F12DA4">
        <w:rPr>
          <w:rFonts w:ascii="Times New Roman" w:eastAsia="Times New Roman" w:hAnsi="Times New Roman" w:cs="Times New Roman"/>
          <w:sz w:val="24"/>
          <w:szCs w:val="24"/>
        </w:rPr>
        <w:t>6. Study the overlapping impacts of global climate change and white supremacy in current climate disasters and governmental response and rebuilding, and the impacts of nonhuman individuals in those communities</w:t>
      </w:r>
      <w:r w:rsidRPr="00F12DA4">
        <w:rPr>
          <w:rFonts w:ascii="Times New Roman" w:eastAsia="Times New Roman" w:hAnsi="Times New Roman" w:cs="Times New Roman"/>
          <w:sz w:val="24"/>
          <w:szCs w:val="24"/>
        </w:rPr>
        <w:br/>
        <w:t xml:space="preserve">7. Learn about the economic, environmental, cultural, and spiritual impacts of separating first </w:t>
      </w:r>
      <w:proofErr w:type="gramStart"/>
      <w:r w:rsidRPr="00F12DA4">
        <w:rPr>
          <w:rFonts w:ascii="Times New Roman" w:eastAsia="Times New Roman" w:hAnsi="Times New Roman" w:cs="Times New Roman"/>
          <w:sz w:val="24"/>
          <w:szCs w:val="24"/>
        </w:rPr>
        <w:t>nations</w:t>
      </w:r>
      <w:proofErr w:type="gramEnd"/>
      <w:r w:rsidRPr="00F12DA4">
        <w:rPr>
          <w:rFonts w:ascii="Times New Roman" w:eastAsia="Times New Roman" w:hAnsi="Times New Roman" w:cs="Times New Roman"/>
          <w:sz w:val="24"/>
          <w:szCs w:val="24"/>
        </w:rPr>
        <w:t xml:space="preserve"> peoples from their traditional lands.</w:t>
      </w:r>
      <w:r w:rsidRPr="00F12DA4">
        <w:rPr>
          <w:rFonts w:ascii="Times New Roman" w:eastAsia="Times New Roman" w:hAnsi="Times New Roman" w:cs="Times New Roman"/>
          <w:sz w:val="24"/>
          <w:szCs w:val="24"/>
        </w:rPr>
        <w:br/>
        <w:t>8. Host a compassionate potluck to invite discussion about the challenges and celebrations of our relationships with other species, the humans who labor to provide our food, and the economic and social forces that shape those processes</w:t>
      </w:r>
      <w:r w:rsidRPr="008E1E85">
        <w:rPr>
          <w:rFonts w:eastAsia="Times New Roman"/>
        </w:rPr>
        <w:t>. </w:t>
      </w:r>
    </w:p>
    <w:p w:rsidR="00EF0EEA" w:rsidRPr="008E1E85" w:rsidRDefault="00EF0EEA" w:rsidP="00EF0EEA">
      <w:pPr>
        <w:pStyle w:val="NoSpacing"/>
        <w:rPr>
          <w:rFonts w:eastAsia="Times New Roman"/>
        </w:rPr>
      </w:pPr>
    </w:p>
    <w:p w:rsidR="00EF0EEA" w:rsidRDefault="00EF0EEA" w:rsidP="00EF0EEA">
      <w:pPr>
        <w:pStyle w:val="NoSpacing"/>
      </w:pPr>
    </w:p>
    <w:p w:rsidR="00EF0EEA" w:rsidRDefault="00EF0EEA" w:rsidP="00227BC8">
      <w:pPr>
        <w:spacing w:after="0" w:line="240" w:lineRule="auto"/>
        <w:rPr>
          <w:rFonts w:ascii="Times New Roman" w:eastAsia="Times New Roman" w:hAnsi="Times New Roman" w:cs="Times New Roman"/>
          <w:b/>
          <w:bCs/>
          <w:sz w:val="24"/>
          <w:szCs w:val="24"/>
          <w:u w:val="single"/>
        </w:rPr>
      </w:pPr>
    </w:p>
    <w:p w:rsidR="00EF0EEA" w:rsidRDefault="00EF0EEA" w:rsidP="00227BC8">
      <w:pPr>
        <w:spacing w:after="0" w:line="240" w:lineRule="auto"/>
        <w:rPr>
          <w:rFonts w:ascii="Times New Roman" w:eastAsia="Times New Roman" w:hAnsi="Times New Roman" w:cs="Times New Roman"/>
          <w:b/>
          <w:bCs/>
          <w:sz w:val="24"/>
          <w:szCs w:val="24"/>
          <w:u w:val="single"/>
        </w:rPr>
      </w:pPr>
    </w:p>
    <w:p w:rsidR="00EF0EEA" w:rsidRDefault="00EF0EEA" w:rsidP="00227BC8">
      <w:pPr>
        <w:spacing w:after="0" w:line="240" w:lineRule="auto"/>
        <w:rPr>
          <w:rFonts w:ascii="Times New Roman" w:eastAsia="Times New Roman" w:hAnsi="Times New Roman" w:cs="Times New Roman"/>
          <w:b/>
          <w:bCs/>
          <w:sz w:val="24"/>
          <w:szCs w:val="24"/>
          <w:u w:val="single"/>
        </w:rPr>
      </w:pPr>
    </w:p>
    <w:p w:rsidR="00EF0EEA" w:rsidRDefault="00EF0EEA" w:rsidP="00227BC8">
      <w:pPr>
        <w:spacing w:after="0" w:line="240" w:lineRule="auto"/>
        <w:rPr>
          <w:rFonts w:ascii="Times New Roman" w:eastAsia="Times New Roman" w:hAnsi="Times New Roman" w:cs="Times New Roman"/>
          <w:b/>
          <w:bCs/>
          <w:sz w:val="24"/>
          <w:szCs w:val="24"/>
          <w:u w:val="single"/>
        </w:rPr>
      </w:pPr>
    </w:p>
    <w:p w:rsidR="00EF0EEA" w:rsidRDefault="00EF0EEA" w:rsidP="00227BC8">
      <w:pPr>
        <w:spacing w:after="0" w:line="240" w:lineRule="auto"/>
        <w:rPr>
          <w:rFonts w:ascii="Times New Roman" w:eastAsia="Times New Roman" w:hAnsi="Times New Roman" w:cs="Times New Roman"/>
          <w:b/>
          <w:bCs/>
          <w:sz w:val="24"/>
          <w:szCs w:val="24"/>
          <w:u w:val="single"/>
        </w:rPr>
      </w:pPr>
    </w:p>
    <w:p w:rsidR="00EF0EEA" w:rsidRDefault="00EF0EEA" w:rsidP="00227BC8">
      <w:pPr>
        <w:spacing w:after="0" w:line="240" w:lineRule="auto"/>
        <w:rPr>
          <w:rFonts w:ascii="Times New Roman" w:eastAsia="Times New Roman" w:hAnsi="Times New Roman" w:cs="Times New Roman"/>
          <w:b/>
          <w:bCs/>
          <w:sz w:val="24"/>
          <w:szCs w:val="24"/>
          <w:u w:val="single"/>
        </w:rPr>
      </w:pPr>
    </w:p>
    <w:p w:rsidR="00EF0EEA" w:rsidRDefault="00EF0EEA" w:rsidP="00227BC8">
      <w:pPr>
        <w:spacing w:after="0" w:line="240" w:lineRule="auto"/>
        <w:rPr>
          <w:rFonts w:ascii="Times New Roman" w:eastAsia="Times New Roman" w:hAnsi="Times New Roman" w:cs="Times New Roman"/>
          <w:b/>
          <w:bCs/>
          <w:sz w:val="24"/>
          <w:szCs w:val="24"/>
          <w:u w:val="single"/>
        </w:rPr>
      </w:pPr>
    </w:p>
    <w:p w:rsidR="00EF0EEA" w:rsidRDefault="00EF0EEA" w:rsidP="00227BC8">
      <w:pPr>
        <w:spacing w:after="0" w:line="240" w:lineRule="auto"/>
        <w:rPr>
          <w:rFonts w:ascii="Times New Roman" w:eastAsia="Times New Roman" w:hAnsi="Times New Roman" w:cs="Times New Roman"/>
          <w:b/>
          <w:bCs/>
          <w:sz w:val="24"/>
          <w:szCs w:val="24"/>
          <w:u w:val="single"/>
        </w:rPr>
      </w:pPr>
    </w:p>
    <w:p w:rsidR="00EF0EEA" w:rsidRDefault="00EF0EEA" w:rsidP="00227BC8">
      <w:pPr>
        <w:spacing w:after="0" w:line="240" w:lineRule="auto"/>
        <w:rPr>
          <w:rFonts w:ascii="Times New Roman" w:eastAsia="Times New Roman" w:hAnsi="Times New Roman" w:cs="Times New Roman"/>
          <w:b/>
          <w:bCs/>
          <w:sz w:val="24"/>
          <w:szCs w:val="24"/>
          <w:u w:val="single"/>
        </w:rPr>
      </w:pPr>
    </w:p>
    <w:p w:rsidR="00EF0EEA" w:rsidRDefault="00EF0EEA" w:rsidP="00227BC8">
      <w:pPr>
        <w:spacing w:after="0" w:line="240" w:lineRule="auto"/>
        <w:rPr>
          <w:rFonts w:ascii="Times New Roman" w:eastAsia="Times New Roman" w:hAnsi="Times New Roman" w:cs="Times New Roman"/>
          <w:b/>
          <w:bCs/>
          <w:sz w:val="24"/>
          <w:szCs w:val="24"/>
          <w:u w:val="single"/>
        </w:rPr>
      </w:pPr>
    </w:p>
    <w:p w:rsidR="00EF0EEA" w:rsidRDefault="00EF0EEA" w:rsidP="00227BC8">
      <w:pPr>
        <w:spacing w:after="0" w:line="240" w:lineRule="auto"/>
        <w:rPr>
          <w:rFonts w:ascii="Times New Roman" w:eastAsia="Times New Roman" w:hAnsi="Times New Roman" w:cs="Times New Roman"/>
          <w:b/>
          <w:bCs/>
          <w:sz w:val="24"/>
          <w:szCs w:val="24"/>
          <w:u w:val="single"/>
        </w:rPr>
      </w:pPr>
    </w:p>
    <w:p w:rsidR="00EF0EEA" w:rsidRDefault="00EF0EEA" w:rsidP="00227BC8">
      <w:pPr>
        <w:spacing w:after="0" w:line="240" w:lineRule="auto"/>
        <w:rPr>
          <w:rFonts w:ascii="Times New Roman" w:eastAsia="Times New Roman" w:hAnsi="Times New Roman" w:cs="Times New Roman"/>
          <w:b/>
          <w:bCs/>
          <w:sz w:val="24"/>
          <w:szCs w:val="24"/>
          <w:u w:val="single"/>
        </w:rPr>
      </w:pPr>
    </w:p>
    <w:p w:rsidR="00227BC8" w:rsidRPr="001550C2" w:rsidRDefault="00227BC8" w:rsidP="00227BC8">
      <w:pPr>
        <w:pStyle w:val="Default"/>
        <w:jc w:val="center"/>
        <w:rPr>
          <w:rFonts w:ascii="Times New Roman" w:hAnsi="Times New Roman" w:cs="Times New Roman"/>
          <w:b/>
          <w:sz w:val="24"/>
          <w:szCs w:val="24"/>
        </w:rPr>
      </w:pPr>
      <w:r w:rsidRPr="001550C2">
        <w:rPr>
          <w:rFonts w:ascii="Times New Roman" w:hAnsi="Times New Roman" w:cs="Times New Roman"/>
          <w:b/>
          <w:sz w:val="24"/>
          <w:szCs w:val="24"/>
        </w:rPr>
        <w:t>Minister’s Discretionary Fund Policy</w:t>
      </w:r>
    </w:p>
    <w:p w:rsidR="00227BC8" w:rsidRPr="00543E42" w:rsidRDefault="00227BC8" w:rsidP="00227BC8">
      <w:pPr>
        <w:pStyle w:val="Default"/>
        <w:rPr>
          <w:rFonts w:ascii="Times New Roman" w:hAnsi="Times New Roman" w:cs="Times New Roman"/>
          <w:b/>
          <w:sz w:val="16"/>
          <w:szCs w:val="16"/>
        </w:rPr>
      </w:pPr>
    </w:p>
    <w:p w:rsidR="00227BC8" w:rsidRPr="001550C2" w:rsidRDefault="00227BC8" w:rsidP="00227BC8">
      <w:pPr>
        <w:pStyle w:val="Default"/>
        <w:rPr>
          <w:rFonts w:ascii="Times New Roman" w:eastAsia="Times" w:hAnsi="Times New Roman" w:cs="Times New Roman"/>
          <w:b/>
          <w:sz w:val="24"/>
          <w:szCs w:val="24"/>
        </w:rPr>
      </w:pPr>
      <w:r w:rsidRPr="001550C2">
        <w:rPr>
          <w:rFonts w:ascii="Times New Roman" w:hAnsi="Times New Roman" w:cs="Times New Roman"/>
          <w:b/>
          <w:sz w:val="24"/>
          <w:szCs w:val="24"/>
        </w:rPr>
        <w:t xml:space="preserve">Purpose </w:t>
      </w:r>
    </w:p>
    <w:p w:rsidR="00227BC8" w:rsidRPr="001550C2" w:rsidRDefault="00227BC8" w:rsidP="00227BC8">
      <w:pPr>
        <w:pStyle w:val="Default"/>
        <w:rPr>
          <w:rFonts w:ascii="Times New Roman" w:eastAsia="Arial" w:hAnsi="Times New Roman" w:cs="Times New Roman"/>
        </w:rPr>
      </w:pPr>
      <w:proofErr w:type="gramStart"/>
      <w:r w:rsidRPr="001550C2">
        <w:rPr>
          <w:rFonts w:ascii="Times New Roman" w:hAnsi="Times New Roman" w:cs="Times New Roman"/>
        </w:rPr>
        <w:t>To establish institutional oversight of the Fund.</w:t>
      </w:r>
      <w:proofErr w:type="gramEnd"/>
    </w:p>
    <w:p w:rsidR="00227BC8" w:rsidRDefault="00227BC8" w:rsidP="00227BC8">
      <w:pPr>
        <w:pStyle w:val="Default"/>
        <w:rPr>
          <w:rFonts w:ascii="Times New Roman" w:hAnsi="Times New Roman" w:cs="Times New Roman"/>
        </w:rPr>
      </w:pPr>
      <w:r w:rsidRPr="001550C2">
        <w:rPr>
          <w:rFonts w:ascii="Times New Roman" w:hAnsi="Times New Roman" w:cs="Times New Roman"/>
        </w:rPr>
        <w:t xml:space="preserve">To provide guidance on the purposes and restrictions on the fund so that contributions to the fund are tax deductible </w:t>
      </w:r>
    </w:p>
    <w:p w:rsidR="00227BC8" w:rsidRPr="001550C2" w:rsidRDefault="00227BC8" w:rsidP="00227BC8">
      <w:pPr>
        <w:pStyle w:val="Default"/>
        <w:rPr>
          <w:rFonts w:ascii="Times New Roman" w:eastAsia="Times" w:hAnsi="Times New Roman" w:cs="Times New Roman"/>
        </w:rPr>
      </w:pPr>
      <w:proofErr w:type="gramStart"/>
      <w:r w:rsidRPr="001550C2">
        <w:rPr>
          <w:rFonts w:ascii="Times New Roman" w:hAnsi="Times New Roman" w:cs="Times New Roman"/>
        </w:rPr>
        <w:t>to</w:t>
      </w:r>
      <w:proofErr w:type="gramEnd"/>
      <w:r w:rsidRPr="001550C2">
        <w:rPr>
          <w:rFonts w:ascii="Times New Roman" w:hAnsi="Times New Roman" w:cs="Times New Roman"/>
        </w:rPr>
        <w:t xml:space="preserve"> the donors and not taxable income to the minister. </w:t>
      </w:r>
      <w:r>
        <w:rPr>
          <w:rFonts w:ascii="Times New Roman" w:hAnsi="Times New Roman" w:cs="Times New Roman"/>
        </w:rPr>
        <w:t xml:space="preserve">  </w:t>
      </w:r>
      <w:r w:rsidRPr="001550C2">
        <w:rPr>
          <w:rFonts w:ascii="Times New Roman" w:hAnsi="Times New Roman" w:cs="Times New Roman"/>
        </w:rPr>
        <w:t xml:space="preserve">Scope: This policy applies to the Minister’s discretionary fund, </w:t>
      </w:r>
    </w:p>
    <w:p w:rsidR="00227BC8" w:rsidRPr="001550C2" w:rsidRDefault="00227BC8" w:rsidP="00227BC8">
      <w:pPr>
        <w:pStyle w:val="Default"/>
        <w:rPr>
          <w:rFonts w:ascii="Times New Roman" w:hAnsi="Times New Roman" w:cs="Times New Roman"/>
          <w:b/>
          <w:sz w:val="16"/>
          <w:szCs w:val="16"/>
        </w:rPr>
      </w:pPr>
    </w:p>
    <w:p w:rsidR="00227BC8" w:rsidRPr="001550C2" w:rsidRDefault="00227BC8" w:rsidP="00227BC8">
      <w:pPr>
        <w:pStyle w:val="Default"/>
        <w:rPr>
          <w:rFonts w:ascii="Times New Roman" w:eastAsia="Times" w:hAnsi="Times New Roman" w:cs="Times New Roman"/>
          <w:b/>
          <w:sz w:val="24"/>
          <w:szCs w:val="24"/>
        </w:rPr>
      </w:pPr>
      <w:r w:rsidRPr="001550C2">
        <w:rPr>
          <w:rFonts w:ascii="Times New Roman" w:hAnsi="Times New Roman" w:cs="Times New Roman"/>
          <w:b/>
          <w:sz w:val="24"/>
          <w:szCs w:val="24"/>
        </w:rPr>
        <w:t xml:space="preserve">Policy </w:t>
      </w:r>
    </w:p>
    <w:p w:rsidR="00227BC8" w:rsidRPr="001550C2" w:rsidRDefault="00227BC8" w:rsidP="00227BC8">
      <w:pPr>
        <w:pStyle w:val="Default"/>
        <w:rPr>
          <w:rFonts w:ascii="Times New Roman" w:eastAsia="Times" w:hAnsi="Times New Roman" w:cs="Times New Roman"/>
        </w:rPr>
      </w:pPr>
      <w:r w:rsidRPr="001550C2">
        <w:rPr>
          <w:rFonts w:ascii="Times New Roman" w:hAnsi="Times New Roman" w:cs="Times New Roman"/>
          <w:u w:val="single"/>
        </w:rPr>
        <w:t>Fund Purpose</w:t>
      </w:r>
      <w:r w:rsidRPr="001550C2">
        <w:rPr>
          <w:rFonts w:ascii="Times New Roman" w:hAnsi="Times New Roman" w:cs="Times New Roman"/>
        </w:rPr>
        <w:t xml:space="preserve">: FUUSM, in the exercise of its religious and charitable purposes, has established this Fund for the Minister’s discretionary use for needs or projects that are consistent with the Congregation’s exempt purposes as set forth in the Congregation’s Articles of Incorporation and Bylaws. </w:t>
      </w:r>
    </w:p>
    <w:p w:rsidR="00227BC8" w:rsidRPr="001550C2" w:rsidRDefault="00227BC8" w:rsidP="00227BC8">
      <w:pPr>
        <w:pStyle w:val="Default"/>
        <w:rPr>
          <w:rFonts w:ascii="Times New Roman" w:eastAsia="Times" w:hAnsi="Times New Roman" w:cs="Times New Roman"/>
          <w:sz w:val="24"/>
          <w:szCs w:val="24"/>
        </w:rPr>
      </w:pPr>
      <w:r w:rsidRPr="001550C2">
        <w:rPr>
          <w:rFonts w:ascii="Times New Roman" w:hAnsi="Times New Roman" w:cs="Times New Roman"/>
          <w:u w:val="single"/>
        </w:rPr>
        <w:t>Donations</w:t>
      </w:r>
      <w:r w:rsidRPr="001550C2">
        <w:rPr>
          <w:rFonts w:ascii="Times New Roman" w:hAnsi="Times New Roman" w:cs="Times New Roman"/>
        </w:rPr>
        <w:t>: Contributions to the Minister’s Discretionary Fund are welcomed. Donors are free to suggest beneficiaries of the Fund or of their contributions to the Fund. However, such suggestions shall be deemed advisory rather than mandatory in nature. The administration of the Fund, including all disbursements, is subject to the exclusive control and discretion of the FUUSM Board. The Minister may consider suggested designations, but in no event is the Minister bound in any way to honor them, since they are accepted only on the condition that they are merely nonbinding suggestions or recommendations. As a result, donors will not be entitled to a return of their designated contributions on the ground that FUUSM failed to honor their designations</w:t>
      </w:r>
      <w:r w:rsidRPr="001550C2">
        <w:rPr>
          <w:rFonts w:ascii="Times New Roman" w:hAnsi="Times New Roman" w:cs="Times New Roman"/>
          <w:sz w:val="24"/>
          <w:szCs w:val="24"/>
        </w:rPr>
        <w:t xml:space="preserve">. </w:t>
      </w:r>
    </w:p>
    <w:p w:rsidR="00227BC8" w:rsidRPr="001550C2" w:rsidRDefault="00227BC8" w:rsidP="00227BC8">
      <w:pPr>
        <w:pStyle w:val="Default"/>
        <w:rPr>
          <w:rFonts w:ascii="Times New Roman" w:hAnsi="Times New Roman" w:cs="Times New Roman"/>
          <w:b/>
          <w:sz w:val="16"/>
          <w:szCs w:val="16"/>
        </w:rPr>
      </w:pPr>
    </w:p>
    <w:p w:rsidR="00227BC8" w:rsidRPr="001550C2" w:rsidRDefault="00227BC8" w:rsidP="00227BC8">
      <w:pPr>
        <w:pStyle w:val="Default"/>
        <w:rPr>
          <w:rFonts w:ascii="Times New Roman" w:eastAsia="Times" w:hAnsi="Times New Roman" w:cs="Times New Roman"/>
          <w:b/>
          <w:sz w:val="24"/>
          <w:szCs w:val="24"/>
        </w:rPr>
      </w:pPr>
      <w:r w:rsidRPr="001550C2">
        <w:rPr>
          <w:rFonts w:ascii="Times New Roman" w:hAnsi="Times New Roman" w:cs="Times New Roman"/>
          <w:b/>
          <w:sz w:val="24"/>
          <w:szCs w:val="24"/>
        </w:rPr>
        <w:t xml:space="preserve">Restrictions </w:t>
      </w:r>
    </w:p>
    <w:p w:rsidR="00227BC8" w:rsidRPr="00887E33" w:rsidRDefault="00227BC8" w:rsidP="00227BC8">
      <w:pPr>
        <w:pStyle w:val="Default"/>
        <w:rPr>
          <w:rFonts w:ascii="Times New Roman" w:eastAsia="Arial" w:hAnsi="Times New Roman" w:cs="Times New Roman"/>
        </w:rPr>
      </w:pPr>
      <w:r w:rsidRPr="00887E33">
        <w:rPr>
          <w:rFonts w:ascii="Times New Roman" w:hAnsi="Times New Roman" w:cs="Times New Roman"/>
        </w:rPr>
        <w:t xml:space="preserve">Recipients of the </w:t>
      </w:r>
      <w:bookmarkStart w:id="1" w:name="_Hlk509750336"/>
      <w:r w:rsidRPr="00887E33">
        <w:rPr>
          <w:rFonts w:ascii="Times New Roman" w:hAnsi="Times New Roman" w:cs="Times New Roman"/>
        </w:rPr>
        <w:t xml:space="preserve">Minister’s Discretionary Fund </w:t>
      </w:r>
      <w:bookmarkEnd w:id="1"/>
      <w:r w:rsidRPr="00887E33">
        <w:rPr>
          <w:rFonts w:ascii="Times New Roman" w:hAnsi="Times New Roman" w:cs="Times New Roman"/>
        </w:rPr>
        <w:t xml:space="preserve">will be limited to individuals as determined by the minister and to reputable disaster organizations such as the Unitarian Universalist Service Committee (UUSC) or the American or International Red Cross. </w:t>
      </w:r>
    </w:p>
    <w:p w:rsidR="00227BC8" w:rsidRPr="00887E33" w:rsidRDefault="00227BC8" w:rsidP="00227BC8">
      <w:pPr>
        <w:pStyle w:val="Default"/>
        <w:rPr>
          <w:rFonts w:ascii="Times New Roman" w:eastAsia="Arial" w:hAnsi="Times New Roman" w:cs="Times New Roman"/>
        </w:rPr>
      </w:pPr>
      <w:r w:rsidRPr="00887E33">
        <w:rPr>
          <w:rFonts w:ascii="Times New Roman" w:hAnsi="Times New Roman" w:cs="Times New Roman"/>
        </w:rPr>
        <w:t xml:space="preserve">The Minister shall not use the Fund for his/her direct or indirect </w:t>
      </w:r>
      <w:proofErr w:type="gramStart"/>
      <w:r w:rsidRPr="00887E33">
        <w:rPr>
          <w:rFonts w:ascii="Times New Roman" w:hAnsi="Times New Roman" w:cs="Times New Roman"/>
        </w:rPr>
        <w:t>personal benefit</w:t>
      </w:r>
      <w:proofErr w:type="gramEnd"/>
      <w:r w:rsidRPr="00887E33">
        <w:rPr>
          <w:rFonts w:ascii="Times New Roman" w:hAnsi="Times New Roman" w:cs="Times New Roman"/>
        </w:rPr>
        <w:t xml:space="preserve"> nor for the direct or indirect benefit of any member of his/her family.</w:t>
      </w:r>
    </w:p>
    <w:p w:rsidR="00227BC8" w:rsidRPr="00887E33" w:rsidRDefault="00227BC8" w:rsidP="00227BC8">
      <w:pPr>
        <w:pStyle w:val="Default"/>
        <w:rPr>
          <w:rFonts w:ascii="Times New Roman" w:hAnsi="Times New Roman" w:cs="Times New Roman"/>
        </w:rPr>
      </w:pPr>
      <w:r w:rsidRPr="00887E33">
        <w:rPr>
          <w:rFonts w:ascii="Times New Roman" w:hAnsi="Times New Roman" w:cs="Times New Roman"/>
        </w:rPr>
        <w:t xml:space="preserve">The Fund shall not be used for business or professional expenses. </w:t>
      </w:r>
    </w:p>
    <w:p w:rsidR="00227BC8" w:rsidRPr="001550C2" w:rsidRDefault="00227BC8" w:rsidP="00227BC8">
      <w:pPr>
        <w:pStyle w:val="Default"/>
        <w:rPr>
          <w:rFonts w:ascii="Times New Roman" w:eastAsia="Times" w:hAnsi="Times New Roman" w:cs="Times New Roman"/>
          <w:sz w:val="16"/>
          <w:szCs w:val="16"/>
        </w:rPr>
      </w:pPr>
    </w:p>
    <w:p w:rsidR="00227BC8" w:rsidRPr="001550C2" w:rsidRDefault="00227BC8" w:rsidP="00227BC8">
      <w:pPr>
        <w:pStyle w:val="Default"/>
        <w:rPr>
          <w:rFonts w:ascii="Times New Roman" w:eastAsia="Times" w:hAnsi="Times New Roman" w:cs="Times New Roman"/>
          <w:b/>
          <w:sz w:val="24"/>
          <w:szCs w:val="24"/>
        </w:rPr>
      </w:pPr>
      <w:r w:rsidRPr="001550C2">
        <w:rPr>
          <w:rFonts w:ascii="Times New Roman" w:hAnsi="Times New Roman" w:cs="Times New Roman"/>
          <w:b/>
          <w:sz w:val="24"/>
          <w:szCs w:val="24"/>
        </w:rPr>
        <w:t xml:space="preserve">Funding </w:t>
      </w:r>
    </w:p>
    <w:p w:rsidR="00227BC8" w:rsidRPr="00887E33" w:rsidRDefault="00227BC8" w:rsidP="00227BC8">
      <w:pPr>
        <w:pStyle w:val="Default"/>
        <w:rPr>
          <w:rFonts w:ascii="Times New Roman" w:eastAsia="Times" w:hAnsi="Times New Roman" w:cs="Times New Roman"/>
        </w:rPr>
      </w:pPr>
      <w:r w:rsidRPr="00887E33">
        <w:rPr>
          <w:rFonts w:ascii="Times New Roman" w:hAnsi="Times New Roman" w:cs="Times New Roman"/>
        </w:rPr>
        <w:t xml:space="preserve">The Minister’s Discretionary Fund shall be funded from designated voluntary contributions from individuals and/or designated church offerings. In order to ensure that contributions to the Fund are considered charitable and thus tax-deductible, no contribution to the Fund may be designated for the benefit of any particular recipient. </w:t>
      </w:r>
    </w:p>
    <w:p w:rsidR="00227BC8" w:rsidRPr="00887E33" w:rsidRDefault="00227BC8" w:rsidP="00227BC8">
      <w:pPr>
        <w:pStyle w:val="Default"/>
        <w:rPr>
          <w:rFonts w:ascii="Times New Roman" w:eastAsia="Times" w:hAnsi="Times New Roman" w:cs="Times New Roman"/>
        </w:rPr>
      </w:pPr>
      <w:r w:rsidRPr="00887E33">
        <w:rPr>
          <w:rFonts w:ascii="Times New Roman" w:hAnsi="Times New Roman" w:cs="Times New Roman"/>
        </w:rPr>
        <w:t xml:space="preserve">The Fund belongs to the Congregation and not to the Minister. In the event of a minister’s departure from FUUSM, all monies in the Fund remain with the Congregation. </w:t>
      </w:r>
    </w:p>
    <w:p w:rsidR="00227BC8" w:rsidRPr="001550C2" w:rsidRDefault="00227BC8" w:rsidP="00227BC8">
      <w:pPr>
        <w:pStyle w:val="Default"/>
        <w:rPr>
          <w:rFonts w:ascii="Times New Roman" w:hAnsi="Times New Roman" w:cs="Times New Roman"/>
          <w:b/>
          <w:sz w:val="16"/>
          <w:szCs w:val="16"/>
        </w:rPr>
      </w:pPr>
    </w:p>
    <w:p w:rsidR="00227BC8" w:rsidRPr="001550C2" w:rsidRDefault="00227BC8" w:rsidP="00227BC8">
      <w:pPr>
        <w:pStyle w:val="Default"/>
        <w:rPr>
          <w:rFonts w:ascii="Times New Roman" w:eastAsia="Times" w:hAnsi="Times New Roman" w:cs="Times New Roman"/>
          <w:b/>
          <w:sz w:val="24"/>
          <w:szCs w:val="24"/>
        </w:rPr>
      </w:pPr>
      <w:r w:rsidRPr="001550C2">
        <w:rPr>
          <w:rFonts w:ascii="Times New Roman" w:hAnsi="Times New Roman" w:cs="Times New Roman"/>
          <w:b/>
          <w:sz w:val="24"/>
          <w:szCs w:val="24"/>
        </w:rPr>
        <w:t xml:space="preserve">Procedure </w:t>
      </w:r>
    </w:p>
    <w:p w:rsidR="00227BC8" w:rsidRPr="00887E33" w:rsidRDefault="00227BC8" w:rsidP="00227BC8">
      <w:pPr>
        <w:pStyle w:val="Default"/>
        <w:rPr>
          <w:rFonts w:ascii="Times New Roman" w:eastAsia="Times" w:hAnsi="Times New Roman" w:cs="Times New Roman"/>
        </w:rPr>
      </w:pPr>
      <w:r w:rsidRPr="00887E33">
        <w:rPr>
          <w:rFonts w:ascii="Times New Roman" w:hAnsi="Times New Roman" w:cs="Times New Roman"/>
        </w:rPr>
        <w:t xml:space="preserve">The Minister’s Discretionary Fund shall be maintained as a Special Fund in the Regular church checking account. The Financial Assistants and/or Treasurer shall have signature authority on the account. Checks shall not be given to any individual if there’s any concern about the recipient’s integrity. Disbursements will be made upon ONLY upon the Minister’s request as they fill out and sign a reimbursement Request. A member of the Finance Committee, preferably the Treasurer or the Chair, will review the annual account statements and cancelled checks to ensure consistency with the Congregation’s exempt purposes. </w:t>
      </w:r>
    </w:p>
    <w:p w:rsidR="00227BC8" w:rsidRPr="00887E33" w:rsidRDefault="00227BC8" w:rsidP="00227BC8">
      <w:pPr>
        <w:pStyle w:val="Default"/>
        <w:rPr>
          <w:rFonts w:ascii="Times New Roman" w:eastAsia="Times" w:hAnsi="Times New Roman" w:cs="Times New Roman"/>
        </w:rPr>
      </w:pPr>
      <w:r w:rsidRPr="00887E33">
        <w:rPr>
          <w:rFonts w:ascii="Times New Roman" w:hAnsi="Times New Roman" w:cs="Times New Roman"/>
        </w:rPr>
        <w:t xml:space="preserve">The Treasurer shall maintain a record of all fund disbursements, recording at a minimum the date, amount, recipient and purpose for each transaction. If gift cards are purchased in lieu of writing checks, then the distribution of the gift cards shall be recorded in addition to the check that was used to purchase the gift cards. These records may be subject to review. </w:t>
      </w:r>
    </w:p>
    <w:p w:rsidR="00227BC8" w:rsidRPr="00887E33" w:rsidRDefault="00227BC8" w:rsidP="00227BC8">
      <w:pPr>
        <w:pStyle w:val="Default"/>
        <w:rPr>
          <w:rFonts w:ascii="Times New Roman" w:eastAsia="Times" w:hAnsi="Times New Roman" w:cs="Times New Roman"/>
        </w:rPr>
      </w:pPr>
      <w:r w:rsidRPr="00887E33">
        <w:rPr>
          <w:rFonts w:ascii="Times New Roman" w:hAnsi="Times New Roman" w:cs="Times New Roman"/>
        </w:rPr>
        <w:t>The annual review will be performed with strict confidentiality except when an inappropriate transaction is discovered, in which case it will be brought to the Board. The Treasurer shall maintain the Fund on the church’s books with appropriate safeguards to maintain confidentiality while still allowing the Board to see net additions</w:t>
      </w:r>
      <w:r w:rsidRPr="001550C2">
        <w:rPr>
          <w:rFonts w:ascii="Times New Roman" w:hAnsi="Times New Roman" w:cs="Times New Roman"/>
          <w:sz w:val="24"/>
          <w:szCs w:val="24"/>
        </w:rPr>
        <w:t xml:space="preserve"> and reductions to the Fund. </w:t>
      </w:r>
      <w:r w:rsidRPr="00887E33">
        <w:rPr>
          <w:rFonts w:ascii="Times New Roman" w:hAnsi="Times New Roman" w:cs="Times New Roman"/>
        </w:rPr>
        <w:t xml:space="preserve">Neither the recipients nor the purposes of the disbursements shall be reported to the Board. </w:t>
      </w:r>
    </w:p>
    <w:p w:rsidR="00227BC8" w:rsidRPr="001550C2" w:rsidRDefault="00227BC8" w:rsidP="00227BC8">
      <w:pPr>
        <w:pStyle w:val="Default"/>
        <w:rPr>
          <w:rFonts w:ascii="Times New Roman" w:hAnsi="Times New Roman" w:cs="Times New Roman"/>
          <w:b/>
          <w:sz w:val="16"/>
          <w:szCs w:val="16"/>
        </w:rPr>
      </w:pPr>
    </w:p>
    <w:p w:rsidR="00227BC8" w:rsidRPr="001550C2" w:rsidRDefault="00227BC8" w:rsidP="00227BC8">
      <w:pPr>
        <w:pStyle w:val="Default"/>
        <w:rPr>
          <w:rFonts w:ascii="Times New Roman" w:eastAsia="Times" w:hAnsi="Times New Roman" w:cs="Times New Roman"/>
          <w:b/>
          <w:sz w:val="24"/>
          <w:szCs w:val="24"/>
        </w:rPr>
      </w:pPr>
      <w:r w:rsidRPr="001550C2">
        <w:rPr>
          <w:rFonts w:ascii="Times New Roman" w:hAnsi="Times New Roman" w:cs="Times New Roman"/>
          <w:b/>
          <w:sz w:val="24"/>
          <w:szCs w:val="24"/>
        </w:rPr>
        <w:lastRenderedPageBreak/>
        <w:t xml:space="preserve">Amendments </w:t>
      </w:r>
      <w:proofErr w:type="gramStart"/>
      <w:r w:rsidRPr="001550C2">
        <w:rPr>
          <w:rFonts w:ascii="Times New Roman" w:hAnsi="Times New Roman" w:cs="Times New Roman"/>
          <w:b/>
          <w:sz w:val="24"/>
          <w:szCs w:val="24"/>
        </w:rPr>
        <w:t>To</w:t>
      </w:r>
      <w:proofErr w:type="gramEnd"/>
      <w:r w:rsidRPr="001550C2">
        <w:rPr>
          <w:rFonts w:ascii="Times New Roman" w:hAnsi="Times New Roman" w:cs="Times New Roman"/>
          <w:b/>
          <w:sz w:val="24"/>
          <w:szCs w:val="24"/>
        </w:rPr>
        <w:t xml:space="preserve"> This Document </w:t>
      </w:r>
    </w:p>
    <w:p w:rsidR="00227BC8" w:rsidRDefault="00227BC8" w:rsidP="00227BC8">
      <w:pPr>
        <w:pStyle w:val="Default"/>
        <w:rPr>
          <w:rFonts w:ascii="Times New Roman" w:hAnsi="Times New Roman" w:cs="Times New Roman"/>
        </w:rPr>
      </w:pPr>
      <w:r w:rsidRPr="00887E33">
        <w:rPr>
          <w:rFonts w:ascii="Times New Roman" w:hAnsi="Times New Roman" w:cs="Times New Roman"/>
        </w:rPr>
        <w:t xml:space="preserve">The Board of Trustees alone may make amendments to this document. </w:t>
      </w:r>
    </w:p>
    <w:p w:rsidR="00227BC8" w:rsidRDefault="00227BC8" w:rsidP="00227BC8">
      <w:pPr>
        <w:pStyle w:val="Default"/>
        <w:rPr>
          <w:rFonts w:ascii="Times New Roman" w:hAnsi="Times New Roman" w:cs="Times New Roman"/>
        </w:rPr>
      </w:pPr>
    </w:p>
    <w:p w:rsidR="00543E42" w:rsidRDefault="00543E42" w:rsidP="00D07AAF">
      <w:pPr>
        <w:pStyle w:val="ListParagraph"/>
        <w:jc w:val="both"/>
        <w:rPr>
          <w:rFonts w:ascii="Times New Roman" w:hAnsi="Times New Roman" w:cs="Times New Roman"/>
          <w:b/>
          <w:sz w:val="28"/>
          <w:szCs w:val="28"/>
        </w:rPr>
      </w:pPr>
    </w:p>
    <w:p w:rsidR="00227BC8" w:rsidRDefault="00227BC8" w:rsidP="00227BC8">
      <w:pPr>
        <w:spacing w:after="0" w:line="240" w:lineRule="auto"/>
        <w:jc w:val="center"/>
        <w:rPr>
          <w:rFonts w:ascii="Times New Roman" w:hAnsi="Times New Roman" w:cs="Times New Roman"/>
          <w:b/>
          <w:sz w:val="24"/>
          <w:szCs w:val="24"/>
          <w:u w:val="single"/>
        </w:rPr>
      </w:pPr>
      <w:r w:rsidRPr="001550C2">
        <w:rPr>
          <w:rFonts w:ascii="Times New Roman" w:hAnsi="Times New Roman" w:cs="Times New Roman"/>
          <w:b/>
          <w:sz w:val="24"/>
          <w:szCs w:val="24"/>
          <w:u w:val="single"/>
        </w:rPr>
        <w:t>FUUSM Budget</w:t>
      </w:r>
      <w:r>
        <w:rPr>
          <w:rFonts w:ascii="Times New Roman" w:hAnsi="Times New Roman" w:cs="Times New Roman"/>
          <w:b/>
          <w:sz w:val="24"/>
          <w:szCs w:val="24"/>
          <w:u w:val="single"/>
        </w:rPr>
        <w:t xml:space="preserve"> Summary</w:t>
      </w:r>
      <w:r w:rsidRPr="001550C2">
        <w:rPr>
          <w:rFonts w:ascii="Times New Roman" w:hAnsi="Times New Roman" w:cs="Times New Roman"/>
          <w:b/>
          <w:sz w:val="24"/>
          <w:szCs w:val="24"/>
          <w:u w:val="single"/>
        </w:rPr>
        <w:t xml:space="preserve"> 2018-19</w:t>
      </w:r>
    </w:p>
    <w:p w:rsidR="00227BC8" w:rsidRPr="00543E42" w:rsidRDefault="00227BC8" w:rsidP="00227BC8">
      <w:pPr>
        <w:spacing w:after="0" w:line="240" w:lineRule="auto"/>
        <w:jc w:val="center"/>
        <w:rPr>
          <w:rFonts w:ascii="Times New Roman" w:hAnsi="Times New Roman" w:cs="Times New Roman"/>
        </w:rPr>
      </w:pPr>
      <w:r w:rsidRPr="00543E42">
        <w:rPr>
          <w:rFonts w:ascii="Times New Roman" w:hAnsi="Times New Roman" w:cs="Times New Roman"/>
        </w:rPr>
        <w:t>(</w:t>
      </w:r>
      <w:proofErr w:type="gramStart"/>
      <w:r w:rsidRPr="00543E42">
        <w:rPr>
          <w:rFonts w:ascii="Times New Roman" w:hAnsi="Times New Roman" w:cs="Times New Roman"/>
        </w:rPr>
        <w:t>see</w:t>
      </w:r>
      <w:proofErr w:type="gramEnd"/>
      <w:r w:rsidRPr="00543E42">
        <w:rPr>
          <w:rFonts w:ascii="Times New Roman" w:hAnsi="Times New Roman" w:cs="Times New Roman"/>
        </w:rPr>
        <w:t xml:space="preserve"> attached spread sheet for proposed budget)</w:t>
      </w:r>
    </w:p>
    <w:p w:rsidR="00227BC8" w:rsidRPr="00543E42" w:rsidRDefault="00227BC8" w:rsidP="00227BC8">
      <w:pPr>
        <w:spacing w:after="0" w:line="240" w:lineRule="auto"/>
        <w:rPr>
          <w:rFonts w:ascii="Times New Roman" w:hAnsi="Times New Roman" w:cs="Times New Roman"/>
          <w:b/>
          <w:sz w:val="16"/>
          <w:szCs w:val="16"/>
        </w:rPr>
      </w:pPr>
    </w:p>
    <w:p w:rsidR="00E34920" w:rsidRDefault="00E34920" w:rsidP="00227BC8">
      <w:pPr>
        <w:spacing w:after="0" w:line="240" w:lineRule="auto"/>
        <w:rPr>
          <w:rFonts w:ascii="Times New Roman" w:hAnsi="Times New Roman" w:cs="Times New Roman"/>
          <w:b/>
        </w:rPr>
      </w:pPr>
    </w:p>
    <w:p w:rsidR="00227BC8" w:rsidRPr="001550C2" w:rsidRDefault="00227BC8" w:rsidP="00227BC8">
      <w:pPr>
        <w:spacing w:after="0" w:line="240" w:lineRule="auto"/>
        <w:rPr>
          <w:rFonts w:ascii="Times New Roman" w:hAnsi="Times New Roman" w:cs="Times New Roman"/>
          <w:b/>
        </w:rPr>
      </w:pPr>
      <w:r w:rsidRPr="001550C2">
        <w:rPr>
          <w:rFonts w:ascii="Times New Roman" w:hAnsi="Times New Roman" w:cs="Times New Roman"/>
          <w:b/>
        </w:rPr>
        <w:t xml:space="preserve">OVERALL SUMMARY– </w:t>
      </w:r>
      <w:r w:rsidRPr="001550C2">
        <w:rPr>
          <w:rFonts w:ascii="Times New Roman" w:hAnsi="Times New Roman" w:cs="Times New Roman"/>
        </w:rPr>
        <w:t xml:space="preserve">Net Income equal to last Year. Pledge Income </w:t>
      </w:r>
      <w:r w:rsidRPr="001550C2">
        <w:rPr>
          <w:rFonts w:ascii="Times New Roman" w:hAnsi="Times New Roman" w:cs="Times New Roman"/>
          <w:b/>
        </w:rPr>
        <w:t>UP</w:t>
      </w:r>
      <w:r w:rsidRPr="001550C2">
        <w:rPr>
          <w:rFonts w:ascii="Times New Roman" w:hAnsi="Times New Roman" w:cs="Times New Roman"/>
        </w:rPr>
        <w:t xml:space="preserve">. Plate income </w:t>
      </w:r>
      <w:proofErr w:type="gramStart"/>
      <w:r w:rsidRPr="001550C2">
        <w:rPr>
          <w:rFonts w:ascii="Times New Roman" w:hAnsi="Times New Roman" w:cs="Times New Roman"/>
        </w:rPr>
        <w:t>Down</w:t>
      </w:r>
      <w:proofErr w:type="gramEnd"/>
      <w:r w:rsidRPr="001550C2">
        <w:rPr>
          <w:rFonts w:ascii="Times New Roman" w:hAnsi="Times New Roman" w:cs="Times New Roman"/>
        </w:rPr>
        <w:t>. Committee Expenses reduced to be more in line with current spending. Personnel and B &amp; G had requested budget increases.</w:t>
      </w:r>
    </w:p>
    <w:p w:rsidR="00227BC8" w:rsidRDefault="00227BC8" w:rsidP="00227BC8">
      <w:pPr>
        <w:spacing w:after="0" w:line="240" w:lineRule="auto"/>
        <w:rPr>
          <w:rFonts w:ascii="Times New Roman" w:hAnsi="Times New Roman" w:cs="Times New Roman"/>
          <w:b/>
          <w:u w:val="single"/>
        </w:rPr>
      </w:pPr>
    </w:p>
    <w:p w:rsidR="00E34920" w:rsidRDefault="00E34920" w:rsidP="00227BC8">
      <w:pPr>
        <w:spacing w:after="0" w:line="240" w:lineRule="auto"/>
        <w:rPr>
          <w:rFonts w:ascii="Times New Roman" w:hAnsi="Times New Roman" w:cs="Times New Roman"/>
          <w:b/>
          <w:u w:val="single"/>
        </w:rPr>
      </w:pPr>
    </w:p>
    <w:p w:rsidR="00227BC8" w:rsidRPr="001550C2" w:rsidRDefault="00227BC8" w:rsidP="00227BC8">
      <w:pPr>
        <w:spacing w:after="0" w:line="240" w:lineRule="auto"/>
        <w:rPr>
          <w:rFonts w:ascii="Times New Roman" w:hAnsi="Times New Roman" w:cs="Times New Roman"/>
          <w:b/>
          <w:u w:val="single"/>
        </w:rPr>
      </w:pPr>
      <w:r w:rsidRPr="001550C2">
        <w:rPr>
          <w:rFonts w:ascii="Times New Roman" w:hAnsi="Times New Roman" w:cs="Times New Roman"/>
          <w:b/>
          <w:u w:val="single"/>
        </w:rPr>
        <w:t>INCOME</w:t>
      </w:r>
    </w:p>
    <w:p w:rsidR="00227BC8" w:rsidRDefault="00227BC8" w:rsidP="00227BC8">
      <w:pPr>
        <w:spacing w:after="0" w:line="240" w:lineRule="auto"/>
        <w:rPr>
          <w:rFonts w:ascii="Times New Roman" w:hAnsi="Times New Roman" w:cs="Times New Roman"/>
        </w:rPr>
      </w:pPr>
      <w:proofErr w:type="gramStart"/>
      <w:r w:rsidRPr="001550C2">
        <w:rPr>
          <w:rFonts w:ascii="Times New Roman" w:hAnsi="Times New Roman" w:cs="Times New Roman"/>
          <w:b/>
        </w:rPr>
        <w:t xml:space="preserve">Decreased $1200 - </w:t>
      </w:r>
      <w:r w:rsidRPr="001550C2">
        <w:rPr>
          <w:rFonts w:ascii="Times New Roman" w:hAnsi="Times New Roman" w:cs="Times New Roman"/>
        </w:rPr>
        <w:t>$1600 from Plate contributions, $600 from gift cards.</w:t>
      </w:r>
      <w:proofErr w:type="gramEnd"/>
      <w:r w:rsidRPr="001550C2">
        <w:rPr>
          <w:rFonts w:ascii="Times New Roman" w:hAnsi="Times New Roman" w:cs="Times New Roman"/>
        </w:rPr>
        <w:t xml:space="preserve"> </w:t>
      </w:r>
    </w:p>
    <w:p w:rsidR="00227BC8" w:rsidRPr="001550C2" w:rsidRDefault="00227BC8" w:rsidP="00227BC8">
      <w:pPr>
        <w:spacing w:after="0" w:line="240" w:lineRule="auto"/>
        <w:rPr>
          <w:rFonts w:ascii="Times New Roman" w:hAnsi="Times New Roman" w:cs="Times New Roman"/>
          <w:b/>
        </w:rPr>
      </w:pPr>
      <w:r w:rsidRPr="001550C2">
        <w:rPr>
          <w:rFonts w:ascii="Times New Roman" w:hAnsi="Times New Roman" w:cs="Times New Roman"/>
        </w:rPr>
        <w:t xml:space="preserve">Pledge contributions were </w:t>
      </w:r>
      <w:proofErr w:type="gramStart"/>
      <w:r w:rsidRPr="001550C2">
        <w:rPr>
          <w:rFonts w:ascii="Times New Roman" w:hAnsi="Times New Roman" w:cs="Times New Roman"/>
          <w:b/>
        </w:rPr>
        <w:t>Up</w:t>
      </w:r>
      <w:proofErr w:type="gramEnd"/>
      <w:r w:rsidRPr="001550C2">
        <w:rPr>
          <w:rFonts w:ascii="Times New Roman" w:hAnsi="Times New Roman" w:cs="Times New Roman"/>
          <w:b/>
        </w:rPr>
        <w:t xml:space="preserve"> by $1000 from 17-18</w:t>
      </w:r>
    </w:p>
    <w:p w:rsidR="00227BC8" w:rsidRDefault="00227BC8" w:rsidP="00227BC8">
      <w:pPr>
        <w:spacing w:after="0" w:line="240" w:lineRule="auto"/>
        <w:rPr>
          <w:rFonts w:ascii="Times New Roman" w:hAnsi="Times New Roman" w:cs="Times New Roman"/>
          <w:b/>
          <w:u w:val="single"/>
        </w:rPr>
      </w:pPr>
    </w:p>
    <w:p w:rsidR="00E34920" w:rsidRDefault="00E34920" w:rsidP="00227BC8">
      <w:pPr>
        <w:spacing w:after="0" w:line="240" w:lineRule="auto"/>
        <w:rPr>
          <w:rFonts w:ascii="Times New Roman" w:hAnsi="Times New Roman" w:cs="Times New Roman"/>
          <w:b/>
          <w:u w:val="single"/>
        </w:rPr>
      </w:pPr>
    </w:p>
    <w:p w:rsidR="00227BC8" w:rsidRPr="001550C2" w:rsidRDefault="00227BC8" w:rsidP="00227BC8">
      <w:pPr>
        <w:spacing w:after="0" w:line="240" w:lineRule="auto"/>
        <w:rPr>
          <w:rFonts w:ascii="Times New Roman" w:hAnsi="Times New Roman" w:cs="Times New Roman"/>
          <w:b/>
          <w:u w:val="single"/>
        </w:rPr>
      </w:pPr>
      <w:r w:rsidRPr="001550C2">
        <w:rPr>
          <w:rFonts w:ascii="Times New Roman" w:hAnsi="Times New Roman" w:cs="Times New Roman"/>
          <w:b/>
          <w:u w:val="single"/>
        </w:rPr>
        <w:t>EXPENSES</w:t>
      </w:r>
    </w:p>
    <w:p w:rsidR="00227BC8" w:rsidRPr="001550C2" w:rsidRDefault="00227BC8" w:rsidP="00227BC8">
      <w:pPr>
        <w:spacing w:after="0" w:line="240" w:lineRule="auto"/>
        <w:rPr>
          <w:rFonts w:ascii="Times New Roman" w:hAnsi="Times New Roman" w:cs="Times New Roman"/>
          <w:b/>
        </w:rPr>
      </w:pPr>
      <w:r w:rsidRPr="001550C2">
        <w:rPr>
          <w:rFonts w:ascii="Times New Roman" w:hAnsi="Times New Roman" w:cs="Times New Roman"/>
          <w:b/>
        </w:rPr>
        <w:t>Decreases</w:t>
      </w:r>
    </w:p>
    <w:p w:rsidR="00227BC8" w:rsidRPr="001550C2" w:rsidRDefault="00227BC8" w:rsidP="00227BC8">
      <w:pPr>
        <w:spacing w:after="0" w:line="240" w:lineRule="auto"/>
        <w:rPr>
          <w:rFonts w:ascii="Times New Roman" w:hAnsi="Times New Roman" w:cs="Times New Roman"/>
        </w:rPr>
      </w:pPr>
      <w:r w:rsidRPr="001550C2">
        <w:rPr>
          <w:rFonts w:ascii="Times New Roman" w:hAnsi="Times New Roman" w:cs="Times New Roman"/>
          <w:b/>
        </w:rPr>
        <w:t xml:space="preserve">UUA Annual Fund – </w:t>
      </w:r>
      <w:r w:rsidRPr="001550C2">
        <w:rPr>
          <w:rFonts w:ascii="Times New Roman" w:hAnsi="Times New Roman" w:cs="Times New Roman"/>
        </w:rPr>
        <w:t>Amount requested decreased from 10614 to 9709 (-$905)</w:t>
      </w:r>
    </w:p>
    <w:p w:rsidR="00227BC8" w:rsidRPr="001550C2" w:rsidRDefault="00227BC8" w:rsidP="00227BC8">
      <w:pPr>
        <w:spacing w:after="0" w:line="240" w:lineRule="auto"/>
        <w:rPr>
          <w:rFonts w:ascii="Times New Roman" w:hAnsi="Times New Roman" w:cs="Times New Roman"/>
          <w:b/>
        </w:rPr>
      </w:pPr>
      <w:r w:rsidRPr="001550C2">
        <w:rPr>
          <w:rFonts w:ascii="Times New Roman" w:hAnsi="Times New Roman" w:cs="Times New Roman"/>
          <w:b/>
        </w:rPr>
        <w:t>Committee Decreases</w:t>
      </w:r>
    </w:p>
    <w:p w:rsidR="00227BC8" w:rsidRPr="001550C2" w:rsidRDefault="00227BC8" w:rsidP="00227BC8">
      <w:pPr>
        <w:spacing w:after="0" w:line="240" w:lineRule="auto"/>
        <w:ind w:left="720"/>
        <w:rPr>
          <w:rFonts w:ascii="Times New Roman" w:hAnsi="Times New Roman" w:cs="Times New Roman"/>
        </w:rPr>
      </w:pPr>
      <w:r w:rsidRPr="001550C2">
        <w:rPr>
          <w:rFonts w:ascii="Times New Roman" w:hAnsi="Times New Roman" w:cs="Times New Roman"/>
          <w:b/>
        </w:rPr>
        <w:t>BOT -$200 (</w:t>
      </w:r>
      <w:r w:rsidRPr="001550C2">
        <w:rPr>
          <w:rFonts w:ascii="Times New Roman" w:hAnsi="Times New Roman" w:cs="Times New Roman"/>
        </w:rPr>
        <w:t xml:space="preserve">from $500 to $200) </w:t>
      </w:r>
    </w:p>
    <w:p w:rsidR="00227BC8" w:rsidRPr="001550C2" w:rsidRDefault="00227BC8" w:rsidP="00227BC8">
      <w:pPr>
        <w:spacing w:after="0" w:line="240" w:lineRule="auto"/>
        <w:ind w:left="720"/>
        <w:rPr>
          <w:rFonts w:ascii="Times New Roman" w:hAnsi="Times New Roman" w:cs="Times New Roman"/>
        </w:rPr>
      </w:pPr>
      <w:r w:rsidRPr="001550C2">
        <w:rPr>
          <w:rFonts w:ascii="Times New Roman" w:hAnsi="Times New Roman" w:cs="Times New Roman"/>
          <w:b/>
        </w:rPr>
        <w:t xml:space="preserve">Welcoming Committee -$800 </w:t>
      </w:r>
      <w:r w:rsidRPr="001550C2">
        <w:rPr>
          <w:rFonts w:ascii="Times New Roman" w:hAnsi="Times New Roman" w:cs="Times New Roman"/>
        </w:rPr>
        <w:t xml:space="preserve">(from $1000 to $200) </w:t>
      </w:r>
    </w:p>
    <w:p w:rsidR="00227BC8" w:rsidRPr="001550C2" w:rsidRDefault="00227BC8" w:rsidP="00227BC8">
      <w:pPr>
        <w:spacing w:after="0" w:line="240" w:lineRule="auto"/>
        <w:ind w:left="720"/>
        <w:rPr>
          <w:rFonts w:ascii="Times New Roman" w:hAnsi="Times New Roman" w:cs="Times New Roman"/>
          <w:b/>
        </w:rPr>
      </w:pPr>
      <w:r w:rsidRPr="001550C2">
        <w:rPr>
          <w:rFonts w:ascii="Times New Roman" w:hAnsi="Times New Roman" w:cs="Times New Roman"/>
          <w:b/>
        </w:rPr>
        <w:t xml:space="preserve">Social Justice -$900 </w:t>
      </w:r>
      <w:r w:rsidRPr="001550C2">
        <w:rPr>
          <w:rFonts w:ascii="Times New Roman" w:hAnsi="Times New Roman" w:cs="Times New Roman"/>
        </w:rPr>
        <w:t xml:space="preserve">(from $1500 to $600) </w:t>
      </w:r>
    </w:p>
    <w:p w:rsidR="00227BC8" w:rsidRPr="001550C2" w:rsidRDefault="00227BC8" w:rsidP="00227BC8">
      <w:pPr>
        <w:spacing w:after="0" w:line="240" w:lineRule="auto"/>
        <w:ind w:left="720"/>
        <w:rPr>
          <w:rFonts w:ascii="Times New Roman" w:hAnsi="Times New Roman" w:cs="Times New Roman"/>
        </w:rPr>
      </w:pPr>
      <w:r w:rsidRPr="001550C2">
        <w:rPr>
          <w:rFonts w:ascii="Times New Roman" w:hAnsi="Times New Roman" w:cs="Times New Roman"/>
          <w:b/>
        </w:rPr>
        <w:t xml:space="preserve">Membership Committee -$300 </w:t>
      </w:r>
      <w:r w:rsidRPr="001550C2">
        <w:rPr>
          <w:rFonts w:ascii="Times New Roman" w:hAnsi="Times New Roman" w:cs="Times New Roman"/>
        </w:rPr>
        <w:t xml:space="preserve">(From $700 to $400) </w:t>
      </w:r>
    </w:p>
    <w:p w:rsidR="00227BC8" w:rsidRPr="001550C2" w:rsidRDefault="00227BC8" w:rsidP="00227BC8">
      <w:pPr>
        <w:spacing w:after="0" w:line="240" w:lineRule="auto"/>
        <w:ind w:left="720"/>
        <w:rPr>
          <w:rFonts w:ascii="Times New Roman" w:hAnsi="Times New Roman" w:cs="Times New Roman"/>
          <w:b/>
        </w:rPr>
      </w:pPr>
      <w:r w:rsidRPr="001550C2">
        <w:rPr>
          <w:rFonts w:ascii="Times New Roman" w:hAnsi="Times New Roman" w:cs="Times New Roman"/>
          <w:b/>
        </w:rPr>
        <w:t xml:space="preserve">W &amp; M -$1000 </w:t>
      </w:r>
      <w:r w:rsidRPr="001550C2">
        <w:rPr>
          <w:rFonts w:ascii="Times New Roman" w:hAnsi="Times New Roman" w:cs="Times New Roman"/>
        </w:rPr>
        <w:t>(From $4325 to 3325)</w:t>
      </w:r>
    </w:p>
    <w:p w:rsidR="00227BC8" w:rsidRPr="001550C2" w:rsidRDefault="00227BC8" w:rsidP="00227BC8">
      <w:pPr>
        <w:spacing w:after="0" w:line="240" w:lineRule="auto"/>
        <w:ind w:left="720"/>
        <w:rPr>
          <w:rFonts w:ascii="Times New Roman" w:hAnsi="Times New Roman" w:cs="Times New Roman"/>
        </w:rPr>
      </w:pPr>
      <w:r w:rsidRPr="001550C2">
        <w:rPr>
          <w:rFonts w:ascii="Times New Roman" w:hAnsi="Times New Roman" w:cs="Times New Roman"/>
          <w:b/>
        </w:rPr>
        <w:t xml:space="preserve">OWL Training -$1000 </w:t>
      </w:r>
      <w:r w:rsidRPr="001550C2">
        <w:rPr>
          <w:rFonts w:ascii="Times New Roman" w:hAnsi="Times New Roman" w:cs="Times New Roman"/>
        </w:rPr>
        <w:t>(from $1000 to 0)</w:t>
      </w:r>
    </w:p>
    <w:p w:rsidR="00227BC8" w:rsidRPr="00543E42" w:rsidRDefault="00227BC8" w:rsidP="00227BC8">
      <w:pPr>
        <w:spacing w:after="0" w:line="240" w:lineRule="auto"/>
        <w:ind w:left="720"/>
        <w:rPr>
          <w:rFonts w:ascii="Times New Roman" w:hAnsi="Times New Roman" w:cs="Times New Roman"/>
          <w:sz w:val="16"/>
          <w:szCs w:val="16"/>
        </w:rPr>
      </w:pPr>
    </w:p>
    <w:p w:rsidR="00227BC8" w:rsidRPr="001550C2" w:rsidRDefault="00227BC8" w:rsidP="00227BC8">
      <w:pPr>
        <w:spacing w:after="0" w:line="240" w:lineRule="auto"/>
        <w:rPr>
          <w:rFonts w:ascii="Times New Roman" w:hAnsi="Times New Roman" w:cs="Times New Roman"/>
          <w:b/>
        </w:rPr>
      </w:pPr>
      <w:r w:rsidRPr="001550C2">
        <w:rPr>
          <w:rFonts w:ascii="Times New Roman" w:hAnsi="Times New Roman" w:cs="Times New Roman"/>
          <w:b/>
        </w:rPr>
        <w:t>Increases</w:t>
      </w:r>
    </w:p>
    <w:p w:rsidR="00227BC8" w:rsidRPr="001550C2" w:rsidRDefault="00227BC8" w:rsidP="00227BC8">
      <w:pPr>
        <w:spacing w:after="0" w:line="240" w:lineRule="auto"/>
        <w:rPr>
          <w:rFonts w:ascii="Times New Roman" w:hAnsi="Times New Roman" w:cs="Times New Roman"/>
          <w:b/>
        </w:rPr>
      </w:pPr>
      <w:r w:rsidRPr="001550C2">
        <w:rPr>
          <w:rFonts w:ascii="Times New Roman" w:hAnsi="Times New Roman" w:cs="Times New Roman"/>
          <w:b/>
        </w:rPr>
        <w:t xml:space="preserve">B &amp; G – </w:t>
      </w:r>
      <w:r w:rsidRPr="001550C2">
        <w:rPr>
          <w:rFonts w:ascii="Times New Roman" w:hAnsi="Times New Roman" w:cs="Times New Roman"/>
        </w:rPr>
        <w:t>Supply Cabinet &amp; Storage Bins</w:t>
      </w:r>
      <w:r w:rsidRPr="001550C2">
        <w:rPr>
          <w:rFonts w:ascii="Times New Roman" w:hAnsi="Times New Roman" w:cs="Times New Roman"/>
          <w:b/>
        </w:rPr>
        <w:t xml:space="preserve"> +$700 Increase in D &amp; D</w:t>
      </w:r>
    </w:p>
    <w:p w:rsidR="00227BC8" w:rsidRPr="001550C2" w:rsidRDefault="00227BC8" w:rsidP="00227BC8">
      <w:pPr>
        <w:spacing w:after="0" w:line="240" w:lineRule="auto"/>
        <w:rPr>
          <w:rFonts w:ascii="Times New Roman" w:hAnsi="Times New Roman" w:cs="Times New Roman"/>
        </w:rPr>
      </w:pPr>
      <w:r w:rsidRPr="001550C2">
        <w:rPr>
          <w:rFonts w:ascii="Times New Roman" w:hAnsi="Times New Roman" w:cs="Times New Roman"/>
          <w:b/>
        </w:rPr>
        <w:tab/>
      </w:r>
      <w:r w:rsidRPr="001550C2">
        <w:rPr>
          <w:rFonts w:ascii="Times New Roman" w:hAnsi="Times New Roman" w:cs="Times New Roman"/>
        </w:rPr>
        <w:t>+5% from Maintenance $171</w:t>
      </w:r>
    </w:p>
    <w:p w:rsidR="00227BC8" w:rsidRPr="001550C2" w:rsidRDefault="00227BC8" w:rsidP="00227BC8">
      <w:pPr>
        <w:spacing w:after="0" w:line="240" w:lineRule="auto"/>
        <w:rPr>
          <w:rFonts w:ascii="Times New Roman" w:hAnsi="Times New Roman" w:cs="Times New Roman"/>
        </w:rPr>
      </w:pPr>
      <w:r w:rsidRPr="001550C2">
        <w:rPr>
          <w:rFonts w:ascii="Times New Roman" w:hAnsi="Times New Roman" w:cs="Times New Roman"/>
          <w:b/>
        </w:rPr>
        <w:t xml:space="preserve">Payroll – </w:t>
      </w:r>
      <w:r w:rsidRPr="001550C2">
        <w:rPr>
          <w:rFonts w:ascii="Times New Roman" w:hAnsi="Times New Roman" w:cs="Times New Roman"/>
        </w:rPr>
        <w:t xml:space="preserve">Net increase </w:t>
      </w:r>
      <w:r w:rsidRPr="001550C2">
        <w:rPr>
          <w:rFonts w:ascii="Times New Roman" w:hAnsi="Times New Roman" w:cs="Times New Roman"/>
          <w:b/>
        </w:rPr>
        <w:t xml:space="preserve">$2,750   </w:t>
      </w:r>
      <w:r w:rsidRPr="001550C2">
        <w:rPr>
          <w:rFonts w:ascii="Times New Roman" w:hAnsi="Times New Roman" w:cs="Times New Roman"/>
        </w:rPr>
        <w:t xml:space="preserve"> (</w:t>
      </w:r>
      <w:r w:rsidRPr="001550C2">
        <w:rPr>
          <w:rFonts w:ascii="Times New Roman" w:hAnsi="Times New Roman" w:cs="Times New Roman"/>
          <w:b/>
        </w:rPr>
        <w:t xml:space="preserve">$5,510 </w:t>
      </w:r>
      <w:r w:rsidRPr="001550C2">
        <w:rPr>
          <w:rFonts w:ascii="Times New Roman" w:hAnsi="Times New Roman" w:cs="Times New Roman"/>
        </w:rPr>
        <w:t xml:space="preserve">Increase requested by Personnel) </w:t>
      </w:r>
    </w:p>
    <w:p w:rsidR="00227BC8" w:rsidRPr="001550C2" w:rsidRDefault="00227BC8" w:rsidP="00227BC8">
      <w:pPr>
        <w:spacing w:after="0" w:line="240" w:lineRule="auto"/>
        <w:ind w:left="720"/>
        <w:rPr>
          <w:rFonts w:ascii="Times New Roman" w:hAnsi="Times New Roman" w:cs="Times New Roman"/>
        </w:rPr>
      </w:pPr>
      <w:r w:rsidRPr="001550C2">
        <w:rPr>
          <w:rFonts w:ascii="Times New Roman" w:hAnsi="Times New Roman" w:cs="Times New Roman"/>
        </w:rPr>
        <w:t>7% Pay Increase for staff plus added new office hire at 5 hours/week.</w:t>
      </w:r>
    </w:p>
    <w:p w:rsidR="00227BC8" w:rsidRPr="001550C2" w:rsidRDefault="00227BC8" w:rsidP="00227BC8">
      <w:pPr>
        <w:spacing w:after="0" w:line="240" w:lineRule="auto"/>
        <w:ind w:left="720"/>
        <w:rPr>
          <w:rFonts w:ascii="Times New Roman" w:hAnsi="Times New Roman" w:cs="Times New Roman"/>
        </w:rPr>
      </w:pPr>
    </w:p>
    <w:p w:rsidR="00E34920" w:rsidRDefault="00E34920" w:rsidP="00227BC8">
      <w:pPr>
        <w:spacing w:after="0" w:line="240" w:lineRule="auto"/>
        <w:rPr>
          <w:rFonts w:ascii="Times New Roman" w:hAnsi="Times New Roman" w:cs="Times New Roman"/>
          <w:b/>
        </w:rPr>
      </w:pPr>
    </w:p>
    <w:p w:rsidR="00227BC8" w:rsidRDefault="00227BC8" w:rsidP="00227BC8">
      <w:pPr>
        <w:spacing w:after="0" w:line="240" w:lineRule="auto"/>
        <w:rPr>
          <w:rFonts w:ascii="Times New Roman" w:hAnsi="Times New Roman" w:cs="Times New Roman"/>
          <w:b/>
        </w:rPr>
      </w:pPr>
      <w:r w:rsidRPr="001550C2">
        <w:rPr>
          <w:rFonts w:ascii="Times New Roman" w:hAnsi="Times New Roman" w:cs="Times New Roman"/>
          <w:b/>
        </w:rPr>
        <w:t xml:space="preserve">TOTAL NET INCOME-EXPENSES   </w:t>
      </w:r>
      <w:r w:rsidRPr="001550C2">
        <w:rPr>
          <w:rFonts w:ascii="Times New Roman" w:hAnsi="Times New Roman" w:cs="Times New Roman"/>
        </w:rPr>
        <w:t>(2017</w:t>
      </w:r>
      <w:r w:rsidRPr="001550C2">
        <w:rPr>
          <w:rFonts w:ascii="Times New Roman" w:hAnsi="Times New Roman" w:cs="Times New Roman"/>
          <w:b/>
        </w:rPr>
        <w:t>-</w:t>
      </w:r>
      <w:r w:rsidRPr="001550C2">
        <w:rPr>
          <w:rFonts w:ascii="Times New Roman" w:hAnsi="Times New Roman" w:cs="Times New Roman"/>
        </w:rPr>
        <w:t>18)   -$7446    (</w:t>
      </w:r>
      <w:r w:rsidRPr="001550C2">
        <w:rPr>
          <w:rFonts w:ascii="Times New Roman" w:hAnsi="Times New Roman" w:cs="Times New Roman"/>
          <w:b/>
        </w:rPr>
        <w:t>2018-19</w:t>
      </w:r>
      <w:proofErr w:type="gramStart"/>
      <w:r w:rsidRPr="001550C2">
        <w:rPr>
          <w:rFonts w:ascii="Times New Roman" w:hAnsi="Times New Roman" w:cs="Times New Roman"/>
          <w:b/>
        </w:rPr>
        <w:t>)  -</w:t>
      </w:r>
      <w:proofErr w:type="gramEnd"/>
      <w:r w:rsidRPr="001550C2">
        <w:rPr>
          <w:rFonts w:ascii="Times New Roman" w:hAnsi="Times New Roman" w:cs="Times New Roman"/>
          <w:b/>
        </w:rPr>
        <w:t>$7341</w:t>
      </w:r>
    </w:p>
    <w:p w:rsidR="006660FB" w:rsidRDefault="006660FB" w:rsidP="00227BC8">
      <w:pPr>
        <w:spacing w:after="0" w:line="240" w:lineRule="auto"/>
        <w:rPr>
          <w:rFonts w:ascii="Times New Roman" w:hAnsi="Times New Roman" w:cs="Times New Roman"/>
          <w:b/>
        </w:rPr>
      </w:pPr>
    </w:p>
    <w:p w:rsidR="006660FB" w:rsidRDefault="006660FB" w:rsidP="00227BC8">
      <w:pPr>
        <w:spacing w:after="0" w:line="240" w:lineRule="auto"/>
        <w:rPr>
          <w:rFonts w:ascii="Times New Roman" w:hAnsi="Times New Roman" w:cs="Times New Roman"/>
          <w:b/>
        </w:rPr>
      </w:pPr>
    </w:p>
    <w:p w:rsidR="00E34920" w:rsidRDefault="00E34920" w:rsidP="00227BC8">
      <w:pPr>
        <w:spacing w:after="0" w:line="240" w:lineRule="auto"/>
        <w:rPr>
          <w:rFonts w:ascii="Times New Roman" w:hAnsi="Times New Roman" w:cs="Times New Roman"/>
          <w:b/>
        </w:rPr>
      </w:pPr>
    </w:p>
    <w:p w:rsidR="00E34920" w:rsidRDefault="00E34920" w:rsidP="00227BC8">
      <w:pPr>
        <w:spacing w:after="0" w:line="240" w:lineRule="auto"/>
        <w:rPr>
          <w:rFonts w:ascii="Times New Roman" w:hAnsi="Times New Roman" w:cs="Times New Roman"/>
          <w:b/>
        </w:rPr>
      </w:pPr>
    </w:p>
    <w:p w:rsidR="00E34920" w:rsidRDefault="00E34920" w:rsidP="00227BC8">
      <w:pPr>
        <w:spacing w:after="0" w:line="240" w:lineRule="auto"/>
        <w:rPr>
          <w:rFonts w:ascii="Times New Roman" w:hAnsi="Times New Roman" w:cs="Times New Roman"/>
          <w:b/>
        </w:rPr>
      </w:pPr>
    </w:p>
    <w:p w:rsidR="00E34920" w:rsidRDefault="00E34920" w:rsidP="00227BC8">
      <w:pPr>
        <w:spacing w:after="0" w:line="240" w:lineRule="auto"/>
        <w:rPr>
          <w:rFonts w:ascii="Times New Roman" w:hAnsi="Times New Roman" w:cs="Times New Roman"/>
          <w:b/>
        </w:rPr>
      </w:pPr>
    </w:p>
    <w:p w:rsidR="00E34920" w:rsidRDefault="00E34920" w:rsidP="00227BC8">
      <w:pPr>
        <w:spacing w:after="0" w:line="240" w:lineRule="auto"/>
        <w:rPr>
          <w:rFonts w:ascii="Times New Roman" w:hAnsi="Times New Roman" w:cs="Times New Roman"/>
          <w:b/>
        </w:rPr>
      </w:pPr>
    </w:p>
    <w:p w:rsidR="00E34920" w:rsidRDefault="00E34920" w:rsidP="00227BC8">
      <w:pPr>
        <w:spacing w:after="0" w:line="240" w:lineRule="auto"/>
        <w:rPr>
          <w:rFonts w:ascii="Times New Roman" w:hAnsi="Times New Roman" w:cs="Times New Roman"/>
          <w:b/>
        </w:rPr>
      </w:pPr>
    </w:p>
    <w:p w:rsidR="00E34920" w:rsidRDefault="00E34920" w:rsidP="00227BC8">
      <w:pPr>
        <w:spacing w:after="0" w:line="240" w:lineRule="auto"/>
        <w:rPr>
          <w:rFonts w:ascii="Times New Roman" w:hAnsi="Times New Roman" w:cs="Times New Roman"/>
          <w:b/>
        </w:rPr>
      </w:pPr>
    </w:p>
    <w:p w:rsidR="006660FB" w:rsidRDefault="006660FB" w:rsidP="00227BC8">
      <w:pPr>
        <w:spacing w:after="0" w:line="240" w:lineRule="auto"/>
        <w:rPr>
          <w:rFonts w:ascii="Times New Roman" w:hAnsi="Times New Roman" w:cs="Times New Roman"/>
          <w:b/>
        </w:rPr>
      </w:pPr>
    </w:p>
    <w:p w:rsidR="006660FB" w:rsidRDefault="006660FB" w:rsidP="00227BC8">
      <w:pPr>
        <w:spacing w:after="0" w:line="240" w:lineRule="auto"/>
        <w:rPr>
          <w:rFonts w:ascii="Times New Roman" w:hAnsi="Times New Roman" w:cs="Times New Roman"/>
          <w:b/>
        </w:rPr>
      </w:pPr>
    </w:p>
    <w:p w:rsidR="006660FB" w:rsidRDefault="006660FB" w:rsidP="00227BC8">
      <w:pPr>
        <w:spacing w:after="0" w:line="240" w:lineRule="auto"/>
        <w:rPr>
          <w:rFonts w:ascii="Times New Roman" w:hAnsi="Times New Roman" w:cs="Times New Roman"/>
          <w:b/>
        </w:rPr>
      </w:pPr>
    </w:p>
    <w:p w:rsidR="006660FB" w:rsidRDefault="006660FB" w:rsidP="00227BC8">
      <w:pPr>
        <w:spacing w:after="0" w:line="240" w:lineRule="auto"/>
        <w:rPr>
          <w:rFonts w:ascii="Times New Roman" w:hAnsi="Times New Roman" w:cs="Times New Roman"/>
          <w:b/>
        </w:rPr>
      </w:pPr>
    </w:p>
    <w:p w:rsidR="006660FB" w:rsidRDefault="006660FB" w:rsidP="00227BC8">
      <w:pPr>
        <w:spacing w:after="0" w:line="240" w:lineRule="auto"/>
        <w:rPr>
          <w:rFonts w:ascii="Times New Roman" w:hAnsi="Times New Roman" w:cs="Times New Roman"/>
          <w:b/>
        </w:rPr>
      </w:pPr>
    </w:p>
    <w:p w:rsidR="006660FB" w:rsidRDefault="006660FB" w:rsidP="00227BC8">
      <w:pPr>
        <w:spacing w:after="0" w:line="240" w:lineRule="auto"/>
        <w:rPr>
          <w:rFonts w:ascii="Times New Roman" w:hAnsi="Times New Roman" w:cs="Times New Roman"/>
          <w:b/>
        </w:rPr>
      </w:pPr>
    </w:p>
    <w:p w:rsidR="006660FB" w:rsidRDefault="006660FB" w:rsidP="00227BC8">
      <w:pPr>
        <w:spacing w:after="0" w:line="240" w:lineRule="auto"/>
        <w:rPr>
          <w:rFonts w:ascii="Times New Roman" w:hAnsi="Times New Roman" w:cs="Times New Roman"/>
          <w:b/>
        </w:rPr>
      </w:pPr>
    </w:p>
    <w:p w:rsidR="008D3F9C" w:rsidRDefault="006660FB" w:rsidP="008D3F9C">
      <w:pPr>
        <w:pStyle w:val="Heading1"/>
        <w:spacing w:before="0" w:line="240" w:lineRule="auto"/>
        <w:jc w:val="center"/>
        <w:rPr>
          <w:rFonts w:ascii="Times New Roman" w:hAnsi="Times New Roman" w:cs="Times New Roman"/>
          <w:color w:val="auto"/>
        </w:rPr>
      </w:pPr>
      <w:r w:rsidRPr="008D3F9C">
        <w:rPr>
          <w:rFonts w:ascii="Times New Roman" w:hAnsi="Times New Roman" w:cs="Times New Roman"/>
          <w:color w:val="auto"/>
        </w:rPr>
        <w:lastRenderedPageBreak/>
        <w:t>Policy on Policies</w:t>
      </w:r>
      <w:r w:rsidR="008D3F9C">
        <w:rPr>
          <w:rFonts w:ascii="Times New Roman" w:hAnsi="Times New Roman" w:cs="Times New Roman"/>
          <w:color w:val="auto"/>
        </w:rPr>
        <w:t xml:space="preserve"> from the Policy and Procedure Manual </w:t>
      </w:r>
    </w:p>
    <w:p w:rsidR="008D3F9C" w:rsidRPr="008D3F9C" w:rsidRDefault="008D3F9C" w:rsidP="008D3F9C">
      <w:pPr>
        <w:pStyle w:val="Heading1"/>
        <w:spacing w:before="0" w:line="240" w:lineRule="auto"/>
        <w:jc w:val="center"/>
        <w:rPr>
          <w:rFonts w:ascii="Times New Roman" w:hAnsi="Times New Roman" w:cs="Times New Roman"/>
          <w:color w:val="auto"/>
        </w:rPr>
      </w:pPr>
      <w:r w:rsidRPr="008D3F9C">
        <w:rPr>
          <w:rFonts w:ascii="Times New Roman" w:hAnsi="Times New Roman" w:cs="Times New Roman"/>
          <w:b w:val="0"/>
          <w:color w:val="auto"/>
        </w:rPr>
        <w:t xml:space="preserve">Reference </w:t>
      </w:r>
      <w:r>
        <w:rPr>
          <w:rFonts w:ascii="Times New Roman" w:hAnsi="Times New Roman" w:cs="Times New Roman"/>
          <w:b w:val="0"/>
          <w:color w:val="auto"/>
        </w:rPr>
        <w:t xml:space="preserve">for </w:t>
      </w:r>
      <w:r w:rsidRPr="008D3F9C">
        <w:rPr>
          <w:rFonts w:ascii="Times New Roman" w:hAnsi="Times New Roman" w:cs="Times New Roman"/>
          <w:b w:val="0"/>
          <w:color w:val="auto"/>
        </w:rPr>
        <w:t>the new policy</w:t>
      </w:r>
      <w:r>
        <w:rPr>
          <w:rFonts w:ascii="Times New Roman" w:hAnsi="Times New Roman" w:cs="Times New Roman"/>
          <w:b w:val="0"/>
          <w:color w:val="auto"/>
        </w:rPr>
        <w:t xml:space="preserve"> on Minister’s Discretionary Fund</w:t>
      </w:r>
    </w:p>
    <w:p w:rsidR="006660FB" w:rsidRPr="00F570F9" w:rsidRDefault="006660FB" w:rsidP="006660FB">
      <w:pPr>
        <w:spacing w:line="240" w:lineRule="auto"/>
        <w:rPr>
          <w:rFonts w:ascii="Times New Roman" w:hAnsi="Times New Roman" w:cs="Times New Roman"/>
        </w:rPr>
      </w:pPr>
    </w:p>
    <w:p w:rsidR="00E34920" w:rsidRPr="00F570F9" w:rsidRDefault="00E34920" w:rsidP="00E34920">
      <w:pPr>
        <w:pStyle w:val="Heading4"/>
        <w:spacing w:before="0" w:line="240" w:lineRule="auto"/>
        <w:ind w:left="720" w:hanging="720"/>
        <w:rPr>
          <w:rFonts w:ascii="Times New Roman" w:hAnsi="Times New Roman" w:cs="Times New Roman"/>
          <w:b w:val="0"/>
          <w:color w:val="auto"/>
        </w:rPr>
      </w:pPr>
      <w:r w:rsidRPr="00F570F9">
        <w:rPr>
          <w:rFonts w:ascii="Times New Roman" w:hAnsi="Times New Roman" w:cs="Times New Roman"/>
          <w:b w:val="0"/>
          <w:color w:val="auto"/>
        </w:rPr>
        <w:t>10)</w:t>
      </w:r>
      <w:r w:rsidRPr="00F570F9">
        <w:rPr>
          <w:rFonts w:ascii="Times New Roman" w:hAnsi="Times New Roman" w:cs="Times New Roman"/>
          <w:b w:val="0"/>
          <w:color w:val="auto"/>
        </w:rPr>
        <w:tab/>
        <w:t>Review and Approval Process - Policies</w:t>
      </w:r>
    </w:p>
    <w:p w:rsidR="00E34920" w:rsidRPr="00F570F9" w:rsidRDefault="00E34920" w:rsidP="00E34920">
      <w:pPr>
        <w:pStyle w:val="ListBullet2"/>
        <w:rPr>
          <w:sz w:val="22"/>
          <w:szCs w:val="22"/>
        </w:rPr>
      </w:pPr>
    </w:p>
    <w:p w:rsidR="00E34920" w:rsidRPr="00F570F9" w:rsidRDefault="00E34920" w:rsidP="00E34920">
      <w:pPr>
        <w:pStyle w:val="ListBullet2"/>
        <w:rPr>
          <w:sz w:val="22"/>
          <w:szCs w:val="22"/>
        </w:rPr>
      </w:pPr>
      <w:r w:rsidRPr="00F570F9">
        <w:rPr>
          <w:sz w:val="22"/>
          <w:szCs w:val="22"/>
        </w:rPr>
        <w:t>Because of the serious and long lasting nature of decisions involving the establishment of policies of the Society, the following practice is adopted.</w:t>
      </w:r>
    </w:p>
    <w:p w:rsidR="00E34920" w:rsidRPr="00F570F9" w:rsidRDefault="00E34920" w:rsidP="00E34920">
      <w:pPr>
        <w:pStyle w:val="ListBullet2"/>
        <w:rPr>
          <w:sz w:val="22"/>
          <w:szCs w:val="22"/>
        </w:rPr>
      </w:pPr>
    </w:p>
    <w:p w:rsidR="00E34920" w:rsidRPr="00F570F9" w:rsidRDefault="00E34920" w:rsidP="00E34920">
      <w:pPr>
        <w:pStyle w:val="ListBullet2"/>
        <w:ind w:left="1440" w:hanging="720"/>
        <w:rPr>
          <w:sz w:val="22"/>
          <w:szCs w:val="22"/>
        </w:rPr>
      </w:pPr>
      <w:r w:rsidRPr="00F570F9">
        <w:rPr>
          <w:sz w:val="22"/>
          <w:szCs w:val="22"/>
        </w:rPr>
        <w:t>A)</w:t>
      </w:r>
      <w:r w:rsidRPr="00F570F9">
        <w:rPr>
          <w:sz w:val="22"/>
          <w:szCs w:val="22"/>
        </w:rPr>
        <w:tab/>
        <w:t>Any member of the Society may draft for action by the Board of Trustees proposed new policies, and updates to existing policies.  Approval of a new or updated policy or procedure of the Society requires a Two-Third-majority vote of a quorum of the Board.</w:t>
      </w:r>
    </w:p>
    <w:p w:rsidR="00E34920" w:rsidRPr="00F570F9" w:rsidRDefault="00E34920" w:rsidP="00E34920">
      <w:pPr>
        <w:pStyle w:val="ListBullet2"/>
        <w:ind w:left="1440" w:hanging="720"/>
        <w:rPr>
          <w:sz w:val="22"/>
          <w:szCs w:val="22"/>
        </w:rPr>
      </w:pPr>
    </w:p>
    <w:p w:rsidR="00E34920" w:rsidRPr="00F570F9" w:rsidRDefault="00E34920" w:rsidP="00E34920">
      <w:pPr>
        <w:pStyle w:val="ListBullet2"/>
        <w:ind w:left="1440" w:hanging="720"/>
        <w:rPr>
          <w:sz w:val="22"/>
          <w:szCs w:val="22"/>
        </w:rPr>
      </w:pPr>
      <w:r w:rsidRPr="00F570F9">
        <w:rPr>
          <w:sz w:val="22"/>
          <w:szCs w:val="22"/>
        </w:rPr>
        <w:t>B)</w:t>
      </w:r>
      <w:r w:rsidRPr="00F570F9">
        <w:rPr>
          <w:sz w:val="22"/>
          <w:szCs w:val="22"/>
        </w:rPr>
        <w:tab/>
        <w:t>Prior to approval of a new or updated policy of the Society, the Board of Trustees is to consider and discuss a motion for approval at a scheduled meeting of the Board.  The Board is then to announce to the Congregation their intent to act on this matter and make the draft available for congregational review between then and the next scheduled Board meeting.  At the next scheduled Board meeting, approval of the motion may be considered.  No amendments are to be made to the draft without again making these amendments available for congregational review.</w:t>
      </w:r>
    </w:p>
    <w:p w:rsidR="00E34920" w:rsidRPr="00F570F9" w:rsidRDefault="00E34920" w:rsidP="00E34920">
      <w:pPr>
        <w:pStyle w:val="ListBullet2"/>
        <w:rPr>
          <w:sz w:val="22"/>
          <w:szCs w:val="22"/>
        </w:rPr>
      </w:pPr>
    </w:p>
    <w:p w:rsidR="008F459B" w:rsidRDefault="008F459B" w:rsidP="00543E42">
      <w:pPr>
        <w:pStyle w:val="NoSpacing"/>
        <w:jc w:val="center"/>
        <w:rPr>
          <w:rFonts w:ascii="Times New Roman" w:hAnsi="Times New Roman" w:cs="Times New Roman"/>
          <w:b/>
          <w:sz w:val="24"/>
          <w:szCs w:val="24"/>
        </w:rPr>
      </w:pPr>
    </w:p>
    <w:sectPr w:rsidR="008F459B" w:rsidSect="004029F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5F0" w:rsidRDefault="00E175F0">
      <w:pPr>
        <w:spacing w:after="0" w:line="240" w:lineRule="auto"/>
      </w:pPr>
      <w:r>
        <w:separator/>
      </w:r>
    </w:p>
  </w:endnote>
  <w:endnote w:type="continuationSeparator" w:id="0">
    <w:p w:rsidR="00E175F0" w:rsidRDefault="00E1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538344"/>
      <w:docPartObj>
        <w:docPartGallery w:val="Page Numbers (Bottom of Page)"/>
        <w:docPartUnique/>
      </w:docPartObj>
    </w:sdtPr>
    <w:sdtContent>
      <w:p w:rsidR="00B24533" w:rsidRDefault="00B24533">
        <w:pPr>
          <w:pStyle w:val="Footer"/>
          <w:jc w:val="center"/>
        </w:pPr>
        <w:r>
          <w:fldChar w:fldCharType="begin"/>
        </w:r>
        <w:r>
          <w:instrText xml:space="preserve"> PAGE   \* MERGEFORMAT </w:instrText>
        </w:r>
        <w:r>
          <w:fldChar w:fldCharType="separate"/>
        </w:r>
        <w:r w:rsidR="006C6B07">
          <w:rPr>
            <w:noProof/>
          </w:rPr>
          <w:t>1</w:t>
        </w:r>
        <w:r>
          <w:rPr>
            <w:noProof/>
          </w:rPr>
          <w:fldChar w:fldCharType="end"/>
        </w:r>
      </w:p>
    </w:sdtContent>
  </w:sdt>
  <w:p w:rsidR="00B24533" w:rsidRDefault="00B24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5F0" w:rsidRDefault="00E175F0">
      <w:pPr>
        <w:spacing w:after="0" w:line="240" w:lineRule="auto"/>
      </w:pPr>
      <w:r>
        <w:separator/>
      </w:r>
    </w:p>
  </w:footnote>
  <w:footnote w:type="continuationSeparator" w:id="0">
    <w:p w:rsidR="00E175F0" w:rsidRDefault="00E17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33" w:rsidRPr="000C6212" w:rsidRDefault="00B24533">
    <w:pPr>
      <w:pStyle w:val="Header"/>
    </w:pPr>
    <w:r>
      <w:rPr>
        <w:u w:val="single"/>
      </w:rPr>
      <w:t xml:space="preserve">Draft:  </w:t>
    </w:r>
    <w:r>
      <w:t>March 31,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4691"/>
    <w:multiLevelType w:val="hybridMultilevel"/>
    <w:tmpl w:val="BFC6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81B68"/>
    <w:multiLevelType w:val="hybridMultilevel"/>
    <w:tmpl w:val="2228D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56F37"/>
    <w:multiLevelType w:val="multilevel"/>
    <w:tmpl w:val="C372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33624D"/>
    <w:multiLevelType w:val="hybridMultilevel"/>
    <w:tmpl w:val="AE2A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45104"/>
    <w:multiLevelType w:val="hybridMultilevel"/>
    <w:tmpl w:val="9B84B5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35C7241"/>
    <w:multiLevelType w:val="hybridMultilevel"/>
    <w:tmpl w:val="12B89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9D1D1F"/>
    <w:multiLevelType w:val="hybridMultilevel"/>
    <w:tmpl w:val="EC3EB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854BC"/>
    <w:multiLevelType w:val="hybridMultilevel"/>
    <w:tmpl w:val="FEE68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8446F9"/>
    <w:multiLevelType w:val="hybridMultilevel"/>
    <w:tmpl w:val="FE96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121839"/>
    <w:multiLevelType w:val="hybridMultilevel"/>
    <w:tmpl w:val="F5BA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272BD5"/>
    <w:multiLevelType w:val="hybridMultilevel"/>
    <w:tmpl w:val="39EA3B6E"/>
    <w:lvl w:ilvl="0" w:tplc="69A2E802">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AC06B5"/>
    <w:multiLevelType w:val="multilevel"/>
    <w:tmpl w:val="E36A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861421"/>
    <w:multiLevelType w:val="hybridMultilevel"/>
    <w:tmpl w:val="AE98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57592C"/>
    <w:multiLevelType w:val="hybridMultilevel"/>
    <w:tmpl w:val="08CCE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C3563E"/>
    <w:multiLevelType w:val="singleLevel"/>
    <w:tmpl w:val="B9268178"/>
    <w:lvl w:ilvl="0">
      <w:start w:val="11"/>
      <w:numFmt w:val="decimal"/>
      <w:lvlText w:val="%1)"/>
      <w:lvlJc w:val="left"/>
      <w:pPr>
        <w:tabs>
          <w:tab w:val="num" w:pos="720"/>
        </w:tabs>
        <w:ind w:left="720" w:hanging="720"/>
      </w:pPr>
      <w:rPr>
        <w:rFonts w:hint="default"/>
      </w:rPr>
    </w:lvl>
  </w:abstractNum>
  <w:abstractNum w:abstractNumId="15">
    <w:nsid w:val="7FE95E16"/>
    <w:multiLevelType w:val="multilevel"/>
    <w:tmpl w:val="570E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
  </w:num>
  <w:num w:numId="4">
    <w:abstractNumId w:val="0"/>
  </w:num>
  <w:num w:numId="5">
    <w:abstractNumId w:val="3"/>
  </w:num>
  <w:num w:numId="6">
    <w:abstractNumId w:val="12"/>
  </w:num>
  <w:num w:numId="7">
    <w:abstractNumId w:val="6"/>
  </w:num>
  <w:num w:numId="8">
    <w:abstractNumId w:val="4"/>
  </w:num>
  <w:num w:numId="9">
    <w:abstractNumId w:val="9"/>
  </w:num>
  <w:num w:numId="10">
    <w:abstractNumId w:val="5"/>
  </w:num>
  <w:num w:numId="11">
    <w:abstractNumId w:val="8"/>
  </w:num>
  <w:num w:numId="12">
    <w:abstractNumId w:val="13"/>
  </w:num>
  <w:num w:numId="13">
    <w:abstractNumId w:val="15"/>
  </w:num>
  <w:num w:numId="14">
    <w:abstractNumId w:val="2"/>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95"/>
    <w:rsid w:val="000D2285"/>
    <w:rsid w:val="001550C2"/>
    <w:rsid w:val="00227BC8"/>
    <w:rsid w:val="00321194"/>
    <w:rsid w:val="00382F79"/>
    <w:rsid w:val="004029F9"/>
    <w:rsid w:val="004A2454"/>
    <w:rsid w:val="0050124C"/>
    <w:rsid w:val="00543E42"/>
    <w:rsid w:val="0054401F"/>
    <w:rsid w:val="005B3CD6"/>
    <w:rsid w:val="006067DA"/>
    <w:rsid w:val="006660FB"/>
    <w:rsid w:val="006800BD"/>
    <w:rsid w:val="006C6B07"/>
    <w:rsid w:val="00887E33"/>
    <w:rsid w:val="008B20A2"/>
    <w:rsid w:val="008D1954"/>
    <w:rsid w:val="008D3F9C"/>
    <w:rsid w:val="008F459B"/>
    <w:rsid w:val="00916B2B"/>
    <w:rsid w:val="00955B81"/>
    <w:rsid w:val="00982553"/>
    <w:rsid w:val="00B22D11"/>
    <w:rsid w:val="00B24533"/>
    <w:rsid w:val="00B9705D"/>
    <w:rsid w:val="00CD3695"/>
    <w:rsid w:val="00D07AAF"/>
    <w:rsid w:val="00D43F36"/>
    <w:rsid w:val="00DC5542"/>
    <w:rsid w:val="00DF3AD0"/>
    <w:rsid w:val="00E175F0"/>
    <w:rsid w:val="00E34920"/>
    <w:rsid w:val="00E82FCA"/>
    <w:rsid w:val="00EF0EEA"/>
    <w:rsid w:val="00F12DA4"/>
    <w:rsid w:val="00F223B0"/>
    <w:rsid w:val="00FC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11"/>
  </w:style>
  <w:style w:type="paragraph" w:styleId="Heading1">
    <w:name w:val="heading 1"/>
    <w:basedOn w:val="Normal"/>
    <w:next w:val="Normal"/>
    <w:link w:val="Heading1Char"/>
    <w:uiPriority w:val="9"/>
    <w:qFormat/>
    <w:rsid w:val="00B22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2D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2D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2D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22D1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2D1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2D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2D1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22D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36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695"/>
  </w:style>
  <w:style w:type="paragraph" w:styleId="Footer">
    <w:name w:val="footer"/>
    <w:basedOn w:val="Normal"/>
    <w:link w:val="FooterChar"/>
    <w:uiPriority w:val="99"/>
    <w:unhideWhenUsed/>
    <w:rsid w:val="00CD3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695"/>
  </w:style>
  <w:style w:type="paragraph" w:styleId="ListParagraph">
    <w:name w:val="List Paragraph"/>
    <w:basedOn w:val="Normal"/>
    <w:uiPriority w:val="34"/>
    <w:qFormat/>
    <w:rsid w:val="00B22D11"/>
    <w:pPr>
      <w:ind w:left="720"/>
      <w:contextualSpacing/>
    </w:pPr>
  </w:style>
  <w:style w:type="paragraph" w:styleId="NoSpacing">
    <w:name w:val="No Spacing"/>
    <w:link w:val="NoSpacingChar"/>
    <w:uiPriority w:val="1"/>
    <w:qFormat/>
    <w:rsid w:val="00B22D11"/>
    <w:pPr>
      <w:spacing w:after="0" w:line="240" w:lineRule="auto"/>
    </w:pPr>
  </w:style>
  <w:style w:type="paragraph" w:styleId="BodyText">
    <w:name w:val="Body Text"/>
    <w:basedOn w:val="Normal"/>
    <w:link w:val="BodyTextChar"/>
    <w:rsid w:val="00CD3695"/>
    <w:pPr>
      <w:suppressAutoHyphens/>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D3695"/>
    <w:rPr>
      <w:rFonts w:ascii="Times New Roman" w:eastAsia="Times New Roman" w:hAnsi="Times New Roman" w:cs="Times New Roman"/>
      <w:sz w:val="20"/>
      <w:szCs w:val="20"/>
    </w:rPr>
  </w:style>
  <w:style w:type="paragraph" w:customStyle="1" w:styleId="Default">
    <w:name w:val="Default"/>
    <w:rsid w:val="001550C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NormalWeb">
    <w:name w:val="Normal (Web)"/>
    <w:basedOn w:val="Normal"/>
    <w:uiPriority w:val="99"/>
    <w:semiHidden/>
    <w:unhideWhenUsed/>
    <w:rsid w:val="005440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22D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22D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2D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22D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22D1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22D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22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2D1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22D1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22D11"/>
    <w:pPr>
      <w:spacing w:line="240" w:lineRule="auto"/>
    </w:pPr>
    <w:rPr>
      <w:b/>
      <w:bCs/>
      <w:color w:val="4F81BD" w:themeColor="accent1"/>
      <w:sz w:val="18"/>
      <w:szCs w:val="18"/>
    </w:rPr>
  </w:style>
  <w:style w:type="paragraph" w:styleId="Title">
    <w:name w:val="Title"/>
    <w:basedOn w:val="Normal"/>
    <w:next w:val="Normal"/>
    <w:link w:val="TitleChar"/>
    <w:uiPriority w:val="10"/>
    <w:qFormat/>
    <w:rsid w:val="00B22D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2D1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22D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2D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22D11"/>
    <w:rPr>
      <w:b/>
      <w:bCs/>
    </w:rPr>
  </w:style>
  <w:style w:type="character" w:styleId="Emphasis">
    <w:name w:val="Emphasis"/>
    <w:basedOn w:val="DefaultParagraphFont"/>
    <w:uiPriority w:val="20"/>
    <w:qFormat/>
    <w:rsid w:val="00B22D11"/>
    <w:rPr>
      <w:i/>
      <w:iCs/>
    </w:rPr>
  </w:style>
  <w:style w:type="character" w:customStyle="1" w:styleId="NoSpacingChar">
    <w:name w:val="No Spacing Char"/>
    <w:basedOn w:val="DefaultParagraphFont"/>
    <w:link w:val="NoSpacing"/>
    <w:uiPriority w:val="1"/>
    <w:rsid w:val="00D07AAF"/>
  </w:style>
  <w:style w:type="paragraph" w:styleId="Quote">
    <w:name w:val="Quote"/>
    <w:basedOn w:val="Normal"/>
    <w:next w:val="Normal"/>
    <w:link w:val="QuoteChar"/>
    <w:uiPriority w:val="29"/>
    <w:qFormat/>
    <w:rsid w:val="00B22D11"/>
    <w:rPr>
      <w:i/>
      <w:iCs/>
      <w:color w:val="000000" w:themeColor="text1"/>
    </w:rPr>
  </w:style>
  <w:style w:type="character" w:customStyle="1" w:styleId="QuoteChar">
    <w:name w:val="Quote Char"/>
    <w:basedOn w:val="DefaultParagraphFont"/>
    <w:link w:val="Quote"/>
    <w:uiPriority w:val="29"/>
    <w:rsid w:val="00B22D11"/>
    <w:rPr>
      <w:i/>
      <w:iCs/>
      <w:color w:val="000000" w:themeColor="text1"/>
    </w:rPr>
  </w:style>
  <w:style w:type="paragraph" w:styleId="IntenseQuote">
    <w:name w:val="Intense Quote"/>
    <w:basedOn w:val="Normal"/>
    <w:next w:val="Normal"/>
    <w:link w:val="IntenseQuoteChar"/>
    <w:uiPriority w:val="30"/>
    <w:qFormat/>
    <w:rsid w:val="00B22D1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22D11"/>
    <w:rPr>
      <w:b/>
      <w:bCs/>
      <w:i/>
      <w:iCs/>
      <w:color w:val="4F81BD" w:themeColor="accent1"/>
    </w:rPr>
  </w:style>
  <w:style w:type="character" w:styleId="SubtleEmphasis">
    <w:name w:val="Subtle Emphasis"/>
    <w:basedOn w:val="DefaultParagraphFont"/>
    <w:uiPriority w:val="19"/>
    <w:qFormat/>
    <w:rsid w:val="00B22D11"/>
    <w:rPr>
      <w:i/>
      <w:iCs/>
      <w:color w:val="808080" w:themeColor="text1" w:themeTint="7F"/>
    </w:rPr>
  </w:style>
  <w:style w:type="character" w:styleId="IntenseEmphasis">
    <w:name w:val="Intense Emphasis"/>
    <w:basedOn w:val="DefaultParagraphFont"/>
    <w:uiPriority w:val="21"/>
    <w:qFormat/>
    <w:rsid w:val="00B22D11"/>
    <w:rPr>
      <w:b/>
      <w:bCs/>
      <w:i/>
      <w:iCs/>
      <w:color w:val="4F81BD" w:themeColor="accent1"/>
    </w:rPr>
  </w:style>
  <w:style w:type="character" w:styleId="SubtleReference">
    <w:name w:val="Subtle Reference"/>
    <w:basedOn w:val="DefaultParagraphFont"/>
    <w:uiPriority w:val="31"/>
    <w:qFormat/>
    <w:rsid w:val="00B22D11"/>
    <w:rPr>
      <w:smallCaps/>
      <w:color w:val="C0504D" w:themeColor="accent2"/>
      <w:u w:val="single"/>
    </w:rPr>
  </w:style>
  <w:style w:type="character" w:styleId="IntenseReference">
    <w:name w:val="Intense Reference"/>
    <w:basedOn w:val="DefaultParagraphFont"/>
    <w:uiPriority w:val="32"/>
    <w:qFormat/>
    <w:rsid w:val="00B22D11"/>
    <w:rPr>
      <w:b/>
      <w:bCs/>
      <w:smallCaps/>
      <w:color w:val="C0504D" w:themeColor="accent2"/>
      <w:spacing w:val="5"/>
      <w:u w:val="single"/>
    </w:rPr>
  </w:style>
  <w:style w:type="character" w:styleId="BookTitle">
    <w:name w:val="Book Title"/>
    <w:basedOn w:val="DefaultParagraphFont"/>
    <w:uiPriority w:val="33"/>
    <w:qFormat/>
    <w:rsid w:val="00B22D11"/>
    <w:rPr>
      <w:b/>
      <w:bCs/>
      <w:smallCaps/>
      <w:spacing w:val="5"/>
    </w:rPr>
  </w:style>
  <w:style w:type="paragraph" w:styleId="TOCHeading">
    <w:name w:val="TOC Heading"/>
    <w:basedOn w:val="Heading1"/>
    <w:next w:val="Normal"/>
    <w:uiPriority w:val="39"/>
    <w:semiHidden/>
    <w:unhideWhenUsed/>
    <w:qFormat/>
    <w:rsid w:val="00B22D11"/>
    <w:pPr>
      <w:outlineLvl w:val="9"/>
    </w:pPr>
  </w:style>
  <w:style w:type="paragraph" w:customStyle="1" w:styleId="BodyA">
    <w:name w:val="Body A"/>
    <w:rsid w:val="00955B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BodyTextIndent2">
    <w:name w:val="Body Text Indent 2"/>
    <w:basedOn w:val="Normal"/>
    <w:link w:val="BodyTextIndent2Char"/>
    <w:uiPriority w:val="99"/>
    <w:semiHidden/>
    <w:unhideWhenUsed/>
    <w:rsid w:val="006660FB"/>
    <w:pPr>
      <w:spacing w:after="120" w:line="480" w:lineRule="auto"/>
      <w:ind w:left="360"/>
    </w:pPr>
  </w:style>
  <w:style w:type="character" w:customStyle="1" w:styleId="BodyTextIndent2Char">
    <w:name w:val="Body Text Indent 2 Char"/>
    <w:basedOn w:val="DefaultParagraphFont"/>
    <w:link w:val="BodyTextIndent2"/>
    <w:uiPriority w:val="99"/>
    <w:semiHidden/>
    <w:rsid w:val="006660FB"/>
  </w:style>
  <w:style w:type="paragraph" w:styleId="BodyTextIndent3">
    <w:name w:val="Body Text Indent 3"/>
    <w:basedOn w:val="Normal"/>
    <w:link w:val="BodyTextIndent3Char"/>
    <w:uiPriority w:val="99"/>
    <w:semiHidden/>
    <w:unhideWhenUsed/>
    <w:rsid w:val="006660F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60FB"/>
    <w:rPr>
      <w:sz w:val="16"/>
      <w:szCs w:val="16"/>
    </w:rPr>
  </w:style>
  <w:style w:type="paragraph" w:styleId="ListBullet2">
    <w:name w:val="List Bullet 2"/>
    <w:basedOn w:val="Normal"/>
    <w:autoRedefine/>
    <w:rsid w:val="006660FB"/>
    <w:pPr>
      <w:spacing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11"/>
  </w:style>
  <w:style w:type="paragraph" w:styleId="Heading1">
    <w:name w:val="heading 1"/>
    <w:basedOn w:val="Normal"/>
    <w:next w:val="Normal"/>
    <w:link w:val="Heading1Char"/>
    <w:uiPriority w:val="9"/>
    <w:qFormat/>
    <w:rsid w:val="00B22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2D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2D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2D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22D1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2D1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2D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2D1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22D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36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695"/>
  </w:style>
  <w:style w:type="paragraph" w:styleId="Footer">
    <w:name w:val="footer"/>
    <w:basedOn w:val="Normal"/>
    <w:link w:val="FooterChar"/>
    <w:uiPriority w:val="99"/>
    <w:unhideWhenUsed/>
    <w:rsid w:val="00CD3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695"/>
  </w:style>
  <w:style w:type="paragraph" w:styleId="ListParagraph">
    <w:name w:val="List Paragraph"/>
    <w:basedOn w:val="Normal"/>
    <w:uiPriority w:val="34"/>
    <w:qFormat/>
    <w:rsid w:val="00B22D11"/>
    <w:pPr>
      <w:ind w:left="720"/>
      <w:contextualSpacing/>
    </w:pPr>
  </w:style>
  <w:style w:type="paragraph" w:styleId="NoSpacing">
    <w:name w:val="No Spacing"/>
    <w:link w:val="NoSpacingChar"/>
    <w:uiPriority w:val="1"/>
    <w:qFormat/>
    <w:rsid w:val="00B22D11"/>
    <w:pPr>
      <w:spacing w:after="0" w:line="240" w:lineRule="auto"/>
    </w:pPr>
  </w:style>
  <w:style w:type="paragraph" w:styleId="BodyText">
    <w:name w:val="Body Text"/>
    <w:basedOn w:val="Normal"/>
    <w:link w:val="BodyTextChar"/>
    <w:rsid w:val="00CD3695"/>
    <w:pPr>
      <w:suppressAutoHyphens/>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D3695"/>
    <w:rPr>
      <w:rFonts w:ascii="Times New Roman" w:eastAsia="Times New Roman" w:hAnsi="Times New Roman" w:cs="Times New Roman"/>
      <w:sz w:val="20"/>
      <w:szCs w:val="20"/>
    </w:rPr>
  </w:style>
  <w:style w:type="paragraph" w:customStyle="1" w:styleId="Default">
    <w:name w:val="Default"/>
    <w:rsid w:val="001550C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NormalWeb">
    <w:name w:val="Normal (Web)"/>
    <w:basedOn w:val="Normal"/>
    <w:uiPriority w:val="99"/>
    <w:semiHidden/>
    <w:unhideWhenUsed/>
    <w:rsid w:val="005440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22D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22D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2D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22D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22D1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22D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22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2D1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22D1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22D11"/>
    <w:pPr>
      <w:spacing w:line="240" w:lineRule="auto"/>
    </w:pPr>
    <w:rPr>
      <w:b/>
      <w:bCs/>
      <w:color w:val="4F81BD" w:themeColor="accent1"/>
      <w:sz w:val="18"/>
      <w:szCs w:val="18"/>
    </w:rPr>
  </w:style>
  <w:style w:type="paragraph" w:styleId="Title">
    <w:name w:val="Title"/>
    <w:basedOn w:val="Normal"/>
    <w:next w:val="Normal"/>
    <w:link w:val="TitleChar"/>
    <w:uiPriority w:val="10"/>
    <w:qFormat/>
    <w:rsid w:val="00B22D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2D1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22D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2D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22D11"/>
    <w:rPr>
      <w:b/>
      <w:bCs/>
    </w:rPr>
  </w:style>
  <w:style w:type="character" w:styleId="Emphasis">
    <w:name w:val="Emphasis"/>
    <w:basedOn w:val="DefaultParagraphFont"/>
    <w:uiPriority w:val="20"/>
    <w:qFormat/>
    <w:rsid w:val="00B22D11"/>
    <w:rPr>
      <w:i/>
      <w:iCs/>
    </w:rPr>
  </w:style>
  <w:style w:type="character" w:customStyle="1" w:styleId="NoSpacingChar">
    <w:name w:val="No Spacing Char"/>
    <w:basedOn w:val="DefaultParagraphFont"/>
    <w:link w:val="NoSpacing"/>
    <w:uiPriority w:val="1"/>
    <w:rsid w:val="00D07AAF"/>
  </w:style>
  <w:style w:type="paragraph" w:styleId="Quote">
    <w:name w:val="Quote"/>
    <w:basedOn w:val="Normal"/>
    <w:next w:val="Normal"/>
    <w:link w:val="QuoteChar"/>
    <w:uiPriority w:val="29"/>
    <w:qFormat/>
    <w:rsid w:val="00B22D11"/>
    <w:rPr>
      <w:i/>
      <w:iCs/>
      <w:color w:val="000000" w:themeColor="text1"/>
    </w:rPr>
  </w:style>
  <w:style w:type="character" w:customStyle="1" w:styleId="QuoteChar">
    <w:name w:val="Quote Char"/>
    <w:basedOn w:val="DefaultParagraphFont"/>
    <w:link w:val="Quote"/>
    <w:uiPriority w:val="29"/>
    <w:rsid w:val="00B22D11"/>
    <w:rPr>
      <w:i/>
      <w:iCs/>
      <w:color w:val="000000" w:themeColor="text1"/>
    </w:rPr>
  </w:style>
  <w:style w:type="paragraph" w:styleId="IntenseQuote">
    <w:name w:val="Intense Quote"/>
    <w:basedOn w:val="Normal"/>
    <w:next w:val="Normal"/>
    <w:link w:val="IntenseQuoteChar"/>
    <w:uiPriority w:val="30"/>
    <w:qFormat/>
    <w:rsid w:val="00B22D1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22D11"/>
    <w:rPr>
      <w:b/>
      <w:bCs/>
      <w:i/>
      <w:iCs/>
      <w:color w:val="4F81BD" w:themeColor="accent1"/>
    </w:rPr>
  </w:style>
  <w:style w:type="character" w:styleId="SubtleEmphasis">
    <w:name w:val="Subtle Emphasis"/>
    <w:basedOn w:val="DefaultParagraphFont"/>
    <w:uiPriority w:val="19"/>
    <w:qFormat/>
    <w:rsid w:val="00B22D11"/>
    <w:rPr>
      <w:i/>
      <w:iCs/>
      <w:color w:val="808080" w:themeColor="text1" w:themeTint="7F"/>
    </w:rPr>
  </w:style>
  <w:style w:type="character" w:styleId="IntenseEmphasis">
    <w:name w:val="Intense Emphasis"/>
    <w:basedOn w:val="DefaultParagraphFont"/>
    <w:uiPriority w:val="21"/>
    <w:qFormat/>
    <w:rsid w:val="00B22D11"/>
    <w:rPr>
      <w:b/>
      <w:bCs/>
      <w:i/>
      <w:iCs/>
      <w:color w:val="4F81BD" w:themeColor="accent1"/>
    </w:rPr>
  </w:style>
  <w:style w:type="character" w:styleId="SubtleReference">
    <w:name w:val="Subtle Reference"/>
    <w:basedOn w:val="DefaultParagraphFont"/>
    <w:uiPriority w:val="31"/>
    <w:qFormat/>
    <w:rsid w:val="00B22D11"/>
    <w:rPr>
      <w:smallCaps/>
      <w:color w:val="C0504D" w:themeColor="accent2"/>
      <w:u w:val="single"/>
    </w:rPr>
  </w:style>
  <w:style w:type="character" w:styleId="IntenseReference">
    <w:name w:val="Intense Reference"/>
    <w:basedOn w:val="DefaultParagraphFont"/>
    <w:uiPriority w:val="32"/>
    <w:qFormat/>
    <w:rsid w:val="00B22D11"/>
    <w:rPr>
      <w:b/>
      <w:bCs/>
      <w:smallCaps/>
      <w:color w:val="C0504D" w:themeColor="accent2"/>
      <w:spacing w:val="5"/>
      <w:u w:val="single"/>
    </w:rPr>
  </w:style>
  <w:style w:type="character" w:styleId="BookTitle">
    <w:name w:val="Book Title"/>
    <w:basedOn w:val="DefaultParagraphFont"/>
    <w:uiPriority w:val="33"/>
    <w:qFormat/>
    <w:rsid w:val="00B22D11"/>
    <w:rPr>
      <w:b/>
      <w:bCs/>
      <w:smallCaps/>
      <w:spacing w:val="5"/>
    </w:rPr>
  </w:style>
  <w:style w:type="paragraph" w:styleId="TOCHeading">
    <w:name w:val="TOC Heading"/>
    <w:basedOn w:val="Heading1"/>
    <w:next w:val="Normal"/>
    <w:uiPriority w:val="39"/>
    <w:semiHidden/>
    <w:unhideWhenUsed/>
    <w:qFormat/>
    <w:rsid w:val="00B22D11"/>
    <w:pPr>
      <w:outlineLvl w:val="9"/>
    </w:pPr>
  </w:style>
  <w:style w:type="paragraph" w:customStyle="1" w:styleId="BodyA">
    <w:name w:val="Body A"/>
    <w:rsid w:val="00955B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BodyTextIndent2">
    <w:name w:val="Body Text Indent 2"/>
    <w:basedOn w:val="Normal"/>
    <w:link w:val="BodyTextIndent2Char"/>
    <w:uiPriority w:val="99"/>
    <w:semiHidden/>
    <w:unhideWhenUsed/>
    <w:rsid w:val="006660FB"/>
    <w:pPr>
      <w:spacing w:after="120" w:line="480" w:lineRule="auto"/>
      <w:ind w:left="360"/>
    </w:pPr>
  </w:style>
  <w:style w:type="character" w:customStyle="1" w:styleId="BodyTextIndent2Char">
    <w:name w:val="Body Text Indent 2 Char"/>
    <w:basedOn w:val="DefaultParagraphFont"/>
    <w:link w:val="BodyTextIndent2"/>
    <w:uiPriority w:val="99"/>
    <w:semiHidden/>
    <w:rsid w:val="006660FB"/>
  </w:style>
  <w:style w:type="paragraph" w:styleId="BodyTextIndent3">
    <w:name w:val="Body Text Indent 3"/>
    <w:basedOn w:val="Normal"/>
    <w:link w:val="BodyTextIndent3Char"/>
    <w:uiPriority w:val="99"/>
    <w:semiHidden/>
    <w:unhideWhenUsed/>
    <w:rsid w:val="006660F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60FB"/>
    <w:rPr>
      <w:sz w:val="16"/>
      <w:szCs w:val="16"/>
    </w:rPr>
  </w:style>
  <w:style w:type="paragraph" w:styleId="ListBullet2">
    <w:name w:val="List Bullet 2"/>
    <w:basedOn w:val="Normal"/>
    <w:autoRedefine/>
    <w:rsid w:val="006660F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382101">
      <w:bodyDiv w:val="1"/>
      <w:marLeft w:val="0"/>
      <w:marRight w:val="0"/>
      <w:marTop w:val="0"/>
      <w:marBottom w:val="0"/>
      <w:divBdr>
        <w:top w:val="none" w:sz="0" w:space="0" w:color="auto"/>
        <w:left w:val="none" w:sz="0" w:space="0" w:color="auto"/>
        <w:bottom w:val="none" w:sz="0" w:space="0" w:color="auto"/>
        <w:right w:val="none" w:sz="0" w:space="0" w:color="auto"/>
      </w:divBdr>
      <w:divsChild>
        <w:div w:id="1478567058">
          <w:marLeft w:val="0"/>
          <w:marRight w:val="0"/>
          <w:marTop w:val="0"/>
          <w:marBottom w:val="0"/>
          <w:divBdr>
            <w:top w:val="none" w:sz="0" w:space="0" w:color="auto"/>
            <w:left w:val="none" w:sz="0" w:space="0" w:color="auto"/>
            <w:bottom w:val="none" w:sz="0" w:space="0" w:color="auto"/>
            <w:right w:val="none" w:sz="0" w:space="0" w:color="auto"/>
          </w:divBdr>
        </w:div>
        <w:div w:id="111215513">
          <w:marLeft w:val="0"/>
          <w:marRight w:val="0"/>
          <w:marTop w:val="0"/>
          <w:marBottom w:val="0"/>
          <w:divBdr>
            <w:top w:val="none" w:sz="0" w:space="0" w:color="auto"/>
            <w:left w:val="none" w:sz="0" w:space="0" w:color="auto"/>
            <w:bottom w:val="none" w:sz="0" w:space="0" w:color="auto"/>
            <w:right w:val="none" w:sz="0" w:space="0" w:color="auto"/>
          </w:divBdr>
        </w:div>
        <w:div w:id="402721614">
          <w:marLeft w:val="0"/>
          <w:marRight w:val="0"/>
          <w:marTop w:val="0"/>
          <w:marBottom w:val="0"/>
          <w:divBdr>
            <w:top w:val="none" w:sz="0" w:space="0" w:color="auto"/>
            <w:left w:val="none" w:sz="0" w:space="0" w:color="auto"/>
            <w:bottom w:val="none" w:sz="0" w:space="0" w:color="auto"/>
            <w:right w:val="none" w:sz="0" w:space="0" w:color="auto"/>
          </w:divBdr>
        </w:div>
        <w:div w:id="879127383">
          <w:marLeft w:val="0"/>
          <w:marRight w:val="0"/>
          <w:marTop w:val="0"/>
          <w:marBottom w:val="0"/>
          <w:divBdr>
            <w:top w:val="none" w:sz="0" w:space="0" w:color="auto"/>
            <w:left w:val="none" w:sz="0" w:space="0" w:color="auto"/>
            <w:bottom w:val="none" w:sz="0" w:space="0" w:color="auto"/>
            <w:right w:val="none" w:sz="0" w:space="0" w:color="auto"/>
          </w:divBdr>
        </w:div>
        <w:div w:id="161244872">
          <w:marLeft w:val="0"/>
          <w:marRight w:val="0"/>
          <w:marTop w:val="0"/>
          <w:marBottom w:val="0"/>
          <w:divBdr>
            <w:top w:val="none" w:sz="0" w:space="0" w:color="auto"/>
            <w:left w:val="none" w:sz="0" w:space="0" w:color="auto"/>
            <w:bottom w:val="none" w:sz="0" w:space="0" w:color="auto"/>
            <w:right w:val="none" w:sz="0" w:space="0" w:color="auto"/>
          </w:divBdr>
        </w:div>
        <w:div w:id="1037850557">
          <w:marLeft w:val="0"/>
          <w:marRight w:val="0"/>
          <w:marTop w:val="0"/>
          <w:marBottom w:val="0"/>
          <w:divBdr>
            <w:top w:val="none" w:sz="0" w:space="0" w:color="auto"/>
            <w:left w:val="none" w:sz="0" w:space="0" w:color="auto"/>
            <w:bottom w:val="none" w:sz="0" w:space="0" w:color="auto"/>
            <w:right w:val="none" w:sz="0" w:space="0" w:color="auto"/>
          </w:divBdr>
        </w:div>
        <w:div w:id="461732500">
          <w:marLeft w:val="0"/>
          <w:marRight w:val="0"/>
          <w:marTop w:val="0"/>
          <w:marBottom w:val="0"/>
          <w:divBdr>
            <w:top w:val="none" w:sz="0" w:space="0" w:color="auto"/>
            <w:left w:val="none" w:sz="0" w:space="0" w:color="auto"/>
            <w:bottom w:val="none" w:sz="0" w:space="0" w:color="auto"/>
            <w:right w:val="none" w:sz="0" w:space="0" w:color="auto"/>
          </w:divBdr>
        </w:div>
        <w:div w:id="791748584">
          <w:marLeft w:val="0"/>
          <w:marRight w:val="0"/>
          <w:marTop w:val="0"/>
          <w:marBottom w:val="0"/>
          <w:divBdr>
            <w:top w:val="none" w:sz="0" w:space="0" w:color="auto"/>
            <w:left w:val="none" w:sz="0" w:space="0" w:color="auto"/>
            <w:bottom w:val="none" w:sz="0" w:space="0" w:color="auto"/>
            <w:right w:val="none" w:sz="0" w:space="0" w:color="auto"/>
          </w:divBdr>
        </w:div>
        <w:div w:id="269708302">
          <w:marLeft w:val="0"/>
          <w:marRight w:val="0"/>
          <w:marTop w:val="0"/>
          <w:marBottom w:val="0"/>
          <w:divBdr>
            <w:top w:val="none" w:sz="0" w:space="0" w:color="auto"/>
            <w:left w:val="none" w:sz="0" w:space="0" w:color="auto"/>
            <w:bottom w:val="none" w:sz="0" w:space="0" w:color="auto"/>
            <w:right w:val="none" w:sz="0" w:space="0" w:color="auto"/>
          </w:divBdr>
        </w:div>
        <w:div w:id="207307121">
          <w:marLeft w:val="0"/>
          <w:marRight w:val="0"/>
          <w:marTop w:val="0"/>
          <w:marBottom w:val="0"/>
          <w:divBdr>
            <w:top w:val="none" w:sz="0" w:space="0" w:color="auto"/>
            <w:left w:val="none" w:sz="0" w:space="0" w:color="auto"/>
            <w:bottom w:val="none" w:sz="0" w:space="0" w:color="auto"/>
            <w:right w:val="none" w:sz="0" w:space="0" w:color="auto"/>
          </w:divBdr>
        </w:div>
        <w:div w:id="416710641">
          <w:marLeft w:val="0"/>
          <w:marRight w:val="0"/>
          <w:marTop w:val="0"/>
          <w:marBottom w:val="0"/>
          <w:divBdr>
            <w:top w:val="none" w:sz="0" w:space="0" w:color="auto"/>
            <w:left w:val="none" w:sz="0" w:space="0" w:color="auto"/>
            <w:bottom w:val="none" w:sz="0" w:space="0" w:color="auto"/>
            <w:right w:val="none" w:sz="0" w:space="0" w:color="auto"/>
          </w:divBdr>
        </w:div>
        <w:div w:id="2084569223">
          <w:marLeft w:val="0"/>
          <w:marRight w:val="0"/>
          <w:marTop w:val="0"/>
          <w:marBottom w:val="0"/>
          <w:divBdr>
            <w:top w:val="none" w:sz="0" w:space="0" w:color="auto"/>
            <w:left w:val="none" w:sz="0" w:space="0" w:color="auto"/>
            <w:bottom w:val="none" w:sz="0" w:space="0" w:color="auto"/>
            <w:right w:val="none" w:sz="0" w:space="0" w:color="auto"/>
          </w:divBdr>
        </w:div>
        <w:div w:id="1212377256">
          <w:marLeft w:val="0"/>
          <w:marRight w:val="0"/>
          <w:marTop w:val="0"/>
          <w:marBottom w:val="0"/>
          <w:divBdr>
            <w:top w:val="none" w:sz="0" w:space="0" w:color="auto"/>
            <w:left w:val="none" w:sz="0" w:space="0" w:color="auto"/>
            <w:bottom w:val="none" w:sz="0" w:space="0" w:color="auto"/>
            <w:right w:val="none" w:sz="0" w:space="0" w:color="auto"/>
          </w:divBdr>
        </w:div>
        <w:div w:id="678779665">
          <w:marLeft w:val="0"/>
          <w:marRight w:val="0"/>
          <w:marTop w:val="0"/>
          <w:marBottom w:val="0"/>
          <w:divBdr>
            <w:top w:val="none" w:sz="0" w:space="0" w:color="auto"/>
            <w:left w:val="none" w:sz="0" w:space="0" w:color="auto"/>
            <w:bottom w:val="none" w:sz="0" w:space="0" w:color="auto"/>
            <w:right w:val="none" w:sz="0" w:space="0" w:color="auto"/>
          </w:divBdr>
        </w:div>
        <w:div w:id="1160387125">
          <w:marLeft w:val="0"/>
          <w:marRight w:val="0"/>
          <w:marTop w:val="0"/>
          <w:marBottom w:val="0"/>
          <w:divBdr>
            <w:top w:val="none" w:sz="0" w:space="0" w:color="auto"/>
            <w:left w:val="none" w:sz="0" w:space="0" w:color="auto"/>
            <w:bottom w:val="none" w:sz="0" w:space="0" w:color="auto"/>
            <w:right w:val="none" w:sz="0" w:space="0" w:color="auto"/>
          </w:divBdr>
        </w:div>
        <w:div w:id="1933464974">
          <w:marLeft w:val="0"/>
          <w:marRight w:val="0"/>
          <w:marTop w:val="0"/>
          <w:marBottom w:val="0"/>
          <w:divBdr>
            <w:top w:val="none" w:sz="0" w:space="0" w:color="auto"/>
            <w:left w:val="none" w:sz="0" w:space="0" w:color="auto"/>
            <w:bottom w:val="none" w:sz="0" w:space="0" w:color="auto"/>
            <w:right w:val="none" w:sz="0" w:space="0" w:color="auto"/>
          </w:divBdr>
        </w:div>
        <w:div w:id="1400401146">
          <w:marLeft w:val="0"/>
          <w:marRight w:val="0"/>
          <w:marTop w:val="0"/>
          <w:marBottom w:val="0"/>
          <w:divBdr>
            <w:top w:val="none" w:sz="0" w:space="0" w:color="auto"/>
            <w:left w:val="none" w:sz="0" w:space="0" w:color="auto"/>
            <w:bottom w:val="none" w:sz="0" w:space="0" w:color="auto"/>
            <w:right w:val="none" w:sz="0" w:space="0" w:color="auto"/>
          </w:divBdr>
        </w:div>
        <w:div w:id="1482963635">
          <w:marLeft w:val="0"/>
          <w:marRight w:val="0"/>
          <w:marTop w:val="0"/>
          <w:marBottom w:val="0"/>
          <w:divBdr>
            <w:top w:val="none" w:sz="0" w:space="0" w:color="auto"/>
            <w:left w:val="none" w:sz="0" w:space="0" w:color="auto"/>
            <w:bottom w:val="none" w:sz="0" w:space="0" w:color="auto"/>
            <w:right w:val="none" w:sz="0" w:space="0" w:color="auto"/>
          </w:divBdr>
        </w:div>
        <w:div w:id="1864785077">
          <w:marLeft w:val="0"/>
          <w:marRight w:val="0"/>
          <w:marTop w:val="0"/>
          <w:marBottom w:val="0"/>
          <w:divBdr>
            <w:top w:val="none" w:sz="0" w:space="0" w:color="auto"/>
            <w:left w:val="none" w:sz="0" w:space="0" w:color="auto"/>
            <w:bottom w:val="none" w:sz="0" w:space="0" w:color="auto"/>
            <w:right w:val="none" w:sz="0" w:space="0" w:color="auto"/>
          </w:divBdr>
        </w:div>
        <w:div w:id="949505471">
          <w:marLeft w:val="0"/>
          <w:marRight w:val="0"/>
          <w:marTop w:val="0"/>
          <w:marBottom w:val="0"/>
          <w:divBdr>
            <w:top w:val="none" w:sz="0" w:space="0" w:color="auto"/>
            <w:left w:val="none" w:sz="0" w:space="0" w:color="auto"/>
            <w:bottom w:val="none" w:sz="0" w:space="0" w:color="auto"/>
            <w:right w:val="none" w:sz="0" w:space="0" w:color="auto"/>
          </w:divBdr>
        </w:div>
        <w:div w:id="1058549692">
          <w:marLeft w:val="0"/>
          <w:marRight w:val="0"/>
          <w:marTop w:val="0"/>
          <w:marBottom w:val="0"/>
          <w:divBdr>
            <w:top w:val="none" w:sz="0" w:space="0" w:color="auto"/>
            <w:left w:val="none" w:sz="0" w:space="0" w:color="auto"/>
            <w:bottom w:val="none" w:sz="0" w:space="0" w:color="auto"/>
            <w:right w:val="none" w:sz="0" w:space="0" w:color="auto"/>
          </w:divBdr>
        </w:div>
        <w:div w:id="1270940145">
          <w:marLeft w:val="0"/>
          <w:marRight w:val="0"/>
          <w:marTop w:val="0"/>
          <w:marBottom w:val="0"/>
          <w:divBdr>
            <w:top w:val="none" w:sz="0" w:space="0" w:color="auto"/>
            <w:left w:val="none" w:sz="0" w:space="0" w:color="auto"/>
            <w:bottom w:val="none" w:sz="0" w:space="0" w:color="auto"/>
            <w:right w:val="none" w:sz="0" w:space="0" w:color="auto"/>
          </w:divBdr>
        </w:div>
        <w:div w:id="35471147">
          <w:marLeft w:val="0"/>
          <w:marRight w:val="0"/>
          <w:marTop w:val="0"/>
          <w:marBottom w:val="0"/>
          <w:divBdr>
            <w:top w:val="none" w:sz="0" w:space="0" w:color="auto"/>
            <w:left w:val="none" w:sz="0" w:space="0" w:color="auto"/>
            <w:bottom w:val="none" w:sz="0" w:space="0" w:color="auto"/>
            <w:right w:val="none" w:sz="0" w:space="0" w:color="auto"/>
          </w:divBdr>
        </w:div>
        <w:div w:id="1752846253">
          <w:marLeft w:val="0"/>
          <w:marRight w:val="0"/>
          <w:marTop w:val="0"/>
          <w:marBottom w:val="0"/>
          <w:divBdr>
            <w:top w:val="none" w:sz="0" w:space="0" w:color="auto"/>
            <w:left w:val="none" w:sz="0" w:space="0" w:color="auto"/>
            <w:bottom w:val="none" w:sz="0" w:space="0" w:color="auto"/>
            <w:right w:val="none" w:sz="0" w:space="0" w:color="auto"/>
          </w:divBdr>
        </w:div>
        <w:div w:id="1282952299">
          <w:marLeft w:val="0"/>
          <w:marRight w:val="0"/>
          <w:marTop w:val="0"/>
          <w:marBottom w:val="0"/>
          <w:divBdr>
            <w:top w:val="none" w:sz="0" w:space="0" w:color="auto"/>
            <w:left w:val="none" w:sz="0" w:space="0" w:color="auto"/>
            <w:bottom w:val="none" w:sz="0" w:space="0" w:color="auto"/>
            <w:right w:val="none" w:sz="0" w:space="0" w:color="auto"/>
          </w:divBdr>
        </w:div>
        <w:div w:id="944577841">
          <w:marLeft w:val="0"/>
          <w:marRight w:val="0"/>
          <w:marTop w:val="0"/>
          <w:marBottom w:val="0"/>
          <w:divBdr>
            <w:top w:val="none" w:sz="0" w:space="0" w:color="auto"/>
            <w:left w:val="none" w:sz="0" w:space="0" w:color="auto"/>
            <w:bottom w:val="none" w:sz="0" w:space="0" w:color="auto"/>
            <w:right w:val="none" w:sz="0" w:space="0" w:color="auto"/>
          </w:divBdr>
        </w:div>
        <w:div w:id="63916000">
          <w:marLeft w:val="0"/>
          <w:marRight w:val="0"/>
          <w:marTop w:val="0"/>
          <w:marBottom w:val="0"/>
          <w:divBdr>
            <w:top w:val="none" w:sz="0" w:space="0" w:color="auto"/>
            <w:left w:val="none" w:sz="0" w:space="0" w:color="auto"/>
            <w:bottom w:val="none" w:sz="0" w:space="0" w:color="auto"/>
            <w:right w:val="none" w:sz="0" w:space="0" w:color="auto"/>
          </w:divBdr>
        </w:div>
        <w:div w:id="105468135">
          <w:marLeft w:val="0"/>
          <w:marRight w:val="0"/>
          <w:marTop w:val="0"/>
          <w:marBottom w:val="0"/>
          <w:divBdr>
            <w:top w:val="none" w:sz="0" w:space="0" w:color="auto"/>
            <w:left w:val="none" w:sz="0" w:space="0" w:color="auto"/>
            <w:bottom w:val="none" w:sz="0" w:space="0" w:color="auto"/>
            <w:right w:val="none" w:sz="0" w:space="0" w:color="auto"/>
          </w:divBdr>
        </w:div>
        <w:div w:id="1225414867">
          <w:marLeft w:val="0"/>
          <w:marRight w:val="0"/>
          <w:marTop w:val="0"/>
          <w:marBottom w:val="0"/>
          <w:divBdr>
            <w:top w:val="none" w:sz="0" w:space="0" w:color="auto"/>
            <w:left w:val="none" w:sz="0" w:space="0" w:color="auto"/>
            <w:bottom w:val="none" w:sz="0" w:space="0" w:color="auto"/>
            <w:right w:val="none" w:sz="0" w:space="0" w:color="auto"/>
          </w:divBdr>
        </w:div>
        <w:div w:id="736784882">
          <w:marLeft w:val="0"/>
          <w:marRight w:val="0"/>
          <w:marTop w:val="0"/>
          <w:marBottom w:val="0"/>
          <w:divBdr>
            <w:top w:val="none" w:sz="0" w:space="0" w:color="auto"/>
            <w:left w:val="none" w:sz="0" w:space="0" w:color="auto"/>
            <w:bottom w:val="none" w:sz="0" w:space="0" w:color="auto"/>
            <w:right w:val="none" w:sz="0" w:space="0" w:color="auto"/>
          </w:divBdr>
        </w:div>
        <w:div w:id="2077315170">
          <w:marLeft w:val="0"/>
          <w:marRight w:val="0"/>
          <w:marTop w:val="0"/>
          <w:marBottom w:val="0"/>
          <w:divBdr>
            <w:top w:val="none" w:sz="0" w:space="0" w:color="auto"/>
            <w:left w:val="none" w:sz="0" w:space="0" w:color="auto"/>
            <w:bottom w:val="none" w:sz="0" w:space="0" w:color="auto"/>
            <w:right w:val="none" w:sz="0" w:space="0" w:color="auto"/>
          </w:divBdr>
        </w:div>
        <w:div w:id="1869024387">
          <w:marLeft w:val="0"/>
          <w:marRight w:val="0"/>
          <w:marTop w:val="0"/>
          <w:marBottom w:val="0"/>
          <w:divBdr>
            <w:top w:val="none" w:sz="0" w:space="0" w:color="auto"/>
            <w:left w:val="none" w:sz="0" w:space="0" w:color="auto"/>
            <w:bottom w:val="none" w:sz="0" w:space="0" w:color="auto"/>
            <w:right w:val="none" w:sz="0" w:space="0" w:color="auto"/>
          </w:divBdr>
        </w:div>
        <w:div w:id="419302406">
          <w:marLeft w:val="0"/>
          <w:marRight w:val="0"/>
          <w:marTop w:val="0"/>
          <w:marBottom w:val="0"/>
          <w:divBdr>
            <w:top w:val="none" w:sz="0" w:space="0" w:color="auto"/>
            <w:left w:val="none" w:sz="0" w:space="0" w:color="auto"/>
            <w:bottom w:val="none" w:sz="0" w:space="0" w:color="auto"/>
            <w:right w:val="none" w:sz="0" w:space="0" w:color="auto"/>
          </w:divBdr>
        </w:div>
        <w:div w:id="1526871988">
          <w:marLeft w:val="0"/>
          <w:marRight w:val="0"/>
          <w:marTop w:val="0"/>
          <w:marBottom w:val="0"/>
          <w:divBdr>
            <w:top w:val="none" w:sz="0" w:space="0" w:color="auto"/>
            <w:left w:val="none" w:sz="0" w:space="0" w:color="auto"/>
            <w:bottom w:val="none" w:sz="0" w:space="0" w:color="auto"/>
            <w:right w:val="none" w:sz="0" w:space="0" w:color="auto"/>
          </w:divBdr>
        </w:div>
      </w:divsChild>
    </w:div>
    <w:div w:id="444541978">
      <w:bodyDiv w:val="1"/>
      <w:marLeft w:val="0"/>
      <w:marRight w:val="0"/>
      <w:marTop w:val="0"/>
      <w:marBottom w:val="0"/>
      <w:divBdr>
        <w:top w:val="none" w:sz="0" w:space="0" w:color="auto"/>
        <w:left w:val="none" w:sz="0" w:space="0" w:color="auto"/>
        <w:bottom w:val="none" w:sz="0" w:space="0" w:color="auto"/>
        <w:right w:val="none" w:sz="0" w:space="0" w:color="auto"/>
      </w:divBdr>
    </w:div>
    <w:div w:id="581793232">
      <w:bodyDiv w:val="1"/>
      <w:marLeft w:val="0"/>
      <w:marRight w:val="0"/>
      <w:marTop w:val="0"/>
      <w:marBottom w:val="0"/>
      <w:divBdr>
        <w:top w:val="none" w:sz="0" w:space="0" w:color="auto"/>
        <w:left w:val="none" w:sz="0" w:space="0" w:color="auto"/>
        <w:bottom w:val="none" w:sz="0" w:space="0" w:color="auto"/>
        <w:right w:val="none" w:sz="0" w:space="0" w:color="auto"/>
      </w:divBdr>
      <w:divsChild>
        <w:div w:id="1586106143">
          <w:marLeft w:val="0"/>
          <w:marRight w:val="0"/>
          <w:marTop w:val="0"/>
          <w:marBottom w:val="0"/>
          <w:divBdr>
            <w:top w:val="none" w:sz="0" w:space="0" w:color="auto"/>
            <w:left w:val="none" w:sz="0" w:space="0" w:color="auto"/>
            <w:bottom w:val="none" w:sz="0" w:space="0" w:color="auto"/>
            <w:right w:val="none" w:sz="0" w:space="0" w:color="auto"/>
          </w:divBdr>
        </w:div>
        <w:div w:id="709452275">
          <w:marLeft w:val="0"/>
          <w:marRight w:val="0"/>
          <w:marTop w:val="0"/>
          <w:marBottom w:val="0"/>
          <w:divBdr>
            <w:top w:val="none" w:sz="0" w:space="0" w:color="auto"/>
            <w:left w:val="none" w:sz="0" w:space="0" w:color="auto"/>
            <w:bottom w:val="none" w:sz="0" w:space="0" w:color="auto"/>
            <w:right w:val="none" w:sz="0" w:space="0" w:color="auto"/>
          </w:divBdr>
        </w:div>
        <w:div w:id="1335499638">
          <w:marLeft w:val="0"/>
          <w:marRight w:val="0"/>
          <w:marTop w:val="0"/>
          <w:marBottom w:val="0"/>
          <w:divBdr>
            <w:top w:val="none" w:sz="0" w:space="0" w:color="auto"/>
            <w:left w:val="none" w:sz="0" w:space="0" w:color="auto"/>
            <w:bottom w:val="none" w:sz="0" w:space="0" w:color="auto"/>
            <w:right w:val="none" w:sz="0" w:space="0" w:color="auto"/>
          </w:divBdr>
        </w:div>
        <w:div w:id="238101707">
          <w:marLeft w:val="0"/>
          <w:marRight w:val="0"/>
          <w:marTop w:val="0"/>
          <w:marBottom w:val="0"/>
          <w:divBdr>
            <w:top w:val="none" w:sz="0" w:space="0" w:color="auto"/>
            <w:left w:val="none" w:sz="0" w:space="0" w:color="auto"/>
            <w:bottom w:val="none" w:sz="0" w:space="0" w:color="auto"/>
            <w:right w:val="none" w:sz="0" w:space="0" w:color="auto"/>
          </w:divBdr>
        </w:div>
        <w:div w:id="8065899">
          <w:marLeft w:val="0"/>
          <w:marRight w:val="0"/>
          <w:marTop w:val="0"/>
          <w:marBottom w:val="0"/>
          <w:divBdr>
            <w:top w:val="none" w:sz="0" w:space="0" w:color="auto"/>
            <w:left w:val="none" w:sz="0" w:space="0" w:color="auto"/>
            <w:bottom w:val="none" w:sz="0" w:space="0" w:color="auto"/>
            <w:right w:val="none" w:sz="0" w:space="0" w:color="auto"/>
          </w:divBdr>
        </w:div>
        <w:div w:id="1901208229">
          <w:marLeft w:val="0"/>
          <w:marRight w:val="0"/>
          <w:marTop w:val="0"/>
          <w:marBottom w:val="0"/>
          <w:divBdr>
            <w:top w:val="none" w:sz="0" w:space="0" w:color="auto"/>
            <w:left w:val="none" w:sz="0" w:space="0" w:color="auto"/>
            <w:bottom w:val="none" w:sz="0" w:space="0" w:color="auto"/>
            <w:right w:val="none" w:sz="0" w:space="0" w:color="auto"/>
          </w:divBdr>
        </w:div>
        <w:div w:id="473261511">
          <w:marLeft w:val="0"/>
          <w:marRight w:val="0"/>
          <w:marTop w:val="0"/>
          <w:marBottom w:val="0"/>
          <w:divBdr>
            <w:top w:val="none" w:sz="0" w:space="0" w:color="auto"/>
            <w:left w:val="none" w:sz="0" w:space="0" w:color="auto"/>
            <w:bottom w:val="none" w:sz="0" w:space="0" w:color="auto"/>
            <w:right w:val="none" w:sz="0" w:space="0" w:color="auto"/>
          </w:divBdr>
        </w:div>
        <w:div w:id="430862040">
          <w:marLeft w:val="0"/>
          <w:marRight w:val="0"/>
          <w:marTop w:val="0"/>
          <w:marBottom w:val="0"/>
          <w:divBdr>
            <w:top w:val="none" w:sz="0" w:space="0" w:color="auto"/>
            <w:left w:val="none" w:sz="0" w:space="0" w:color="auto"/>
            <w:bottom w:val="none" w:sz="0" w:space="0" w:color="auto"/>
            <w:right w:val="none" w:sz="0" w:space="0" w:color="auto"/>
          </w:divBdr>
        </w:div>
        <w:div w:id="2025669823">
          <w:marLeft w:val="0"/>
          <w:marRight w:val="0"/>
          <w:marTop w:val="0"/>
          <w:marBottom w:val="0"/>
          <w:divBdr>
            <w:top w:val="none" w:sz="0" w:space="0" w:color="auto"/>
            <w:left w:val="none" w:sz="0" w:space="0" w:color="auto"/>
            <w:bottom w:val="none" w:sz="0" w:space="0" w:color="auto"/>
            <w:right w:val="none" w:sz="0" w:space="0" w:color="auto"/>
          </w:divBdr>
        </w:div>
        <w:div w:id="1806582035">
          <w:marLeft w:val="0"/>
          <w:marRight w:val="0"/>
          <w:marTop w:val="0"/>
          <w:marBottom w:val="0"/>
          <w:divBdr>
            <w:top w:val="none" w:sz="0" w:space="0" w:color="auto"/>
            <w:left w:val="none" w:sz="0" w:space="0" w:color="auto"/>
            <w:bottom w:val="none" w:sz="0" w:space="0" w:color="auto"/>
            <w:right w:val="none" w:sz="0" w:space="0" w:color="auto"/>
          </w:divBdr>
        </w:div>
        <w:div w:id="499659307">
          <w:marLeft w:val="0"/>
          <w:marRight w:val="0"/>
          <w:marTop w:val="0"/>
          <w:marBottom w:val="0"/>
          <w:divBdr>
            <w:top w:val="none" w:sz="0" w:space="0" w:color="auto"/>
            <w:left w:val="none" w:sz="0" w:space="0" w:color="auto"/>
            <w:bottom w:val="none" w:sz="0" w:space="0" w:color="auto"/>
            <w:right w:val="none" w:sz="0" w:space="0" w:color="auto"/>
          </w:divBdr>
        </w:div>
      </w:divsChild>
    </w:div>
    <w:div w:id="1704015853">
      <w:bodyDiv w:val="1"/>
      <w:marLeft w:val="0"/>
      <w:marRight w:val="0"/>
      <w:marTop w:val="0"/>
      <w:marBottom w:val="0"/>
      <w:divBdr>
        <w:top w:val="none" w:sz="0" w:space="0" w:color="auto"/>
        <w:left w:val="none" w:sz="0" w:space="0" w:color="auto"/>
        <w:bottom w:val="none" w:sz="0" w:space="0" w:color="auto"/>
        <w:right w:val="none" w:sz="0" w:space="0" w:color="auto"/>
      </w:divBdr>
      <w:divsChild>
        <w:div w:id="1413895649">
          <w:marLeft w:val="0"/>
          <w:marRight w:val="0"/>
          <w:marTop w:val="0"/>
          <w:marBottom w:val="0"/>
          <w:divBdr>
            <w:top w:val="none" w:sz="0" w:space="0" w:color="auto"/>
            <w:left w:val="none" w:sz="0" w:space="0" w:color="auto"/>
            <w:bottom w:val="none" w:sz="0" w:space="0" w:color="auto"/>
            <w:right w:val="none" w:sz="0" w:space="0" w:color="auto"/>
          </w:divBdr>
        </w:div>
        <w:div w:id="686297256">
          <w:marLeft w:val="0"/>
          <w:marRight w:val="0"/>
          <w:marTop w:val="0"/>
          <w:marBottom w:val="0"/>
          <w:divBdr>
            <w:top w:val="none" w:sz="0" w:space="0" w:color="auto"/>
            <w:left w:val="none" w:sz="0" w:space="0" w:color="auto"/>
            <w:bottom w:val="none" w:sz="0" w:space="0" w:color="auto"/>
            <w:right w:val="none" w:sz="0" w:space="0" w:color="auto"/>
          </w:divBdr>
        </w:div>
        <w:div w:id="244187580">
          <w:marLeft w:val="0"/>
          <w:marRight w:val="0"/>
          <w:marTop w:val="0"/>
          <w:marBottom w:val="0"/>
          <w:divBdr>
            <w:top w:val="none" w:sz="0" w:space="0" w:color="auto"/>
            <w:left w:val="none" w:sz="0" w:space="0" w:color="auto"/>
            <w:bottom w:val="none" w:sz="0" w:space="0" w:color="auto"/>
            <w:right w:val="none" w:sz="0" w:space="0" w:color="auto"/>
          </w:divBdr>
        </w:div>
        <w:div w:id="2133746601">
          <w:marLeft w:val="0"/>
          <w:marRight w:val="0"/>
          <w:marTop w:val="0"/>
          <w:marBottom w:val="0"/>
          <w:divBdr>
            <w:top w:val="none" w:sz="0" w:space="0" w:color="auto"/>
            <w:left w:val="none" w:sz="0" w:space="0" w:color="auto"/>
            <w:bottom w:val="none" w:sz="0" w:space="0" w:color="auto"/>
            <w:right w:val="none" w:sz="0" w:space="0" w:color="auto"/>
          </w:divBdr>
        </w:div>
        <w:div w:id="1968003075">
          <w:marLeft w:val="0"/>
          <w:marRight w:val="0"/>
          <w:marTop w:val="0"/>
          <w:marBottom w:val="0"/>
          <w:divBdr>
            <w:top w:val="none" w:sz="0" w:space="0" w:color="auto"/>
            <w:left w:val="none" w:sz="0" w:space="0" w:color="auto"/>
            <w:bottom w:val="none" w:sz="0" w:space="0" w:color="auto"/>
            <w:right w:val="none" w:sz="0" w:space="0" w:color="auto"/>
          </w:divBdr>
        </w:div>
        <w:div w:id="2121023774">
          <w:marLeft w:val="0"/>
          <w:marRight w:val="0"/>
          <w:marTop w:val="0"/>
          <w:marBottom w:val="0"/>
          <w:divBdr>
            <w:top w:val="none" w:sz="0" w:space="0" w:color="auto"/>
            <w:left w:val="none" w:sz="0" w:space="0" w:color="auto"/>
            <w:bottom w:val="none" w:sz="0" w:space="0" w:color="auto"/>
            <w:right w:val="none" w:sz="0" w:space="0" w:color="auto"/>
          </w:divBdr>
        </w:div>
        <w:div w:id="910694980">
          <w:marLeft w:val="0"/>
          <w:marRight w:val="0"/>
          <w:marTop w:val="0"/>
          <w:marBottom w:val="0"/>
          <w:divBdr>
            <w:top w:val="none" w:sz="0" w:space="0" w:color="auto"/>
            <w:left w:val="none" w:sz="0" w:space="0" w:color="auto"/>
            <w:bottom w:val="none" w:sz="0" w:space="0" w:color="auto"/>
            <w:right w:val="none" w:sz="0" w:space="0" w:color="auto"/>
          </w:divBdr>
        </w:div>
        <w:div w:id="53453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ua.org/Genera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ua.org/statements/current/corruption-of-our-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10748</Words>
  <Characters>61266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dcterms:created xsi:type="dcterms:W3CDTF">2018-04-27T17:51:00Z</dcterms:created>
  <dcterms:modified xsi:type="dcterms:W3CDTF">2018-04-27T17:51:00Z</dcterms:modified>
</cp:coreProperties>
</file>