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8" w:rsidRPr="00382B9D" w:rsidRDefault="00F54B18" w:rsidP="00066B10">
      <w:pPr>
        <w:pStyle w:val="NoSpacing"/>
        <w:rPr>
          <w:rFonts w:ascii="Arial" w:hAnsi="Arial" w:cs="Arial"/>
          <w:sz w:val="40"/>
          <w:szCs w:val="40"/>
        </w:rPr>
      </w:pPr>
      <w:r w:rsidRPr="00382B9D">
        <w:rPr>
          <w:rFonts w:ascii="Arial" w:hAnsi="Arial" w:cs="Arial"/>
          <w:sz w:val="40"/>
          <w:szCs w:val="40"/>
        </w:rPr>
        <w:t>F</w:t>
      </w:r>
      <w:r w:rsidR="00B85D2F" w:rsidRPr="00382B9D">
        <w:rPr>
          <w:rFonts w:ascii="Arial" w:hAnsi="Arial" w:cs="Arial"/>
          <w:sz w:val="40"/>
          <w:szCs w:val="40"/>
        </w:rPr>
        <w:t>UUS</w:t>
      </w:r>
      <w:bookmarkStart w:id="0" w:name="_GoBack"/>
      <w:bookmarkEnd w:id="0"/>
      <w:r w:rsidR="00B85D2F" w:rsidRPr="00382B9D">
        <w:rPr>
          <w:rFonts w:ascii="Arial" w:hAnsi="Arial" w:cs="Arial"/>
          <w:sz w:val="40"/>
          <w:szCs w:val="40"/>
        </w:rPr>
        <w:t>M F</w:t>
      </w:r>
      <w:r w:rsidRPr="00382B9D">
        <w:rPr>
          <w:rFonts w:ascii="Arial" w:hAnsi="Arial" w:cs="Arial"/>
          <w:sz w:val="40"/>
          <w:szCs w:val="40"/>
        </w:rPr>
        <w:t xml:space="preserve">all Congregational Meeting  </w:t>
      </w:r>
    </w:p>
    <w:p w:rsidR="00F54B18" w:rsidRPr="00382B9D" w:rsidRDefault="00B85D2F" w:rsidP="00066B10">
      <w:pPr>
        <w:pStyle w:val="NoSpacing"/>
        <w:rPr>
          <w:rFonts w:ascii="Arial" w:hAnsi="Arial" w:cs="Arial"/>
          <w:sz w:val="28"/>
          <w:szCs w:val="28"/>
        </w:rPr>
      </w:pPr>
      <w:r w:rsidRPr="00382B9D">
        <w:rPr>
          <w:rFonts w:ascii="Arial" w:hAnsi="Arial" w:cs="Arial"/>
          <w:sz w:val="28"/>
          <w:szCs w:val="28"/>
        </w:rPr>
        <w:t>Sun</w:t>
      </w:r>
      <w:r w:rsidR="00C66D48" w:rsidRPr="00382B9D">
        <w:rPr>
          <w:rFonts w:ascii="Arial" w:hAnsi="Arial" w:cs="Arial"/>
          <w:sz w:val="28"/>
          <w:szCs w:val="28"/>
        </w:rPr>
        <w:t>day</w:t>
      </w:r>
      <w:r w:rsidRPr="00382B9D">
        <w:rPr>
          <w:rFonts w:ascii="Arial" w:hAnsi="Arial" w:cs="Arial"/>
          <w:sz w:val="28"/>
          <w:szCs w:val="28"/>
        </w:rPr>
        <w:t xml:space="preserve"> </w:t>
      </w:r>
      <w:r w:rsidR="00F54B18" w:rsidRPr="00382B9D">
        <w:rPr>
          <w:rFonts w:ascii="Arial" w:hAnsi="Arial" w:cs="Arial"/>
          <w:sz w:val="28"/>
          <w:szCs w:val="28"/>
        </w:rPr>
        <w:t>Sept. 24</w:t>
      </w:r>
      <w:r w:rsidR="00C66D48" w:rsidRPr="00382B9D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C66D48" w:rsidRPr="00382B9D">
        <w:rPr>
          <w:rFonts w:ascii="Arial" w:hAnsi="Arial" w:cs="Arial"/>
          <w:sz w:val="28"/>
          <w:szCs w:val="28"/>
        </w:rPr>
        <w:t>2017</w:t>
      </w:r>
      <w:r w:rsidR="00F54B18" w:rsidRPr="00382B9D">
        <w:rPr>
          <w:rFonts w:ascii="Arial" w:hAnsi="Arial" w:cs="Arial"/>
          <w:sz w:val="28"/>
          <w:szCs w:val="28"/>
        </w:rPr>
        <w:t xml:space="preserve">  </w:t>
      </w:r>
      <w:r w:rsidRPr="00382B9D">
        <w:rPr>
          <w:rFonts w:ascii="Arial" w:hAnsi="Arial" w:cs="Arial"/>
          <w:sz w:val="28"/>
          <w:szCs w:val="28"/>
        </w:rPr>
        <w:t>(</w:t>
      </w:r>
      <w:proofErr w:type="gramEnd"/>
      <w:r w:rsidR="00F54B18" w:rsidRPr="00382B9D">
        <w:rPr>
          <w:rFonts w:ascii="Arial" w:hAnsi="Arial" w:cs="Arial"/>
          <w:sz w:val="28"/>
          <w:szCs w:val="28"/>
        </w:rPr>
        <w:t>12:</w:t>
      </w:r>
      <w:r w:rsidRPr="00382B9D">
        <w:rPr>
          <w:rFonts w:ascii="Arial" w:hAnsi="Arial" w:cs="Arial"/>
          <w:sz w:val="28"/>
          <w:szCs w:val="28"/>
        </w:rPr>
        <w:t>15-1:30pm)</w:t>
      </w:r>
      <w:r w:rsidR="00C66D48" w:rsidRPr="00382B9D">
        <w:rPr>
          <w:rFonts w:ascii="Arial" w:hAnsi="Arial" w:cs="Arial"/>
          <w:sz w:val="28"/>
          <w:szCs w:val="28"/>
        </w:rPr>
        <w:t xml:space="preserve">  Social Hall</w:t>
      </w:r>
    </w:p>
    <w:p w:rsidR="00F54B18" w:rsidRDefault="00F54B18" w:rsidP="00066B10">
      <w:pPr>
        <w:pStyle w:val="NoSpacing"/>
        <w:rPr>
          <w:rFonts w:ascii="Arial" w:hAnsi="Arial" w:cs="Arial"/>
        </w:rPr>
      </w:pPr>
    </w:p>
    <w:p w:rsidR="00D92640" w:rsidRPr="00FB550A" w:rsidRDefault="00D77251" w:rsidP="00066B10">
      <w:pPr>
        <w:pStyle w:val="NoSpacing"/>
        <w:rPr>
          <w:rFonts w:ascii="Arial" w:hAnsi="Arial" w:cs="Arial"/>
        </w:rPr>
      </w:pPr>
      <w:r w:rsidRPr="00FB550A">
        <w:rPr>
          <w:rFonts w:ascii="Arial" w:hAnsi="Arial" w:cs="Arial"/>
        </w:rPr>
        <w:t xml:space="preserve">We the members and friends of FUUSM </w:t>
      </w:r>
    </w:p>
    <w:p w:rsidR="00382B9D" w:rsidRPr="00FB550A" w:rsidRDefault="00382B9D" w:rsidP="00382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B550A">
        <w:rPr>
          <w:rFonts w:ascii="Arial" w:hAnsi="Arial" w:cs="Arial"/>
          <w:bCs/>
          <w:sz w:val="24"/>
          <w:szCs w:val="24"/>
        </w:rPr>
        <w:t>Support</w:t>
      </w:r>
      <w:r w:rsidRPr="00FB55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550A">
        <w:rPr>
          <w:rFonts w:ascii="Arial" w:hAnsi="Arial" w:cs="Arial"/>
          <w:sz w:val="24"/>
          <w:szCs w:val="24"/>
        </w:rPr>
        <w:t>the democratic process and mutual respect in all human relationships;</w:t>
      </w:r>
    </w:p>
    <w:p w:rsidR="00382B9D" w:rsidRPr="00FB550A" w:rsidRDefault="00382B9D" w:rsidP="00066B10">
      <w:pPr>
        <w:pStyle w:val="NoSpacing"/>
        <w:rPr>
          <w:rFonts w:ascii="Arial" w:hAnsi="Arial" w:cs="Arial"/>
        </w:rPr>
      </w:pPr>
    </w:p>
    <w:p w:rsidR="00382B9D" w:rsidRPr="00FB550A" w:rsidRDefault="00382B9D" w:rsidP="00066B10">
      <w:pPr>
        <w:pStyle w:val="NoSpacing"/>
        <w:rPr>
          <w:rFonts w:ascii="Arial" w:hAnsi="Arial" w:cs="Arial"/>
        </w:rPr>
      </w:pPr>
      <w:r w:rsidRPr="00FB550A">
        <w:rPr>
          <w:rFonts w:ascii="Arial" w:hAnsi="Arial" w:cs="Arial"/>
        </w:rPr>
        <w:t xml:space="preserve">As UU congregations, we covenant to </w:t>
      </w:r>
      <w:r w:rsidR="00D92640" w:rsidRPr="00FB550A">
        <w:rPr>
          <w:rFonts w:ascii="Arial" w:hAnsi="Arial" w:cs="Arial"/>
        </w:rPr>
        <w:t xml:space="preserve">affirm </w:t>
      </w:r>
      <w:r w:rsidRPr="00FB550A">
        <w:rPr>
          <w:rFonts w:ascii="Arial" w:hAnsi="Arial" w:cs="Arial"/>
        </w:rPr>
        <w:t>and promote:   T</w:t>
      </w:r>
      <w:r w:rsidR="00D92640" w:rsidRPr="00FB550A">
        <w:rPr>
          <w:rFonts w:ascii="Arial" w:hAnsi="Arial" w:cs="Arial"/>
        </w:rPr>
        <w:t>he</w:t>
      </w:r>
      <w:r w:rsidR="00F20E6E" w:rsidRPr="00FB550A">
        <w:rPr>
          <w:rFonts w:ascii="Arial" w:hAnsi="Arial" w:cs="Arial"/>
        </w:rPr>
        <w:t xml:space="preserve"> right of conscience</w:t>
      </w:r>
      <w:r w:rsidRPr="00FB550A">
        <w:rPr>
          <w:rFonts w:ascii="Arial" w:hAnsi="Arial" w:cs="Arial"/>
        </w:rPr>
        <w:t xml:space="preserve"> and</w:t>
      </w:r>
      <w:r w:rsidR="00F20E6E" w:rsidRPr="00FB550A">
        <w:rPr>
          <w:rFonts w:ascii="Arial" w:hAnsi="Arial" w:cs="Arial"/>
        </w:rPr>
        <w:t xml:space="preserve"> </w:t>
      </w:r>
    </w:p>
    <w:p w:rsidR="00D77251" w:rsidRPr="00FB550A" w:rsidRDefault="00F20E6E" w:rsidP="00066B10">
      <w:pPr>
        <w:pStyle w:val="NoSpacing"/>
        <w:rPr>
          <w:rFonts w:ascii="Arial" w:hAnsi="Arial" w:cs="Arial"/>
        </w:rPr>
      </w:pPr>
      <w:proofErr w:type="gramStart"/>
      <w:r w:rsidRPr="00FB550A">
        <w:rPr>
          <w:rFonts w:ascii="Arial" w:hAnsi="Arial" w:cs="Arial"/>
        </w:rPr>
        <w:t>the</w:t>
      </w:r>
      <w:proofErr w:type="gramEnd"/>
      <w:r w:rsidRPr="00FB550A">
        <w:rPr>
          <w:rFonts w:ascii="Arial" w:hAnsi="Arial" w:cs="Arial"/>
        </w:rPr>
        <w:t xml:space="preserve"> </w:t>
      </w:r>
      <w:r w:rsidR="00D92640" w:rsidRPr="00FB550A">
        <w:rPr>
          <w:rFonts w:ascii="Arial" w:hAnsi="Arial" w:cs="Arial"/>
        </w:rPr>
        <w:t xml:space="preserve">use of democratic process </w:t>
      </w:r>
      <w:r w:rsidR="00382B9D" w:rsidRPr="00FB550A">
        <w:rPr>
          <w:rFonts w:ascii="Arial" w:hAnsi="Arial" w:cs="Arial"/>
        </w:rPr>
        <w:t>with</w:t>
      </w:r>
      <w:r w:rsidR="00D92640" w:rsidRPr="00FB550A">
        <w:rPr>
          <w:rFonts w:ascii="Arial" w:hAnsi="Arial" w:cs="Arial"/>
        </w:rPr>
        <w:t>in our</w:t>
      </w:r>
      <w:r w:rsidRPr="00FB550A">
        <w:rPr>
          <w:rFonts w:ascii="Arial" w:hAnsi="Arial" w:cs="Arial"/>
        </w:rPr>
        <w:t xml:space="preserve"> congregations</w:t>
      </w:r>
      <w:r w:rsidR="00382B9D" w:rsidRPr="00FB550A">
        <w:rPr>
          <w:rFonts w:ascii="Arial" w:hAnsi="Arial" w:cs="Arial"/>
        </w:rPr>
        <w:t xml:space="preserve"> and in society at large.</w:t>
      </w:r>
      <w:r w:rsidR="00D92640" w:rsidRPr="00FB550A">
        <w:rPr>
          <w:rFonts w:ascii="Arial" w:hAnsi="Arial" w:cs="Arial"/>
        </w:rPr>
        <w:t xml:space="preserve"> </w:t>
      </w:r>
    </w:p>
    <w:p w:rsidR="00D92640" w:rsidRPr="00FB550A" w:rsidRDefault="00D92640" w:rsidP="00066B10">
      <w:pPr>
        <w:pStyle w:val="NoSpacing"/>
        <w:rPr>
          <w:rFonts w:ascii="Arial" w:hAnsi="Arial" w:cs="Arial"/>
        </w:rPr>
      </w:pPr>
    </w:p>
    <w:p w:rsidR="00382B9D" w:rsidRDefault="00382B9D" w:rsidP="00066B10">
      <w:pPr>
        <w:pStyle w:val="NoSpacing"/>
        <w:rPr>
          <w:rFonts w:ascii="Arial" w:hAnsi="Arial" w:cs="Arial"/>
        </w:rPr>
      </w:pPr>
    </w:p>
    <w:p w:rsidR="00382B9D" w:rsidRPr="00D77251" w:rsidRDefault="00382B9D" w:rsidP="00066B10">
      <w:pPr>
        <w:pStyle w:val="NoSpacing"/>
        <w:rPr>
          <w:rFonts w:ascii="Arial" w:hAnsi="Arial" w:cs="Arial"/>
        </w:rPr>
      </w:pPr>
    </w:p>
    <w:p w:rsidR="008D45BC" w:rsidRPr="00D77251" w:rsidRDefault="00D77251" w:rsidP="00066B10">
      <w:pPr>
        <w:pStyle w:val="NoSpacing"/>
        <w:rPr>
          <w:rFonts w:ascii="Arial" w:hAnsi="Arial" w:cs="Arial"/>
          <w:sz w:val="40"/>
          <w:szCs w:val="40"/>
          <w:u w:val="single"/>
        </w:rPr>
      </w:pPr>
      <w:r w:rsidRPr="00D77251">
        <w:rPr>
          <w:rFonts w:ascii="Arial" w:hAnsi="Arial" w:cs="Arial"/>
          <w:sz w:val="40"/>
          <w:szCs w:val="40"/>
          <w:u w:val="single"/>
        </w:rPr>
        <w:t>AGENDA</w:t>
      </w:r>
    </w:p>
    <w:p w:rsidR="00CA6FE3" w:rsidRPr="00CA6FE3" w:rsidRDefault="00CA6FE3" w:rsidP="00CA6FE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A6FE3">
        <w:rPr>
          <w:rFonts w:ascii="Arial" w:hAnsi="Arial" w:cs="Arial"/>
          <w:sz w:val="20"/>
          <w:szCs w:val="20"/>
        </w:rPr>
        <w:t>(12:15</w:t>
      </w:r>
      <w:r w:rsidR="0028051E">
        <w:rPr>
          <w:rFonts w:ascii="Arial" w:hAnsi="Arial" w:cs="Arial"/>
          <w:sz w:val="20"/>
          <w:szCs w:val="20"/>
        </w:rPr>
        <w:t>pm</w:t>
      </w:r>
      <w:r w:rsidRPr="00CA6FE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8"/>
          <w:szCs w:val="28"/>
        </w:rPr>
        <w:t xml:space="preserve">  Chalice Lighting &amp; Call to Order</w:t>
      </w:r>
    </w:p>
    <w:p w:rsidR="00CA6FE3" w:rsidRPr="00CA6FE3" w:rsidRDefault="00CA6FE3" w:rsidP="00CA6FE3">
      <w:pPr>
        <w:pStyle w:val="NoSpacing"/>
        <w:ind w:left="720"/>
        <w:rPr>
          <w:rFonts w:ascii="Arial" w:hAnsi="Arial" w:cs="Arial"/>
        </w:rPr>
      </w:pPr>
    </w:p>
    <w:p w:rsidR="00B85D2F" w:rsidRDefault="00B85D2F" w:rsidP="00CA6FE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77251">
        <w:rPr>
          <w:rFonts w:ascii="Arial" w:hAnsi="Arial" w:cs="Arial"/>
          <w:sz w:val="28"/>
          <w:szCs w:val="28"/>
        </w:rPr>
        <w:t>Ratification of new Board Member</w:t>
      </w:r>
      <w:r w:rsidRPr="00D77251">
        <w:rPr>
          <w:rFonts w:ascii="Arial" w:hAnsi="Arial" w:cs="Arial"/>
        </w:rPr>
        <w:t xml:space="preserve"> (Paul Dunn) </w:t>
      </w:r>
      <w:r w:rsidR="00D77251">
        <w:rPr>
          <w:rFonts w:ascii="Arial" w:hAnsi="Arial" w:cs="Arial"/>
        </w:rPr>
        <w:t xml:space="preserve">  </w:t>
      </w:r>
      <w:r w:rsidRPr="00D77251">
        <w:rPr>
          <w:rFonts w:ascii="Arial" w:hAnsi="Arial" w:cs="Arial"/>
        </w:rPr>
        <w:t xml:space="preserve"> </w:t>
      </w:r>
    </w:p>
    <w:p w:rsidR="00AC68CB" w:rsidRDefault="00AC68CB" w:rsidP="00066B1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Officers:  Shari Miller, President</w:t>
      </w:r>
      <w:r>
        <w:rPr>
          <w:rFonts w:ascii="Arial" w:hAnsi="Arial" w:cs="Arial"/>
        </w:rPr>
        <w:tab/>
        <w:t>D. Michelle Wilson, Vice President</w:t>
      </w:r>
    </w:p>
    <w:p w:rsidR="00AC68CB" w:rsidRPr="00D77251" w:rsidRDefault="00AC68CB" w:rsidP="00066B1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Emily Keller, Secretary</w:t>
      </w:r>
      <w:r>
        <w:rPr>
          <w:rFonts w:ascii="Arial" w:hAnsi="Arial" w:cs="Arial"/>
        </w:rPr>
        <w:tab/>
        <w:t>Linda Lawton, Treasurer</w:t>
      </w:r>
    </w:p>
    <w:p w:rsidR="00B85D2F" w:rsidRPr="00D77251" w:rsidRDefault="00B85D2F" w:rsidP="00066B10">
      <w:pPr>
        <w:pStyle w:val="NoSpacing"/>
        <w:rPr>
          <w:rFonts w:ascii="Arial" w:hAnsi="Arial" w:cs="Arial"/>
        </w:rPr>
      </w:pPr>
    </w:p>
    <w:p w:rsidR="00CA6FE3" w:rsidRPr="00CA6FE3" w:rsidRDefault="00CA6FE3" w:rsidP="00066B10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3.   2017 Congregational Assessment </w:t>
      </w:r>
      <w:proofErr w:type="gramStart"/>
      <w:r>
        <w:rPr>
          <w:rFonts w:ascii="Arial" w:hAnsi="Arial" w:cs="Arial"/>
          <w:sz w:val="28"/>
          <w:szCs w:val="28"/>
        </w:rPr>
        <w:t xml:space="preserve">Summary  </w:t>
      </w:r>
      <w:r w:rsidRPr="00CA6FE3">
        <w:rPr>
          <w:rFonts w:ascii="Arial" w:hAnsi="Arial" w:cs="Arial"/>
        </w:rPr>
        <w:t>(</w:t>
      </w:r>
      <w:proofErr w:type="gramEnd"/>
      <w:r w:rsidRPr="00CA6FE3">
        <w:rPr>
          <w:rFonts w:ascii="Arial" w:hAnsi="Arial" w:cs="Arial"/>
        </w:rPr>
        <w:t>Committee on Ministries)</w:t>
      </w:r>
    </w:p>
    <w:p w:rsidR="00CA6FE3" w:rsidRDefault="00CA6FE3" w:rsidP="00066B10">
      <w:pPr>
        <w:pStyle w:val="NoSpacing"/>
        <w:rPr>
          <w:rFonts w:ascii="Arial" w:hAnsi="Arial" w:cs="Arial"/>
        </w:rPr>
      </w:pPr>
      <w:r w:rsidRPr="00D77251">
        <w:rPr>
          <w:rFonts w:ascii="Arial" w:hAnsi="Arial" w:cs="Arial"/>
        </w:rPr>
        <w:t>*See attached</w:t>
      </w:r>
      <w:r>
        <w:rPr>
          <w:rFonts w:ascii="Arial" w:hAnsi="Arial" w:cs="Arial"/>
        </w:rPr>
        <w:t xml:space="preserve"> document</w:t>
      </w:r>
    </w:p>
    <w:p w:rsidR="00CA6FE3" w:rsidRDefault="00CA6FE3" w:rsidP="00066B10">
      <w:pPr>
        <w:pStyle w:val="NoSpacing"/>
        <w:rPr>
          <w:rFonts w:ascii="Arial" w:hAnsi="Arial" w:cs="Arial"/>
          <w:sz w:val="28"/>
          <w:szCs w:val="28"/>
        </w:rPr>
      </w:pPr>
    </w:p>
    <w:p w:rsidR="008D45BC" w:rsidRPr="00D77251" w:rsidRDefault="00CA6FE3" w:rsidP="00066B1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 </w:t>
      </w:r>
      <w:r w:rsidR="008D45BC" w:rsidRPr="00D77251">
        <w:rPr>
          <w:rFonts w:ascii="Arial" w:hAnsi="Arial" w:cs="Arial"/>
          <w:sz w:val="28"/>
          <w:szCs w:val="28"/>
        </w:rPr>
        <w:t>Budget</w:t>
      </w:r>
      <w:r w:rsidR="00B85D2F" w:rsidRPr="00D77251">
        <w:rPr>
          <w:rFonts w:ascii="Arial" w:hAnsi="Arial" w:cs="Arial"/>
          <w:sz w:val="28"/>
          <w:szCs w:val="28"/>
        </w:rPr>
        <w:t xml:space="preserve"> Update</w:t>
      </w:r>
    </w:p>
    <w:p w:rsidR="00B85D2F" w:rsidRPr="00D77251" w:rsidRDefault="00B85D2F" w:rsidP="00066B10">
      <w:pPr>
        <w:pStyle w:val="NoSpacing"/>
        <w:rPr>
          <w:rFonts w:ascii="Arial" w:hAnsi="Arial" w:cs="Arial"/>
        </w:rPr>
      </w:pPr>
      <w:r w:rsidRPr="00D77251">
        <w:rPr>
          <w:rFonts w:ascii="Arial" w:hAnsi="Arial" w:cs="Arial"/>
        </w:rPr>
        <w:t xml:space="preserve">-Changes in the 2017-18 budget – RE Teachers </w:t>
      </w:r>
    </w:p>
    <w:p w:rsidR="00B85D2F" w:rsidRPr="00D77251" w:rsidRDefault="008D45BC" w:rsidP="00066B10">
      <w:pPr>
        <w:pStyle w:val="NoSpacing"/>
        <w:rPr>
          <w:rFonts w:ascii="Arial" w:hAnsi="Arial" w:cs="Arial"/>
        </w:rPr>
      </w:pPr>
      <w:r w:rsidRPr="00D77251">
        <w:rPr>
          <w:rFonts w:ascii="Arial" w:hAnsi="Arial" w:cs="Arial"/>
        </w:rPr>
        <w:t>        </w:t>
      </w:r>
    </w:p>
    <w:p w:rsidR="008D45BC" w:rsidRPr="00D77251" w:rsidRDefault="00CA6FE3" w:rsidP="00066B10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5.   </w:t>
      </w:r>
      <w:r w:rsidR="008D45BC" w:rsidRPr="00D77251">
        <w:rPr>
          <w:rFonts w:ascii="Arial" w:hAnsi="Arial" w:cs="Arial"/>
          <w:sz w:val="28"/>
          <w:szCs w:val="28"/>
        </w:rPr>
        <w:t xml:space="preserve">Endorse </w:t>
      </w:r>
      <w:proofErr w:type="spellStart"/>
      <w:r w:rsidR="008D45BC" w:rsidRPr="00D77251">
        <w:rPr>
          <w:rFonts w:ascii="Arial" w:hAnsi="Arial" w:cs="Arial"/>
          <w:sz w:val="28"/>
          <w:szCs w:val="28"/>
        </w:rPr>
        <w:t>Faithify</w:t>
      </w:r>
      <w:proofErr w:type="spellEnd"/>
      <w:r w:rsidR="008D45BC" w:rsidRPr="00D77251">
        <w:rPr>
          <w:rFonts w:ascii="Arial" w:hAnsi="Arial" w:cs="Arial"/>
          <w:sz w:val="28"/>
          <w:szCs w:val="28"/>
        </w:rPr>
        <w:t xml:space="preserve"> campaign</w:t>
      </w:r>
      <w:r w:rsidR="008D45BC" w:rsidRPr="00D77251">
        <w:rPr>
          <w:rFonts w:ascii="Arial" w:hAnsi="Arial" w:cs="Arial"/>
        </w:rPr>
        <w:t xml:space="preserve"> </w:t>
      </w:r>
      <w:r w:rsidR="008D45BC" w:rsidRPr="00016867">
        <w:rPr>
          <w:rFonts w:ascii="Arial" w:hAnsi="Arial" w:cs="Arial"/>
          <w:sz w:val="24"/>
          <w:szCs w:val="24"/>
        </w:rPr>
        <w:t>for Green Sanc</w:t>
      </w:r>
      <w:r w:rsidR="00B85D2F" w:rsidRPr="00016867">
        <w:rPr>
          <w:rFonts w:ascii="Arial" w:hAnsi="Arial" w:cs="Arial"/>
          <w:sz w:val="24"/>
          <w:szCs w:val="24"/>
        </w:rPr>
        <w:t xml:space="preserve">tuary </w:t>
      </w:r>
      <w:r w:rsidR="00D77251" w:rsidRPr="00016867">
        <w:rPr>
          <w:rFonts w:ascii="Arial" w:hAnsi="Arial" w:cs="Arial"/>
          <w:sz w:val="24"/>
          <w:szCs w:val="24"/>
        </w:rPr>
        <w:t xml:space="preserve">- Solar Panel </w:t>
      </w:r>
      <w:proofErr w:type="gramStart"/>
      <w:r w:rsidR="00D77251" w:rsidRPr="00016867">
        <w:rPr>
          <w:rFonts w:ascii="Arial" w:hAnsi="Arial" w:cs="Arial"/>
          <w:sz w:val="24"/>
          <w:szCs w:val="24"/>
        </w:rPr>
        <w:t>P</w:t>
      </w:r>
      <w:r w:rsidR="00B85D2F" w:rsidRPr="00016867">
        <w:rPr>
          <w:rFonts w:ascii="Arial" w:hAnsi="Arial" w:cs="Arial"/>
          <w:sz w:val="24"/>
          <w:szCs w:val="24"/>
        </w:rPr>
        <w:t>roject</w:t>
      </w:r>
      <w:proofErr w:type="gramEnd"/>
      <w:r w:rsidR="00B85D2F" w:rsidRPr="00016867">
        <w:rPr>
          <w:rFonts w:ascii="Arial" w:hAnsi="Arial" w:cs="Arial"/>
          <w:sz w:val="24"/>
          <w:szCs w:val="24"/>
        </w:rPr>
        <w:br/>
      </w:r>
      <w:r w:rsidR="00B85D2F" w:rsidRPr="00D77251">
        <w:rPr>
          <w:rFonts w:ascii="Arial" w:hAnsi="Arial" w:cs="Arial"/>
        </w:rPr>
        <w:br/>
      </w:r>
      <w:r w:rsidRPr="00CA6FE3">
        <w:rPr>
          <w:rFonts w:ascii="Arial" w:hAnsi="Arial" w:cs="Arial"/>
          <w:sz w:val="20"/>
          <w:szCs w:val="20"/>
        </w:rPr>
        <w:t>(12:</w:t>
      </w:r>
      <w:r>
        <w:rPr>
          <w:rFonts w:ascii="Arial" w:hAnsi="Arial" w:cs="Arial"/>
          <w:sz w:val="20"/>
          <w:szCs w:val="20"/>
        </w:rPr>
        <w:t>30</w:t>
      </w:r>
      <w:r w:rsidRPr="00CA6FE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6.   </w:t>
      </w:r>
      <w:r w:rsidR="00B85D2F" w:rsidRPr="00D77251">
        <w:rPr>
          <w:rFonts w:ascii="Arial" w:hAnsi="Arial" w:cs="Arial"/>
          <w:sz w:val="28"/>
          <w:szCs w:val="28"/>
        </w:rPr>
        <w:t>P</w:t>
      </w:r>
      <w:r w:rsidR="008D45BC" w:rsidRPr="00D77251">
        <w:rPr>
          <w:rFonts w:ascii="Arial" w:hAnsi="Arial" w:cs="Arial"/>
          <w:sz w:val="28"/>
          <w:szCs w:val="28"/>
        </w:rPr>
        <w:t>resentation on the 8</w:t>
      </w:r>
      <w:r w:rsidR="008D45BC" w:rsidRPr="00D77251">
        <w:rPr>
          <w:rFonts w:ascii="Arial" w:hAnsi="Arial" w:cs="Arial"/>
          <w:sz w:val="28"/>
          <w:szCs w:val="28"/>
          <w:vertAlign w:val="superscript"/>
        </w:rPr>
        <w:t>th</w:t>
      </w:r>
      <w:r w:rsidR="008D45BC" w:rsidRPr="00D7725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D45BC" w:rsidRPr="00D77251">
        <w:rPr>
          <w:rFonts w:ascii="Arial" w:hAnsi="Arial" w:cs="Arial"/>
          <w:sz w:val="28"/>
          <w:szCs w:val="28"/>
        </w:rPr>
        <w:t>Window</w:t>
      </w:r>
      <w:r w:rsidR="00B85D2F" w:rsidRPr="00D77251">
        <w:rPr>
          <w:rFonts w:ascii="Arial" w:hAnsi="Arial" w:cs="Arial"/>
        </w:rPr>
        <w:t xml:space="preserve">  (</w:t>
      </w:r>
      <w:proofErr w:type="gramEnd"/>
      <w:r w:rsidR="00B85D2F" w:rsidRPr="00D77251">
        <w:rPr>
          <w:rFonts w:ascii="Arial" w:hAnsi="Arial" w:cs="Arial"/>
        </w:rPr>
        <w:t>Joe Baker for Window Team &amp; B&amp;G)</w:t>
      </w:r>
    </w:p>
    <w:p w:rsidR="008D45BC" w:rsidRPr="00D77251" w:rsidRDefault="008D45BC" w:rsidP="00066B10">
      <w:pPr>
        <w:pStyle w:val="NoSpacing"/>
        <w:rPr>
          <w:rFonts w:ascii="Arial" w:hAnsi="Arial" w:cs="Arial"/>
        </w:rPr>
      </w:pPr>
    </w:p>
    <w:p w:rsidR="00C66D48" w:rsidRPr="00D77251" w:rsidRDefault="00C66D48" w:rsidP="00066B10">
      <w:pPr>
        <w:pStyle w:val="NoSpacing"/>
        <w:rPr>
          <w:rFonts w:ascii="Arial" w:hAnsi="Arial" w:cs="Arial"/>
        </w:rPr>
      </w:pPr>
    </w:p>
    <w:p w:rsidR="00B85D2F" w:rsidRPr="00D77251" w:rsidRDefault="00CA6FE3" w:rsidP="00066B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(12:45</w:t>
      </w:r>
      <w:proofErr w:type="gramStart"/>
      <w:r w:rsidRPr="00CA6FE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32"/>
          <w:szCs w:val="32"/>
        </w:rPr>
        <w:t>7</w:t>
      </w:r>
      <w:proofErr w:type="gramEnd"/>
      <w:r>
        <w:rPr>
          <w:rFonts w:ascii="Arial" w:hAnsi="Arial" w:cs="Arial"/>
          <w:sz w:val="32"/>
          <w:szCs w:val="32"/>
        </w:rPr>
        <w:t xml:space="preserve">.   </w:t>
      </w:r>
      <w:r w:rsidR="008D45BC" w:rsidRPr="00D77251">
        <w:rPr>
          <w:rFonts w:ascii="Arial" w:hAnsi="Arial" w:cs="Arial"/>
          <w:sz w:val="32"/>
          <w:szCs w:val="32"/>
        </w:rPr>
        <w:t>Philosophy of Inclusion</w:t>
      </w:r>
      <w:r w:rsidR="008D45BC" w:rsidRPr="00D77251">
        <w:rPr>
          <w:rFonts w:ascii="Arial" w:hAnsi="Arial" w:cs="Arial"/>
          <w:sz w:val="36"/>
          <w:szCs w:val="36"/>
        </w:rPr>
        <w:t xml:space="preserve">    </w:t>
      </w:r>
      <w:r w:rsidR="00D77251" w:rsidRPr="00D77251">
        <w:rPr>
          <w:rFonts w:ascii="Arial" w:hAnsi="Arial" w:cs="Arial"/>
          <w:sz w:val="24"/>
          <w:szCs w:val="24"/>
        </w:rPr>
        <w:t>(Discussion, Debate &amp; Decision</w:t>
      </w:r>
      <w:r w:rsidR="00D77251">
        <w:rPr>
          <w:rFonts w:ascii="Arial" w:hAnsi="Arial" w:cs="Arial"/>
          <w:sz w:val="24"/>
          <w:szCs w:val="24"/>
        </w:rPr>
        <w:t>/Vote</w:t>
      </w:r>
      <w:r w:rsidR="00D77251" w:rsidRPr="00D77251">
        <w:rPr>
          <w:rFonts w:ascii="Arial" w:hAnsi="Arial" w:cs="Arial"/>
          <w:sz w:val="24"/>
          <w:szCs w:val="24"/>
        </w:rPr>
        <w:t>)</w:t>
      </w:r>
    </w:p>
    <w:p w:rsidR="008D45BC" w:rsidRPr="00D77251" w:rsidRDefault="00C66D48" w:rsidP="00066B10">
      <w:pPr>
        <w:pStyle w:val="NoSpacing"/>
        <w:rPr>
          <w:rFonts w:ascii="Arial" w:hAnsi="Arial" w:cs="Arial"/>
        </w:rPr>
      </w:pPr>
      <w:r w:rsidRPr="00D77251">
        <w:rPr>
          <w:rFonts w:ascii="Arial" w:hAnsi="Arial" w:cs="Arial"/>
        </w:rPr>
        <w:t>*See attached</w:t>
      </w:r>
      <w:r w:rsidR="00AC68CB">
        <w:rPr>
          <w:rFonts w:ascii="Arial" w:hAnsi="Arial" w:cs="Arial"/>
        </w:rPr>
        <w:t xml:space="preserve"> document with a</w:t>
      </w:r>
      <w:r w:rsidR="008D45BC" w:rsidRPr="00D77251">
        <w:rPr>
          <w:rFonts w:ascii="Arial" w:hAnsi="Arial" w:cs="Arial"/>
        </w:rPr>
        <w:t>mendments (</w:t>
      </w:r>
      <w:r w:rsidR="00AC68CB">
        <w:rPr>
          <w:rFonts w:ascii="Arial" w:hAnsi="Arial" w:cs="Arial"/>
        </w:rPr>
        <w:t xml:space="preserve">from </w:t>
      </w:r>
      <w:r w:rsidR="008D45BC" w:rsidRPr="00D77251">
        <w:rPr>
          <w:rFonts w:ascii="Arial" w:hAnsi="Arial" w:cs="Arial"/>
        </w:rPr>
        <w:t>D</w:t>
      </w:r>
      <w:r w:rsidR="00AC68CB">
        <w:rPr>
          <w:rFonts w:ascii="Arial" w:hAnsi="Arial" w:cs="Arial"/>
        </w:rPr>
        <w:t xml:space="preserve">arryl </w:t>
      </w:r>
      <w:r w:rsidR="008D45BC" w:rsidRPr="00D77251">
        <w:rPr>
          <w:rFonts w:ascii="Arial" w:hAnsi="Arial" w:cs="Arial"/>
        </w:rPr>
        <w:t>Ting &amp; Martha McG</w:t>
      </w:r>
      <w:r w:rsidR="00AC68CB">
        <w:rPr>
          <w:rFonts w:ascii="Arial" w:hAnsi="Arial" w:cs="Arial"/>
        </w:rPr>
        <w:t>overn</w:t>
      </w:r>
      <w:r w:rsidR="008D45BC" w:rsidRPr="00D77251">
        <w:rPr>
          <w:rFonts w:ascii="Arial" w:hAnsi="Arial" w:cs="Arial"/>
        </w:rPr>
        <w:t>)</w:t>
      </w:r>
    </w:p>
    <w:p w:rsidR="008D45BC" w:rsidRDefault="008D45BC" w:rsidP="00066B10">
      <w:pPr>
        <w:pStyle w:val="NoSpacing"/>
        <w:rPr>
          <w:rFonts w:ascii="Arial" w:hAnsi="Arial" w:cs="Arial"/>
        </w:rPr>
      </w:pPr>
    </w:p>
    <w:p w:rsidR="00CA6FE3" w:rsidRPr="00CA6FE3" w:rsidRDefault="00F54B18" w:rsidP="00D77251">
      <w:pPr>
        <w:pStyle w:val="NoSpacing"/>
        <w:rPr>
          <w:rFonts w:ascii="Arial" w:hAnsi="Arial" w:cs="Arial"/>
          <w:sz w:val="24"/>
          <w:szCs w:val="24"/>
        </w:rPr>
      </w:pPr>
      <w:r w:rsidRPr="00D77251">
        <w:rPr>
          <w:rFonts w:ascii="Arial" w:hAnsi="Arial" w:cs="Arial"/>
        </w:rPr>
        <w:br/>
      </w:r>
      <w:r w:rsidR="00CA6FE3">
        <w:rPr>
          <w:rFonts w:ascii="Arial" w:hAnsi="Arial" w:cs="Arial"/>
          <w:sz w:val="28"/>
          <w:szCs w:val="28"/>
        </w:rPr>
        <w:t xml:space="preserve">8.    </w:t>
      </w:r>
      <w:r w:rsidR="00D77251" w:rsidRPr="00CA6FE3">
        <w:rPr>
          <w:rFonts w:ascii="Arial" w:hAnsi="Arial" w:cs="Arial"/>
          <w:sz w:val="28"/>
          <w:szCs w:val="28"/>
        </w:rPr>
        <w:t>Social Justice Initiatives</w:t>
      </w:r>
      <w:r w:rsidR="00CA6FE3">
        <w:rPr>
          <w:rFonts w:ascii="Arial" w:hAnsi="Arial" w:cs="Arial"/>
          <w:sz w:val="28"/>
          <w:szCs w:val="28"/>
        </w:rPr>
        <w:tab/>
        <w:t xml:space="preserve">        </w:t>
      </w:r>
      <w:r w:rsidR="00CA6FE3" w:rsidRPr="00CA6FE3">
        <w:rPr>
          <w:rFonts w:ascii="Arial" w:hAnsi="Arial" w:cs="Arial"/>
          <w:sz w:val="24"/>
          <w:szCs w:val="24"/>
        </w:rPr>
        <w:t>Co</w:t>
      </w:r>
      <w:r w:rsidR="00CA6FE3">
        <w:rPr>
          <w:rFonts w:ascii="Arial" w:hAnsi="Arial" w:cs="Arial"/>
          <w:sz w:val="24"/>
          <w:szCs w:val="24"/>
        </w:rPr>
        <w:t>ngregational Study/Action Issues</w:t>
      </w:r>
      <w:r w:rsidR="00D77251" w:rsidRPr="00CA6FE3">
        <w:rPr>
          <w:rFonts w:ascii="Arial" w:hAnsi="Arial" w:cs="Arial"/>
          <w:sz w:val="24"/>
          <w:szCs w:val="24"/>
        </w:rPr>
        <w:t xml:space="preserve">      </w:t>
      </w:r>
    </w:p>
    <w:p w:rsidR="00D77251" w:rsidRPr="00F20E6E" w:rsidRDefault="00D77251" w:rsidP="00D77251">
      <w:pPr>
        <w:pStyle w:val="NoSpacing"/>
        <w:rPr>
          <w:rFonts w:ascii="Arial" w:hAnsi="Arial" w:cs="Arial"/>
          <w:sz w:val="24"/>
          <w:szCs w:val="24"/>
        </w:rPr>
      </w:pPr>
      <w:r w:rsidRPr="00F20E6E">
        <w:rPr>
          <w:rFonts w:ascii="Arial" w:hAnsi="Arial" w:cs="Arial"/>
          <w:sz w:val="24"/>
          <w:szCs w:val="24"/>
        </w:rPr>
        <w:t>(First Sunday)  Social Justice Forums</w:t>
      </w:r>
    </w:p>
    <w:p w:rsidR="00D77251" w:rsidRPr="00F20E6E" w:rsidRDefault="00D77251" w:rsidP="00D77251">
      <w:pPr>
        <w:pStyle w:val="NoSpacing"/>
        <w:rPr>
          <w:rFonts w:ascii="Arial" w:hAnsi="Arial" w:cs="Arial"/>
          <w:sz w:val="24"/>
          <w:szCs w:val="24"/>
        </w:rPr>
      </w:pPr>
      <w:r w:rsidRPr="00F20E6E">
        <w:rPr>
          <w:rFonts w:ascii="Arial" w:hAnsi="Arial" w:cs="Arial"/>
          <w:sz w:val="24"/>
          <w:szCs w:val="24"/>
        </w:rPr>
        <w:t>Member of (UUJO) UU Justice Ohio;</w:t>
      </w:r>
      <w:r w:rsidRPr="00F20E6E">
        <w:rPr>
          <w:rFonts w:ascii="Arial" w:hAnsi="Arial" w:cs="Arial"/>
          <w:sz w:val="24"/>
          <w:szCs w:val="24"/>
        </w:rPr>
        <w:tab/>
        <w:t xml:space="preserve">      Active with the Appalachian Cluster (WV+)</w:t>
      </w:r>
    </w:p>
    <w:p w:rsidR="00F20E6E" w:rsidRDefault="0059242A" w:rsidP="00D77251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Special Collections or Share the Plate?</w:t>
      </w:r>
    </w:p>
    <w:p w:rsidR="0059242A" w:rsidRDefault="0059242A" w:rsidP="00D77251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59242A" w:rsidRDefault="0059242A" w:rsidP="00D77251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D77251" w:rsidRPr="00D77251" w:rsidRDefault="00D77251" w:rsidP="00D77251">
      <w:pPr>
        <w:pStyle w:val="NoSpacing"/>
        <w:rPr>
          <w:rFonts w:ascii="Arial" w:hAnsi="Arial" w:cs="Arial"/>
        </w:rPr>
      </w:pPr>
      <w:r w:rsidRPr="00F20E6E">
        <w:rPr>
          <w:rFonts w:ascii="Arial" w:hAnsi="Arial" w:cs="Arial"/>
          <w:sz w:val="24"/>
          <w:szCs w:val="24"/>
          <w:u w:val="single"/>
        </w:rPr>
        <w:t>UUA Commission on Social Witness</w:t>
      </w:r>
      <w:r w:rsidR="00CA6FE3">
        <w:rPr>
          <w:rFonts w:ascii="Arial" w:hAnsi="Arial" w:cs="Arial"/>
          <w:sz w:val="24"/>
          <w:szCs w:val="24"/>
          <w:u w:val="single"/>
        </w:rPr>
        <w:t xml:space="preserve"> Timeline</w:t>
      </w:r>
      <w:r w:rsidR="00CA6FE3">
        <w:rPr>
          <w:rFonts w:ascii="Arial" w:hAnsi="Arial" w:cs="Arial"/>
          <w:sz w:val="28"/>
          <w:szCs w:val="28"/>
        </w:rPr>
        <w:tab/>
      </w:r>
      <w:r w:rsidR="00CA6FE3">
        <w:rPr>
          <w:rFonts w:ascii="Arial" w:hAnsi="Arial" w:cs="Arial"/>
          <w:sz w:val="28"/>
          <w:szCs w:val="28"/>
        </w:rPr>
        <w:tab/>
      </w:r>
      <w:r w:rsidRPr="00D77251">
        <w:rPr>
          <w:rFonts w:ascii="Arial" w:hAnsi="Arial" w:cs="Arial"/>
        </w:rPr>
        <w:t>*See reference materials</w:t>
      </w:r>
      <w:r w:rsidR="00AC68CB">
        <w:rPr>
          <w:rFonts w:ascii="Arial" w:hAnsi="Arial" w:cs="Arial"/>
        </w:rPr>
        <w:t xml:space="preserve"> below</w:t>
      </w:r>
      <w:r w:rsidRPr="00D77251">
        <w:rPr>
          <w:rFonts w:ascii="Arial" w:hAnsi="Arial" w:cs="Arial"/>
        </w:rPr>
        <w:t xml:space="preserve">  </w:t>
      </w:r>
    </w:p>
    <w:p w:rsidR="00D77251" w:rsidRPr="00D77251" w:rsidRDefault="00D77251" w:rsidP="00D772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77251">
        <w:rPr>
          <w:rFonts w:ascii="Arial" w:hAnsi="Arial" w:cs="Arial"/>
        </w:rPr>
        <w:t>Feb. 2017</w:t>
      </w:r>
      <w:r>
        <w:rPr>
          <w:rFonts w:ascii="Arial" w:hAnsi="Arial" w:cs="Arial"/>
        </w:rPr>
        <w:t>)</w:t>
      </w:r>
      <w:r w:rsidRPr="00D77251">
        <w:rPr>
          <w:rFonts w:ascii="Arial" w:hAnsi="Arial" w:cs="Arial"/>
        </w:rPr>
        <w:t xml:space="preserve">  Congregational Poll to place issues on the GA Agenda.</w:t>
      </w:r>
    </w:p>
    <w:p w:rsidR="00D77251" w:rsidRDefault="00F20E6E" w:rsidP="00D772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FUUSM prioritized </w:t>
      </w:r>
      <w:r w:rsidR="00D77251" w:rsidRPr="00D77251">
        <w:rPr>
          <w:rFonts w:ascii="Arial" w:hAnsi="Arial" w:cs="Arial"/>
        </w:rPr>
        <w:t>Corruption of Democracy</w:t>
      </w:r>
      <w:proofErr w:type="gramStart"/>
      <w:r w:rsidR="00D77251" w:rsidRPr="00D77251">
        <w:rPr>
          <w:rFonts w:ascii="Arial" w:hAnsi="Arial" w:cs="Arial"/>
        </w:rPr>
        <w:t>;  and</w:t>
      </w:r>
      <w:proofErr w:type="gramEnd"/>
      <w:r w:rsidR="00D77251" w:rsidRPr="00D77251">
        <w:rPr>
          <w:rFonts w:ascii="Arial" w:hAnsi="Arial" w:cs="Arial"/>
        </w:rPr>
        <w:t xml:space="preserve"> Climate Change.</w:t>
      </w:r>
    </w:p>
    <w:p w:rsidR="00F20E6E" w:rsidRDefault="00F20E6E" w:rsidP="00D77251">
      <w:pPr>
        <w:pStyle w:val="NoSpacing"/>
        <w:rPr>
          <w:rFonts w:ascii="Arial" w:hAnsi="Arial" w:cs="Arial"/>
        </w:rPr>
      </w:pPr>
    </w:p>
    <w:p w:rsidR="00D77251" w:rsidRDefault="00D77251" w:rsidP="00D772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(June 2017)  GA in New </w:t>
      </w:r>
      <w:proofErr w:type="gramStart"/>
      <w:r>
        <w:rPr>
          <w:rFonts w:ascii="Arial" w:hAnsi="Arial" w:cs="Arial"/>
        </w:rPr>
        <w:t>Orleans  -</w:t>
      </w:r>
      <w:proofErr w:type="gramEnd"/>
      <w:r>
        <w:rPr>
          <w:rFonts w:ascii="Arial" w:hAnsi="Arial" w:cs="Arial"/>
        </w:rPr>
        <w:t xml:space="preserve">  Statement of Conscience</w:t>
      </w:r>
    </w:p>
    <w:p w:rsidR="00D77251" w:rsidRDefault="00D77251" w:rsidP="00D77251">
      <w:pPr>
        <w:pStyle w:val="NoSpacing"/>
        <w:rPr>
          <w:rFonts w:ascii="Arial" w:hAnsi="Arial" w:cs="Arial"/>
        </w:rPr>
      </w:pPr>
      <w:r w:rsidRPr="00F20E6E">
        <w:rPr>
          <w:rFonts w:ascii="Arial" w:hAnsi="Arial" w:cs="Arial"/>
          <w:sz w:val="24"/>
          <w:szCs w:val="24"/>
        </w:rPr>
        <w:t>Escalating Economic Inequality –</w:t>
      </w:r>
      <w:r>
        <w:rPr>
          <w:rFonts w:ascii="Arial" w:hAnsi="Arial" w:cs="Arial"/>
        </w:rPr>
        <w:t xml:space="preserve"> </w:t>
      </w:r>
      <w:r w:rsidR="00016867">
        <w:rPr>
          <w:rFonts w:ascii="Arial" w:hAnsi="Arial" w:cs="Arial"/>
        </w:rPr>
        <w:tab/>
      </w:r>
      <w:r>
        <w:rPr>
          <w:rFonts w:ascii="Arial" w:hAnsi="Arial" w:cs="Arial"/>
        </w:rPr>
        <w:t>Consider Action Items</w:t>
      </w:r>
      <w:r w:rsidR="00016867">
        <w:rPr>
          <w:rFonts w:ascii="Arial" w:hAnsi="Arial" w:cs="Arial"/>
        </w:rPr>
        <w:t xml:space="preserve"> *</w:t>
      </w:r>
    </w:p>
    <w:p w:rsidR="00016867" w:rsidRDefault="00016867" w:rsidP="00D77251">
      <w:pPr>
        <w:pStyle w:val="NoSpacing"/>
        <w:rPr>
          <w:rFonts w:ascii="Arial" w:hAnsi="Arial" w:cs="Arial"/>
        </w:rPr>
      </w:pPr>
    </w:p>
    <w:p w:rsidR="0059242A" w:rsidRDefault="005D2825" w:rsidP="00D772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Current Congregational Study Action Issue- </w:t>
      </w:r>
    </w:p>
    <w:p w:rsidR="0059242A" w:rsidRDefault="005D2825" w:rsidP="00D77251">
      <w:pPr>
        <w:pStyle w:val="NoSpacing"/>
        <w:rPr>
          <w:rFonts w:ascii="Arial" w:hAnsi="Arial" w:cs="Arial"/>
        </w:rPr>
      </w:pPr>
      <w:r w:rsidRPr="0059242A">
        <w:rPr>
          <w:rFonts w:ascii="Arial" w:hAnsi="Arial" w:cs="Arial"/>
          <w:sz w:val="24"/>
          <w:szCs w:val="24"/>
        </w:rPr>
        <w:t>(2016-2020</w:t>
      </w:r>
      <w:proofErr w:type="gramStart"/>
      <w:r w:rsidRPr="0059242A">
        <w:rPr>
          <w:rFonts w:ascii="Arial" w:hAnsi="Arial" w:cs="Arial"/>
          <w:sz w:val="24"/>
          <w:szCs w:val="24"/>
        </w:rPr>
        <w:t>)</w:t>
      </w:r>
      <w:r w:rsidR="0059242A" w:rsidRPr="0059242A">
        <w:rPr>
          <w:rFonts w:ascii="Arial" w:hAnsi="Arial" w:cs="Arial"/>
          <w:sz w:val="24"/>
          <w:szCs w:val="24"/>
        </w:rPr>
        <w:t xml:space="preserve">  </w:t>
      </w:r>
      <w:r w:rsidRPr="0059242A">
        <w:rPr>
          <w:rFonts w:ascii="Arial" w:hAnsi="Arial" w:cs="Arial"/>
          <w:sz w:val="24"/>
          <w:szCs w:val="24"/>
        </w:rPr>
        <w:t>The</w:t>
      </w:r>
      <w:proofErr w:type="gramEnd"/>
      <w:r w:rsidRPr="0059242A">
        <w:rPr>
          <w:rFonts w:ascii="Arial" w:hAnsi="Arial" w:cs="Arial"/>
          <w:sz w:val="24"/>
          <w:szCs w:val="24"/>
        </w:rPr>
        <w:t xml:space="preserve"> Corruption of our Democracy</w:t>
      </w:r>
      <w:r w:rsidR="00D77251" w:rsidRPr="0059242A">
        <w:rPr>
          <w:rFonts w:ascii="Arial" w:hAnsi="Arial" w:cs="Arial"/>
          <w:sz w:val="24"/>
          <w:szCs w:val="24"/>
        </w:rPr>
        <w:t xml:space="preserve"> </w:t>
      </w:r>
      <w:r w:rsidR="00D77251" w:rsidRPr="0059242A">
        <w:rPr>
          <w:rFonts w:ascii="Arial" w:hAnsi="Arial" w:cs="Arial"/>
          <w:sz w:val="24"/>
          <w:szCs w:val="24"/>
        </w:rPr>
        <w:tab/>
      </w:r>
      <w:r w:rsidR="00D77251" w:rsidRPr="0059242A">
        <w:rPr>
          <w:rFonts w:ascii="Arial" w:hAnsi="Arial" w:cs="Arial"/>
          <w:sz w:val="24"/>
          <w:szCs w:val="24"/>
        </w:rPr>
        <w:br/>
      </w:r>
    </w:p>
    <w:p w:rsidR="00D77251" w:rsidRPr="00D77251" w:rsidRDefault="00D77251" w:rsidP="00D772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(Feb. 2018)  Congregational Poll</w:t>
      </w:r>
    </w:p>
    <w:p w:rsidR="00F54B18" w:rsidRPr="00D77251" w:rsidRDefault="00F54B18" w:rsidP="00066B10">
      <w:pPr>
        <w:pStyle w:val="NoSpacing"/>
        <w:rPr>
          <w:rFonts w:ascii="Arial" w:hAnsi="Arial" w:cs="Arial"/>
        </w:rPr>
      </w:pPr>
    </w:p>
    <w:p w:rsidR="005D2825" w:rsidRDefault="00F20E6E" w:rsidP="00066B10">
      <w:pPr>
        <w:pStyle w:val="NoSpacing"/>
        <w:rPr>
          <w:rStyle w:val="Strong"/>
          <w:rFonts w:ascii="Arial" w:hAnsi="Arial" w:cs="Arial"/>
          <w:sz w:val="28"/>
          <w:szCs w:val="28"/>
        </w:rPr>
      </w:pPr>
      <w:r w:rsidRPr="00F20E6E">
        <w:rPr>
          <w:rFonts w:ascii="Arial" w:hAnsi="Arial" w:cs="Arial"/>
          <w:sz w:val="40"/>
          <w:szCs w:val="40"/>
          <w:u w:val="single"/>
        </w:rPr>
        <w:lastRenderedPageBreak/>
        <w:t>UUA Commission on Social Witness</w:t>
      </w:r>
      <w:r w:rsidRPr="00F20E6E">
        <w:rPr>
          <w:rFonts w:ascii="Arial" w:hAnsi="Arial" w:cs="Arial"/>
          <w:sz w:val="40"/>
          <w:szCs w:val="40"/>
        </w:rPr>
        <w:br/>
      </w:r>
      <w:r w:rsidR="005D2825">
        <w:rPr>
          <w:rFonts w:ascii="Arial" w:hAnsi="Arial" w:cs="Arial"/>
          <w:sz w:val="32"/>
          <w:szCs w:val="32"/>
          <w:u w:val="single"/>
        </w:rPr>
        <w:t xml:space="preserve">Congregational Study Action Issues &amp; </w:t>
      </w:r>
      <w:r w:rsidR="00C66D48" w:rsidRPr="00F20E6E">
        <w:rPr>
          <w:rFonts w:ascii="Arial" w:hAnsi="Arial" w:cs="Arial"/>
          <w:sz w:val="32"/>
          <w:szCs w:val="32"/>
          <w:u w:val="single"/>
        </w:rPr>
        <w:t>Statement</w:t>
      </w:r>
      <w:r w:rsidR="00D77251" w:rsidRPr="00F20E6E">
        <w:rPr>
          <w:rFonts w:ascii="Arial" w:hAnsi="Arial" w:cs="Arial"/>
          <w:sz w:val="32"/>
          <w:szCs w:val="32"/>
          <w:u w:val="single"/>
        </w:rPr>
        <w:t>s</w:t>
      </w:r>
      <w:r w:rsidR="00C66D48" w:rsidRPr="00F20E6E">
        <w:rPr>
          <w:rFonts w:ascii="Arial" w:hAnsi="Arial" w:cs="Arial"/>
          <w:sz w:val="32"/>
          <w:szCs w:val="32"/>
          <w:u w:val="single"/>
        </w:rPr>
        <w:t xml:space="preserve"> of Conscience</w:t>
      </w:r>
      <w:r w:rsidR="00D77251" w:rsidRPr="00D77251">
        <w:rPr>
          <w:rFonts w:ascii="Arial" w:hAnsi="Arial" w:cs="Arial"/>
          <w:sz w:val="36"/>
          <w:szCs w:val="36"/>
        </w:rPr>
        <w:t xml:space="preserve">      </w:t>
      </w:r>
      <w:r w:rsidR="00C66D48" w:rsidRPr="00D77251">
        <w:rPr>
          <w:rFonts w:ascii="Arial" w:hAnsi="Arial" w:cs="Arial"/>
        </w:rPr>
        <w:br/>
      </w:r>
    </w:p>
    <w:p w:rsidR="005D2825" w:rsidRDefault="005D2825" w:rsidP="00066B10">
      <w:pPr>
        <w:pStyle w:val="NoSpacing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Previous Resolutions</w:t>
      </w:r>
    </w:p>
    <w:p w:rsidR="005D2825" w:rsidRPr="005D2825" w:rsidRDefault="005D2825" w:rsidP="00066B10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5D2825">
        <w:rPr>
          <w:rStyle w:val="Strong"/>
          <w:rFonts w:ascii="Arial" w:hAnsi="Arial" w:cs="Arial"/>
          <w:b w:val="0"/>
          <w:sz w:val="24"/>
          <w:szCs w:val="24"/>
        </w:rPr>
        <w:t>(2014)  Business Resolution on Fossil Fuel Divestment</w:t>
      </w:r>
    </w:p>
    <w:p w:rsidR="005D2825" w:rsidRDefault="005D2825" w:rsidP="00066B10">
      <w:pPr>
        <w:pStyle w:val="NoSpacing"/>
        <w:rPr>
          <w:rStyle w:val="Strong"/>
          <w:rFonts w:ascii="Arial" w:hAnsi="Arial" w:cs="Arial"/>
        </w:rPr>
      </w:pPr>
    </w:p>
    <w:p w:rsidR="00C66D48" w:rsidRPr="00D77251" w:rsidRDefault="005D2825" w:rsidP="00066B10">
      <w:pPr>
        <w:pStyle w:val="NoSpacing"/>
        <w:rPr>
          <w:rFonts w:ascii="Arial" w:hAnsi="Arial" w:cs="Arial"/>
        </w:rPr>
      </w:pPr>
      <w:r w:rsidRPr="005D2825">
        <w:rPr>
          <w:rStyle w:val="Strong"/>
          <w:rFonts w:ascii="Arial" w:hAnsi="Arial" w:cs="Arial"/>
          <w:b w:val="0"/>
        </w:rPr>
        <w:t xml:space="preserve">The </w:t>
      </w:r>
      <w:r w:rsidR="00C66D48" w:rsidRPr="005D2825">
        <w:rPr>
          <w:rFonts w:ascii="Arial" w:hAnsi="Arial" w:cs="Arial"/>
          <w:b/>
        </w:rPr>
        <w:t>2015 General Assembly</w:t>
      </w:r>
      <w:r w:rsidR="00C66D48" w:rsidRPr="00D77251">
        <w:rPr>
          <w:rFonts w:ascii="Arial" w:hAnsi="Arial" w:cs="Arial"/>
        </w:rPr>
        <w:t xml:space="preserve"> urges member congregations</w:t>
      </w:r>
      <w:r>
        <w:rPr>
          <w:rFonts w:ascii="Arial" w:hAnsi="Arial" w:cs="Arial"/>
        </w:rPr>
        <w:t xml:space="preserve"> </w:t>
      </w:r>
      <w:r w:rsidR="00C66D48" w:rsidRPr="00D77251">
        <w:rPr>
          <w:rFonts w:ascii="Arial" w:hAnsi="Arial" w:cs="Arial"/>
        </w:rPr>
        <w:t>to engage in intentional learning spaces to organize for racial justice with recognition of the interconnected nature of racism coupled with systems of oppression that impact people</w:t>
      </w:r>
      <w:r>
        <w:rPr>
          <w:rFonts w:ascii="Arial" w:hAnsi="Arial" w:cs="Arial"/>
        </w:rPr>
        <w:t xml:space="preserve"> </w:t>
      </w:r>
      <w:r w:rsidR="00C66D48" w:rsidRPr="00D77251">
        <w:rPr>
          <w:rFonts w:ascii="Arial" w:hAnsi="Arial" w:cs="Arial"/>
        </w:rPr>
        <w:t>based on class, gender identity, sexual or</w:t>
      </w:r>
      <w:r w:rsidR="00382B9D">
        <w:rPr>
          <w:rFonts w:ascii="Arial" w:hAnsi="Arial" w:cs="Arial"/>
        </w:rPr>
        <w:t>ientation, ability and language.</w:t>
      </w:r>
    </w:p>
    <w:p w:rsidR="00C66D48" w:rsidRDefault="00C66D48" w:rsidP="00066B10">
      <w:pPr>
        <w:pStyle w:val="NoSpacing"/>
        <w:rPr>
          <w:rFonts w:ascii="Arial" w:hAnsi="Arial" w:cs="Arial"/>
        </w:rPr>
      </w:pPr>
    </w:p>
    <w:p w:rsidR="005D2825" w:rsidRDefault="00F20E6E" w:rsidP="00016867">
      <w:pPr>
        <w:pStyle w:val="NoSpacing"/>
        <w:tabs>
          <w:tab w:val="center" w:pos="468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How shall</w:t>
      </w:r>
      <w:r w:rsidR="00AC68CB">
        <w:rPr>
          <w:rFonts w:ascii="Arial" w:hAnsi="Arial" w:cs="Arial"/>
          <w:sz w:val="32"/>
          <w:szCs w:val="32"/>
        </w:rPr>
        <w:t xml:space="preserve"> we</w:t>
      </w:r>
      <w:r>
        <w:rPr>
          <w:rFonts w:ascii="Arial" w:hAnsi="Arial" w:cs="Arial"/>
          <w:sz w:val="32"/>
          <w:szCs w:val="32"/>
        </w:rPr>
        <w:t xml:space="preserve"> (FUUSM)</w:t>
      </w:r>
      <w:r w:rsidR="00AC68CB">
        <w:rPr>
          <w:rFonts w:ascii="Arial" w:hAnsi="Arial" w:cs="Arial"/>
          <w:sz w:val="32"/>
          <w:szCs w:val="32"/>
        </w:rPr>
        <w:t xml:space="preserve"> s</w:t>
      </w:r>
      <w:r w:rsidR="00016867">
        <w:rPr>
          <w:rFonts w:ascii="Arial" w:hAnsi="Arial" w:cs="Arial"/>
          <w:sz w:val="32"/>
          <w:szCs w:val="32"/>
        </w:rPr>
        <w:t xml:space="preserve">upport </w:t>
      </w:r>
      <w:r w:rsidR="00016867" w:rsidRPr="00016867">
        <w:rPr>
          <w:rFonts w:ascii="Arial" w:hAnsi="Arial" w:cs="Arial"/>
          <w:sz w:val="32"/>
          <w:szCs w:val="32"/>
        </w:rPr>
        <w:t>Black Lives Matter</w:t>
      </w:r>
      <w:r w:rsidR="00016867">
        <w:rPr>
          <w:rFonts w:ascii="Arial" w:hAnsi="Arial" w:cs="Arial"/>
          <w:sz w:val="32"/>
          <w:szCs w:val="32"/>
        </w:rPr>
        <w:t>??</w:t>
      </w:r>
      <w:r w:rsidR="00016867">
        <w:rPr>
          <w:rFonts w:ascii="Arial" w:hAnsi="Arial" w:cs="Arial"/>
          <w:sz w:val="32"/>
          <w:szCs w:val="32"/>
        </w:rPr>
        <w:tab/>
      </w:r>
    </w:p>
    <w:p w:rsidR="00016867" w:rsidRPr="00016867" w:rsidRDefault="005D2825" w:rsidP="00016867">
      <w:pPr>
        <w:pStyle w:val="NoSpacing"/>
        <w:tabs>
          <w:tab w:val="center" w:pos="468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 we have a Congregational Study Action Issue to propose?</w:t>
      </w:r>
      <w:r w:rsidR="00016867">
        <w:rPr>
          <w:rFonts w:ascii="Arial" w:hAnsi="Arial" w:cs="Arial"/>
          <w:sz w:val="32"/>
          <w:szCs w:val="32"/>
        </w:rPr>
        <w:t xml:space="preserve"> </w:t>
      </w:r>
    </w:p>
    <w:p w:rsidR="00D77251" w:rsidRDefault="00D77251" w:rsidP="00066B10">
      <w:pPr>
        <w:pStyle w:val="NoSpacing"/>
        <w:rPr>
          <w:rFonts w:ascii="Arial" w:hAnsi="Arial" w:cs="Arial"/>
        </w:rPr>
      </w:pPr>
    </w:p>
    <w:p w:rsidR="00382B9D" w:rsidRDefault="00382B9D" w:rsidP="00066B10">
      <w:pPr>
        <w:pStyle w:val="NoSpacing"/>
        <w:rPr>
          <w:rFonts w:ascii="Arial" w:hAnsi="Arial" w:cs="Arial"/>
          <w:b/>
          <w:sz w:val="28"/>
          <w:szCs w:val="28"/>
        </w:rPr>
      </w:pPr>
    </w:p>
    <w:p w:rsidR="00D77251" w:rsidRDefault="00D77251" w:rsidP="00066B10">
      <w:pPr>
        <w:pStyle w:val="NoSpacing"/>
        <w:rPr>
          <w:rFonts w:ascii="Arial" w:hAnsi="Arial" w:cs="Arial"/>
          <w:sz w:val="24"/>
          <w:szCs w:val="24"/>
        </w:rPr>
      </w:pPr>
      <w:r w:rsidRPr="00D77251">
        <w:rPr>
          <w:rFonts w:ascii="Arial" w:hAnsi="Arial" w:cs="Arial"/>
          <w:b/>
          <w:sz w:val="28"/>
          <w:szCs w:val="28"/>
        </w:rPr>
        <w:t xml:space="preserve">Escalating Economic </w:t>
      </w:r>
      <w:proofErr w:type="gramStart"/>
      <w:r w:rsidRPr="00D77251">
        <w:rPr>
          <w:rFonts w:ascii="Arial" w:hAnsi="Arial" w:cs="Arial"/>
          <w:b/>
          <w:sz w:val="28"/>
          <w:szCs w:val="28"/>
        </w:rPr>
        <w:t>Inequality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D77251">
        <w:rPr>
          <w:rFonts w:ascii="Arial" w:hAnsi="Arial" w:cs="Arial"/>
          <w:sz w:val="24"/>
          <w:szCs w:val="24"/>
        </w:rPr>
        <w:t>(</w:t>
      </w:r>
      <w:proofErr w:type="gramEnd"/>
      <w:r w:rsidRPr="00D77251">
        <w:rPr>
          <w:rFonts w:ascii="Arial" w:hAnsi="Arial" w:cs="Arial"/>
          <w:sz w:val="24"/>
          <w:szCs w:val="24"/>
        </w:rPr>
        <w:t>Statement of Conscience)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D2825" w:rsidRPr="005D2825" w:rsidRDefault="00D77251" w:rsidP="005D2825">
      <w:pPr>
        <w:pStyle w:val="NoSpacing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approved</w:t>
      </w:r>
      <w:proofErr w:type="gramEnd"/>
      <w:r>
        <w:rPr>
          <w:rFonts w:ascii="Arial" w:hAnsi="Arial" w:cs="Arial"/>
          <w:sz w:val="24"/>
          <w:szCs w:val="24"/>
        </w:rPr>
        <w:t xml:space="preserve"> June 2017 @ UUA General Assembly.  </w:t>
      </w:r>
      <w:r w:rsidRPr="0059242A">
        <w:rPr>
          <w:rFonts w:ascii="Arial" w:hAnsi="Arial" w:cs="Arial"/>
          <w:b/>
          <w:sz w:val="24"/>
          <w:szCs w:val="24"/>
        </w:rPr>
        <w:t xml:space="preserve">Consider </w:t>
      </w:r>
      <w:r w:rsidR="00F20E6E" w:rsidRPr="0059242A">
        <w:rPr>
          <w:rFonts w:ascii="Arial" w:hAnsi="Arial" w:cs="Arial"/>
          <w:b/>
          <w:sz w:val="24"/>
          <w:szCs w:val="24"/>
        </w:rPr>
        <w:t xml:space="preserve">Congregational </w:t>
      </w:r>
      <w:r w:rsidRPr="0059242A">
        <w:rPr>
          <w:rFonts w:ascii="Arial" w:hAnsi="Arial" w:cs="Arial"/>
          <w:b/>
          <w:sz w:val="24"/>
          <w:szCs w:val="24"/>
        </w:rPr>
        <w:t>Action Items</w:t>
      </w:r>
      <w:r w:rsidR="005D2825" w:rsidRPr="005D2825">
        <w:rPr>
          <w:rFonts w:ascii="Arial" w:hAnsi="Arial" w:cs="Arial"/>
          <w:sz w:val="24"/>
          <w:szCs w:val="24"/>
        </w:rPr>
        <w:t xml:space="preserve"> </w:t>
      </w:r>
    </w:p>
    <w:p w:rsidR="005D2825" w:rsidRPr="005D2825" w:rsidRDefault="005D2825" w:rsidP="005D2825">
      <w:pPr>
        <w:pStyle w:val="NormalWeb"/>
      </w:pPr>
      <w:r w:rsidRPr="005D2825">
        <w:t>As Congregations we can:</w:t>
      </w:r>
    </w:p>
    <w:p w:rsid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Engage in continuing study on inequity using materials such as the Commission on Appraisal’s 2017 book on Classism</w:t>
      </w:r>
      <w:proofErr w:type="gramStart"/>
      <w:r w:rsidR="00CA6FE3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A6FE3" w:rsidRPr="00CA6FE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Class</w:t>
      </w:r>
      <w:proofErr w:type="gramEnd"/>
      <w:r w:rsidR="00CA6FE3" w:rsidRPr="00CA6FE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Action</w:t>
      </w:r>
      <w:r w:rsidRPr="00CA6FE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CA6F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Assess the congregation’s biases and attitudes toward those from various class and economic backgrounds and then make adjustments as needed to be more welcoming and inclusive.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Examine the congregation’s relationship with money, including how finances drive operations and programs and how money is discussed, disbursed, and secured.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Create an equitable salary scale and benefit package for the congregation’s staff including the minister(s) using the UUA guidelines.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Determine how transparent the congregation is about money matters.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Organize advocacy initiatives such as postcards, Twitter storm, flash mobs, petition drives, or other large volume campaigns in support of a moral economic system.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Keep the congregation’s money in socially responsible investment vehicles.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Divest from racist systems; invest in communities of color.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Advocate for affordable housing and other community efforts that assist those who are oppressed, marginalized, or disadvantaged.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Partner with other local faith communities and social justice groups on joint actions for livable wages, affordable housing, disruptions of intact low-income neighborhoods, gentrification projects, etc.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Actively participate in interfaith and other community organizing efforts for local policy and systemic changes that affect economic inequity.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Organize or participate in local alternative financial opportunities such as time banks and co-ops.</w:t>
      </w:r>
    </w:p>
    <w:p w:rsidR="005D2825" w:rsidRP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Sponsor educational opportunities within the congregation and the community that reveal factors contributing to increased economic inequity as well as potential solutions.</w:t>
      </w:r>
    </w:p>
    <w:p w:rsidR="005D2825" w:rsidRDefault="005D2825" w:rsidP="005D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Advocate for getting money out of politics, ending corporate welfare, reforming corporate governance, changing tax laws to be more equitable, revising bankruptcy laws, and increasing support for public education.</w:t>
      </w:r>
    </w:p>
    <w:p w:rsidR="005D2825" w:rsidRPr="005D2825" w:rsidRDefault="005D2825" w:rsidP="005D28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82B9D" w:rsidRDefault="00382B9D" w:rsidP="005D28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D2825" w:rsidRPr="00382B9D" w:rsidRDefault="005D2825" w:rsidP="005D28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Cong. Study Action Issue</w:t>
      </w:r>
      <w:r w:rsidR="00382B9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82B9D" w:rsidRPr="00382B9D">
        <w:rPr>
          <w:rFonts w:ascii="Times New Roman" w:eastAsia="Times New Roman" w:hAnsi="Times New Roman" w:cs="Times New Roman"/>
          <w:b/>
          <w:bCs/>
          <w:sz w:val="32"/>
          <w:szCs w:val="32"/>
        </w:rPr>
        <w:t>(2016-2020)</w:t>
      </w:r>
      <w:r w:rsidRPr="00382B9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Corruption of Our Democracy</w:t>
      </w:r>
    </w:p>
    <w:p w:rsidR="005D2825" w:rsidRPr="005D2825" w:rsidRDefault="005D2825" w:rsidP="005D28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2825">
        <w:rPr>
          <w:rFonts w:ascii="Times New Roman" w:eastAsia="Times New Roman" w:hAnsi="Times New Roman" w:cs="Times New Roman"/>
          <w:b/>
          <w:bCs/>
          <w:sz w:val="28"/>
          <w:szCs w:val="28"/>
        </w:rPr>
        <w:t>Possible Congregational/District</w:t>
      </w:r>
      <w:r w:rsidR="00CA6FE3">
        <w:rPr>
          <w:rFonts w:ascii="Times New Roman" w:eastAsia="Times New Roman" w:hAnsi="Times New Roman" w:cs="Times New Roman"/>
          <w:b/>
          <w:bCs/>
          <w:sz w:val="28"/>
          <w:szCs w:val="28"/>
        </w:rPr>
        <w:t>/Regional</w:t>
      </w:r>
      <w:r w:rsidRPr="005D28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Actions</w:t>
      </w:r>
    </w:p>
    <w:p w:rsidR="005D2825" w:rsidRDefault="005D2825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Hold forums in your congregation on the various proposals to overturn Citizens United v. FEC and other Supreme Court decisions giving moneyed interests sway in this country.</w:t>
      </w:r>
    </w:p>
    <w:p w:rsidR="00CA6FE3" w:rsidRDefault="00CA6FE3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825" w:rsidRDefault="005D2825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Show the 30-minute film “Legalize Democracy” and discuss how this supports our Seven Principles and affects all ages.</w:t>
      </w:r>
    </w:p>
    <w:p w:rsidR="00CA6FE3" w:rsidRPr="005D2825" w:rsidRDefault="00CA6FE3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825" w:rsidRDefault="005D2825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Encourage your congregation to pass a resolution for </w:t>
      </w:r>
      <w:hyperlink r:id="rId8" w:history="1">
        <w:r w:rsidRPr="005D28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Move to Amend</w:t>
        </w:r>
      </w:hyperlink>
      <w:r w:rsidRPr="005D2825">
        <w:rPr>
          <w:rFonts w:ascii="Times New Roman" w:eastAsia="Times New Roman" w:hAnsi="Times New Roman" w:cs="Times New Roman"/>
          <w:sz w:val="24"/>
          <w:szCs w:val="24"/>
        </w:rPr>
        <w:t> and endorse it.</w:t>
      </w:r>
    </w:p>
    <w:p w:rsidR="00CA6FE3" w:rsidRPr="005D2825" w:rsidRDefault="00CA6FE3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FE3" w:rsidRDefault="005D2825" w:rsidP="00CA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FE3">
        <w:rPr>
          <w:rFonts w:ascii="Times New Roman" w:eastAsia="Times New Roman" w:hAnsi="Times New Roman" w:cs="Times New Roman"/>
          <w:sz w:val="24"/>
          <w:szCs w:val="24"/>
        </w:rPr>
        <w:t>Encourage your City Council and County Commission to pass a resolution for Move to Amend, and work to place a ballot initiative or non-binding referendum on your city or county ballot, so all voters can speak out on this important issue. Invite youth to participate in this effort.</w:t>
      </w:r>
    </w:p>
    <w:p w:rsidR="00CA6FE3" w:rsidRDefault="00CA6FE3" w:rsidP="00CA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825" w:rsidRDefault="005D2825" w:rsidP="00CA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FE3">
        <w:rPr>
          <w:rFonts w:ascii="Times New Roman" w:eastAsia="Times New Roman" w:hAnsi="Times New Roman" w:cs="Times New Roman"/>
          <w:sz w:val="24"/>
          <w:szCs w:val="24"/>
        </w:rPr>
        <w:t>Educate your congregation about the Interfaith Caucus of Move to Amend. Use the issue of climate change to reach out to other faiths.</w:t>
      </w:r>
    </w:p>
    <w:p w:rsidR="00CA6FE3" w:rsidRPr="00CA6FE3" w:rsidRDefault="00CA6FE3" w:rsidP="00CA6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2825" w:rsidRPr="005D2825" w:rsidRDefault="005D2825" w:rsidP="005D2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825">
        <w:rPr>
          <w:rFonts w:ascii="Times New Roman" w:eastAsia="Times New Roman" w:hAnsi="Times New Roman" w:cs="Times New Roman"/>
          <w:sz w:val="24"/>
          <w:szCs w:val="24"/>
        </w:rPr>
        <w:t>Join your UU State Action Network, or start one if your state does not yet have one, and encourage them to include climate change as a core issue and the amendment movement to help address it.</w:t>
      </w:r>
    </w:p>
    <w:p w:rsidR="00D77251" w:rsidRDefault="00D77251" w:rsidP="00066B10">
      <w:pPr>
        <w:pStyle w:val="NoSpacing"/>
        <w:rPr>
          <w:rFonts w:ascii="Arial" w:hAnsi="Arial" w:cs="Arial"/>
          <w:sz w:val="24"/>
          <w:szCs w:val="24"/>
        </w:rPr>
      </w:pPr>
    </w:p>
    <w:p w:rsidR="00AC68CB" w:rsidRDefault="00AC68CB" w:rsidP="00066B10">
      <w:pPr>
        <w:pStyle w:val="NoSpacing"/>
        <w:rPr>
          <w:rFonts w:ascii="Arial" w:hAnsi="Arial" w:cs="Arial"/>
          <w:sz w:val="24"/>
          <w:szCs w:val="24"/>
        </w:rPr>
      </w:pPr>
    </w:p>
    <w:p w:rsidR="00AC68CB" w:rsidRDefault="00AC68CB" w:rsidP="00066B10">
      <w:pPr>
        <w:pStyle w:val="NoSpacing"/>
        <w:rPr>
          <w:rFonts w:ascii="Arial" w:hAnsi="Arial" w:cs="Arial"/>
          <w:sz w:val="24"/>
          <w:szCs w:val="24"/>
        </w:rPr>
      </w:pPr>
    </w:p>
    <w:p w:rsidR="00AC68CB" w:rsidRPr="00D77251" w:rsidRDefault="00AC68CB" w:rsidP="00066B10">
      <w:pPr>
        <w:pStyle w:val="NoSpacing"/>
        <w:rPr>
          <w:rFonts w:ascii="Arial" w:hAnsi="Arial" w:cs="Arial"/>
          <w:sz w:val="24"/>
          <w:szCs w:val="24"/>
        </w:rPr>
      </w:pPr>
    </w:p>
    <w:sectPr w:rsidR="00AC68CB" w:rsidRPr="00D77251" w:rsidSect="005D2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CB" w:rsidRDefault="00FC35CB" w:rsidP="00016867">
      <w:pPr>
        <w:spacing w:after="0" w:line="240" w:lineRule="auto"/>
      </w:pPr>
      <w:r>
        <w:separator/>
      </w:r>
    </w:p>
  </w:endnote>
  <w:endnote w:type="continuationSeparator" w:id="0">
    <w:p w:rsidR="00FC35CB" w:rsidRDefault="00FC35CB" w:rsidP="0001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CB" w:rsidRDefault="00FC35CB" w:rsidP="00016867">
      <w:pPr>
        <w:spacing w:after="0" w:line="240" w:lineRule="auto"/>
      </w:pPr>
      <w:r>
        <w:separator/>
      </w:r>
    </w:p>
  </w:footnote>
  <w:footnote w:type="continuationSeparator" w:id="0">
    <w:p w:rsidR="00FC35CB" w:rsidRDefault="00FC35CB" w:rsidP="0001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7D0"/>
    <w:multiLevelType w:val="multilevel"/>
    <w:tmpl w:val="C34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14B64"/>
    <w:multiLevelType w:val="hybridMultilevel"/>
    <w:tmpl w:val="5E08F040"/>
    <w:lvl w:ilvl="0" w:tplc="B9C8B4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92F69"/>
    <w:multiLevelType w:val="multilevel"/>
    <w:tmpl w:val="275A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18"/>
    <w:rsid w:val="00016867"/>
    <w:rsid w:val="00066B10"/>
    <w:rsid w:val="000B3B41"/>
    <w:rsid w:val="0028051E"/>
    <w:rsid w:val="00382B9D"/>
    <w:rsid w:val="004D6ACA"/>
    <w:rsid w:val="0059242A"/>
    <w:rsid w:val="005D2825"/>
    <w:rsid w:val="007635C2"/>
    <w:rsid w:val="008774C5"/>
    <w:rsid w:val="008D45BC"/>
    <w:rsid w:val="00AC68CB"/>
    <w:rsid w:val="00B85D2F"/>
    <w:rsid w:val="00C66D48"/>
    <w:rsid w:val="00CA6FE3"/>
    <w:rsid w:val="00D77251"/>
    <w:rsid w:val="00D92640"/>
    <w:rsid w:val="00EC2629"/>
    <w:rsid w:val="00F20E6E"/>
    <w:rsid w:val="00F54B18"/>
    <w:rsid w:val="00FB550A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CA"/>
  </w:style>
  <w:style w:type="paragraph" w:styleId="Heading2">
    <w:name w:val="heading 2"/>
    <w:basedOn w:val="Normal"/>
    <w:link w:val="Heading2Char"/>
    <w:uiPriority w:val="9"/>
    <w:qFormat/>
    <w:rsid w:val="005D2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B1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D6A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6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67"/>
  </w:style>
  <w:style w:type="paragraph" w:styleId="Footer">
    <w:name w:val="footer"/>
    <w:basedOn w:val="Normal"/>
    <w:link w:val="FooterChar"/>
    <w:uiPriority w:val="99"/>
    <w:unhideWhenUsed/>
    <w:rsid w:val="00016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67"/>
  </w:style>
  <w:style w:type="paragraph" w:styleId="NormalWeb">
    <w:name w:val="Normal (Web)"/>
    <w:basedOn w:val="Normal"/>
    <w:uiPriority w:val="99"/>
    <w:semiHidden/>
    <w:unhideWhenUsed/>
    <w:rsid w:val="005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282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D2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CA"/>
  </w:style>
  <w:style w:type="paragraph" w:styleId="Heading2">
    <w:name w:val="heading 2"/>
    <w:basedOn w:val="Normal"/>
    <w:link w:val="Heading2Char"/>
    <w:uiPriority w:val="9"/>
    <w:qFormat/>
    <w:rsid w:val="005D2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B1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D6A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6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67"/>
  </w:style>
  <w:style w:type="paragraph" w:styleId="Footer">
    <w:name w:val="footer"/>
    <w:basedOn w:val="Normal"/>
    <w:link w:val="FooterChar"/>
    <w:uiPriority w:val="99"/>
    <w:unhideWhenUsed/>
    <w:rsid w:val="00016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67"/>
  </w:style>
  <w:style w:type="paragraph" w:styleId="NormalWeb">
    <w:name w:val="Normal (Web)"/>
    <w:basedOn w:val="Normal"/>
    <w:uiPriority w:val="99"/>
    <w:semiHidden/>
    <w:unhideWhenUsed/>
    <w:rsid w:val="005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D282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D2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etoamend.org/organiza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2017-09-23T02:57:00Z</dcterms:created>
  <dcterms:modified xsi:type="dcterms:W3CDTF">2017-09-23T02:57:00Z</dcterms:modified>
</cp:coreProperties>
</file>