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D7" w:rsidRPr="000F4504" w:rsidRDefault="004E06D7" w:rsidP="004E06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4504">
        <w:rPr>
          <w:rFonts w:ascii="Times New Roman" w:hAnsi="Times New Roman" w:cs="Times New Roman"/>
          <w:b/>
        </w:rPr>
        <w:t>FUUSM Finance Calendar</w:t>
      </w:r>
    </w:p>
    <w:p w:rsidR="004E06D7" w:rsidRPr="000F4504" w:rsidRDefault="004E06D7" w:rsidP="004E06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450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19-2020</w:t>
      </w:r>
    </w:p>
    <w:tbl>
      <w:tblPr>
        <w:tblStyle w:val="TableGrid"/>
        <w:tblW w:w="9636" w:type="dxa"/>
        <w:tblLook w:val="04A0"/>
      </w:tblPr>
      <w:tblGrid>
        <w:gridCol w:w="2409"/>
        <w:gridCol w:w="2409"/>
        <w:gridCol w:w="2409"/>
        <w:gridCol w:w="2409"/>
      </w:tblGrid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b/>
                <w:sz w:val="20"/>
                <w:szCs w:val="20"/>
              </w:rPr>
              <w:t>Completion Date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b/>
                <w:sz w:val="20"/>
                <w:szCs w:val="20"/>
              </w:rPr>
              <w:t>Responsible Party (</w:t>
            </w:r>
            <w:proofErr w:type="spellStart"/>
            <w:r w:rsidRPr="00B3391F">
              <w:rPr>
                <w:rFonts w:ascii="Times New Roman" w:hAnsi="Times New Roman" w:cs="Times New Roman"/>
                <w:b/>
                <w:sz w:val="20"/>
                <w:szCs w:val="20"/>
              </w:rPr>
              <w:t>ies</w:t>
            </w:r>
            <w:proofErr w:type="spellEnd"/>
            <w:r w:rsidRPr="00B339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Submission of financial reports from prior fiscal year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July 15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Board, Finance Committee, Committee chairs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July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 (Agenda set by chair &amp; note-taker)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Quarterly reports (Q2), BWC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July 30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Bookkepper</w:t>
            </w:r>
            <w:proofErr w:type="spellEnd"/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Plan Service Auction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Late July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</w:t>
            </w:r>
          </w:p>
        </w:tc>
        <w:tc>
          <w:tcPr>
            <w:tcW w:w="2409" w:type="dxa"/>
          </w:tcPr>
          <w:p w:rsidR="004E06D7" w:rsidRPr="00B3391F" w:rsidRDefault="004E06D7" w:rsidP="00852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Confirm  20</w:t>
            </w:r>
            <w:r w:rsidR="00852B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 service auction coordinator; set date; reserve </w:t>
            </w:r>
            <w:r w:rsidR="00852BE9">
              <w:rPr>
                <w:rFonts w:ascii="Times New Roman" w:hAnsi="Times New Roman" w:cs="Times New Roman"/>
                <w:sz w:val="20"/>
                <w:szCs w:val="20"/>
              </w:rPr>
              <w:t>MC-Gathering Place</w:t>
            </w: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August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 (Agenda set by chair &amp; note-taker)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Continue planning of service auction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Late August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Auction Coordinator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Reserve location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MC Gathering Place)</w:t>
            </w: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; send out invitation for items</w:t>
            </w: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Send out invitations and requests for items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Mid-September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Auction Coordinator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September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 (Agenda set by chair &amp; note-taker)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Quarterly reports (Q3), BWC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October 1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Bookkeeper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October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 (Agenda set by chair &amp; note-taker)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Initial planning for yard sale and other fund raisers throughout the year</w:t>
            </w: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Service Auction</w:t>
            </w:r>
          </w:p>
        </w:tc>
        <w:tc>
          <w:tcPr>
            <w:tcW w:w="2409" w:type="dxa"/>
          </w:tcPr>
          <w:p w:rsidR="004E06D7" w:rsidRPr="00B3391F" w:rsidRDefault="004E53B8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November 9</w:t>
            </w:r>
            <w:r w:rsidR="004E06D7"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6D7">
              <w:rPr>
                <w:rFonts w:ascii="Times New Roman" w:hAnsi="Times New Roman" w:cs="Times New Roman"/>
                <w:sz w:val="20"/>
                <w:szCs w:val="20"/>
              </w:rPr>
              <w:t>MC-Gathering Place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Finance Committee, Auction Organizer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Set pledge drive goal; select pledge coordinator (s); set pledge-drive process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Mid-November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Finance Committee (with </w:t>
            </w:r>
            <w:proofErr w:type="spellStart"/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BoT</w:t>
            </w:r>
            <w:proofErr w:type="spellEnd"/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 approval)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November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 (Agenda set by chair &amp; note-taker)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Post-mortem on service auction</w:t>
            </w: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Staff holiday gifts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December 1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 Board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4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Disperse staff gifts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December 21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Committee, Financial Assistant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521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C35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December </w:t>
            </w:r>
            <w:r w:rsidR="00C355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Finance Committee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009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Give half-year budget status to committee chairs and ask for initial requests for next year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January 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Committee Chairs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009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Arrange core group for upcoming Pledge Drive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January 15, 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Core group, Finance Committee (in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ollaboration with Board)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497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Report membership and other data to UUA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January 31,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Administrative Assistant &amp; others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768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Core group plans Pledge Drive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Late January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Pledge drive core group in collaboration with Finance Committee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009"/>
        </w:trPr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Committee; Decide on 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 Yard Sale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January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 (Agenda set by chair &amp; note-taker)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Arrange pledge drive &amp; budget details</w:t>
            </w:r>
          </w:p>
        </w:tc>
      </w:tr>
      <w:tr w:rsidR="004E06D7" w:rsidRPr="00B3391F" w:rsidTr="005D3170">
        <w:trPr>
          <w:trHeight w:val="512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W2, 1099s, quarterly reports (Q4), BWC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Mid-January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Bookkeeper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512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Arrange for annual audit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 of January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Ballantybe</w:t>
            </w:r>
            <w:proofErr w:type="spellEnd"/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512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Initiate Pledge Drive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End of January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In collaboration with Finance Committee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497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Develop scripts for Pledge Drive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First week of February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Core Pledge Drive Group,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512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Promote </w:t>
            </w: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Pledge Drive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Early February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Core Pledge Drive Group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256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Conduct Pledge Drive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February 1 – March 15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Pledge Drive Group,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1777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February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Finance Committee (Agenda set by chair &amp; note-taker) - </w:t>
            </w:r>
            <w:r w:rsidRPr="008A4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include assessment of grocery card sales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Begin follow-up on pledge drive; review committee budget requests; set budget for following year (submit draft budget to </w:t>
            </w:r>
            <w:proofErr w:type="spellStart"/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BoT</w:t>
            </w:r>
            <w:proofErr w:type="spellEnd"/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 for their consideration)</w:t>
            </w:r>
          </w:p>
        </w:tc>
      </w:tr>
      <w:tr w:rsidR="004E06D7" w:rsidRPr="00B3391F" w:rsidTr="005D3170">
        <w:trPr>
          <w:trHeight w:val="1009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Pledge Drive ends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March 15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Core group in collaboration with Finance Committee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Initial report on Pledge Drive by core group to Finance Committee and to Board</w:t>
            </w:r>
          </w:p>
        </w:tc>
      </w:tr>
      <w:tr w:rsidR="004E06D7" w:rsidRPr="00B3391F" w:rsidTr="005D3170">
        <w:trPr>
          <w:trHeight w:val="1174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Budget requests for next year from committees due to Finance Committee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March 15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Committees, Finance Committee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Review budgets of committees other than the key four committees (Worship &amp; Music, Buildings &amp; Grounds, BRIDGES, Membership)</w:t>
            </w:r>
          </w:p>
        </w:tc>
      </w:tr>
      <w:tr w:rsidR="004E06D7" w:rsidRPr="00B3391F" w:rsidTr="005D3170">
        <w:trPr>
          <w:trHeight w:val="512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March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 (Agenda set by chair &amp; note-taker)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Continue follow-up on pledge drive; plan book/yard sale</w:t>
            </w:r>
          </w:p>
        </w:tc>
      </w:tr>
      <w:tr w:rsidR="004E06D7" w:rsidRPr="00B3391F" w:rsidTr="005D3170">
        <w:trPr>
          <w:trHeight w:val="1265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Joint meeting of Board and Finance Committee (if needed, i.e., if decisions about budget cuts need to be made)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March 27-April 15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Board and Finance Committee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Review committee budget requests and set budget for next year</w:t>
            </w:r>
          </w:p>
        </w:tc>
      </w:tr>
      <w:tr w:rsidR="004E06D7" w:rsidRPr="00B3391F" w:rsidTr="005D3170">
        <w:trPr>
          <w:trHeight w:val="241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Quarterly (Q1) reports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April 1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Bookkeeper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512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Annual Pre-meeting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Early April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All members, Board presides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Raise initial questions about next year’s budget</w:t>
            </w:r>
          </w:p>
        </w:tc>
      </w:tr>
      <w:tr w:rsidR="004E06D7" w:rsidRPr="00B3391F" w:rsidTr="005D3170">
        <w:trPr>
          <w:trHeight w:val="512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Annual meeting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 April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All members, Board presides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Vote on budget</w:t>
            </w:r>
          </w:p>
        </w:tc>
      </w:tr>
      <w:tr w:rsidR="004E06D7" w:rsidRPr="00B3391F" w:rsidTr="005D3170">
        <w:trPr>
          <w:trHeight w:val="753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4E0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April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 (Agenda set by chair &amp; note-taker)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512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Yard  Sale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Mid/Late May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Committee, book/yard sale organizer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6D7" w:rsidRPr="00B3391F" w:rsidTr="005D3170">
        <w:trPr>
          <w:trHeight w:val="512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Plant Sale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Mid/Late May 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Not the same date as Yard Sale but earlier than last year</w:t>
            </w:r>
          </w:p>
        </w:tc>
      </w:tr>
      <w:tr w:rsidR="004E06D7" w:rsidRPr="00B3391F" w:rsidTr="005D3170">
        <w:trPr>
          <w:trHeight w:val="1009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470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="0047001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 (Agenda set by chair &amp; note-taker)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Assess value of book/yard sale; review pledge drive and budget-planning process</w:t>
            </w:r>
          </w:p>
        </w:tc>
      </w:tr>
      <w:tr w:rsidR="004E06D7" w:rsidRPr="00B3391F" w:rsidTr="005D3170">
        <w:trPr>
          <w:trHeight w:val="768"/>
        </w:trPr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Monthly Meeting – Finance Committee</w:t>
            </w:r>
          </w:p>
        </w:tc>
        <w:tc>
          <w:tcPr>
            <w:tcW w:w="2409" w:type="dxa"/>
          </w:tcPr>
          <w:p w:rsidR="004E06D7" w:rsidRPr="00B3391F" w:rsidRDefault="004E06D7" w:rsidP="00761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June 2</w:t>
            </w:r>
            <w:r w:rsidR="00761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Finance Committee (Agenda set by chair &amp; note-taker)</w:t>
            </w:r>
          </w:p>
        </w:tc>
        <w:tc>
          <w:tcPr>
            <w:tcW w:w="2409" w:type="dxa"/>
          </w:tcPr>
          <w:p w:rsidR="004E06D7" w:rsidRPr="00B3391F" w:rsidRDefault="004E06D7" w:rsidP="005D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91F">
              <w:rPr>
                <w:rFonts w:ascii="Times New Roman" w:hAnsi="Times New Roman" w:cs="Times New Roman"/>
                <w:sz w:val="20"/>
                <w:szCs w:val="20"/>
              </w:rPr>
              <w:t>Items re: closing of fiscal year; post-mortem on Yard  Sale</w:t>
            </w:r>
          </w:p>
        </w:tc>
      </w:tr>
    </w:tbl>
    <w:p w:rsidR="004E06D7" w:rsidRPr="000F4504" w:rsidRDefault="004E06D7" w:rsidP="004E06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06D7" w:rsidRPr="000F4504" w:rsidRDefault="004E06D7" w:rsidP="004E06D7"/>
    <w:p w:rsidR="004E06D7" w:rsidRDefault="004E06D7" w:rsidP="004E06D7"/>
    <w:p w:rsidR="004E06D7" w:rsidRDefault="004E06D7" w:rsidP="004E06D7"/>
    <w:p w:rsidR="004E06D7" w:rsidRDefault="004E06D7" w:rsidP="004E06D7"/>
    <w:p w:rsidR="004E06D7" w:rsidRDefault="004E06D7" w:rsidP="004E06D7"/>
    <w:p w:rsidR="004E06D7" w:rsidRDefault="004E06D7" w:rsidP="004E06D7"/>
    <w:p w:rsidR="00283F33" w:rsidRDefault="008A48C6"/>
    <w:sectPr w:rsidR="00283F33" w:rsidSect="00A63C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3F" w:rsidRDefault="00A77D3F" w:rsidP="00A77D3F">
      <w:pPr>
        <w:spacing w:after="0" w:line="240" w:lineRule="auto"/>
      </w:pPr>
      <w:r>
        <w:separator/>
      </w:r>
    </w:p>
  </w:endnote>
  <w:endnote w:type="continuationSeparator" w:id="0">
    <w:p w:rsidR="00A77D3F" w:rsidRDefault="00A77D3F" w:rsidP="00A77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8268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6DC" w:rsidRDefault="00BF1950">
        <w:pPr>
          <w:pStyle w:val="Footer"/>
          <w:jc w:val="center"/>
        </w:pPr>
        <w:r>
          <w:fldChar w:fldCharType="begin"/>
        </w:r>
        <w:r w:rsidR="00852BE9">
          <w:instrText xml:space="preserve"> PAGE   \* MERGEFORMAT </w:instrText>
        </w:r>
        <w:r>
          <w:fldChar w:fldCharType="separate"/>
        </w:r>
        <w:r w:rsidR="008A48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76DC" w:rsidRDefault="008A48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3F" w:rsidRDefault="00A77D3F" w:rsidP="00A77D3F">
      <w:pPr>
        <w:spacing w:after="0" w:line="240" w:lineRule="auto"/>
      </w:pPr>
      <w:r>
        <w:separator/>
      </w:r>
    </w:p>
  </w:footnote>
  <w:footnote w:type="continuationSeparator" w:id="0">
    <w:p w:rsidR="00A77D3F" w:rsidRDefault="00A77D3F" w:rsidP="00A77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6D7"/>
    <w:rsid w:val="0015757E"/>
    <w:rsid w:val="00470019"/>
    <w:rsid w:val="004E06D7"/>
    <w:rsid w:val="004E53B8"/>
    <w:rsid w:val="00761561"/>
    <w:rsid w:val="00807BE9"/>
    <w:rsid w:val="00852BE9"/>
    <w:rsid w:val="008A48C6"/>
    <w:rsid w:val="00A77D3F"/>
    <w:rsid w:val="00BF1950"/>
    <w:rsid w:val="00C3559A"/>
    <w:rsid w:val="00C55263"/>
    <w:rsid w:val="00F2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E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2019-07-17T15:44:00Z</dcterms:created>
  <dcterms:modified xsi:type="dcterms:W3CDTF">2019-09-24T15:33:00Z</dcterms:modified>
</cp:coreProperties>
</file>