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BA" w:rsidRDefault="007A28BA" w:rsidP="007A28BA">
      <w:pPr>
        <w:spacing w:after="0" w:line="240" w:lineRule="auto"/>
        <w:rPr>
          <w:rFonts w:ascii="Times New Roman" w:hAnsi="Times New Roman" w:cs="Times New Roman"/>
        </w:rPr>
      </w:pPr>
      <w:r w:rsidRPr="007A28BA">
        <w:rPr>
          <w:rFonts w:ascii="Times New Roman" w:hAnsi="Times New Roman" w:cs="Times New Roman"/>
          <w:u w:val="single"/>
        </w:rPr>
        <w:t>Some Best-Practice Principles of Meeting Manageme</w:t>
      </w:r>
      <w:r>
        <w:rPr>
          <w:rFonts w:ascii="Times New Roman" w:hAnsi="Times New Roman" w:cs="Times New Roman"/>
          <w:u w:val="single"/>
        </w:rPr>
        <w:t>n</w:t>
      </w:r>
      <w:r w:rsidRPr="007A28BA">
        <w:rPr>
          <w:rFonts w:ascii="Times New Roman" w:hAnsi="Times New Roman" w:cs="Times New Roman"/>
          <w:u w:val="single"/>
        </w:rPr>
        <w:t>t</w:t>
      </w:r>
      <w:r>
        <w:rPr>
          <w:rFonts w:ascii="Times New Roman" w:hAnsi="Times New Roman" w:cs="Times New Roman"/>
        </w:rPr>
        <w:t>:</w:t>
      </w:r>
    </w:p>
    <w:p w:rsidR="007A28BA" w:rsidRDefault="007A28BA" w:rsidP="007A28BA">
      <w:pPr>
        <w:spacing w:after="0" w:line="240" w:lineRule="auto"/>
        <w:rPr>
          <w:rFonts w:ascii="Times New Roman" w:hAnsi="Times New Roman" w:cs="Times New Roman"/>
        </w:rPr>
      </w:pPr>
    </w:p>
    <w:p w:rsidR="007A28BA" w:rsidRDefault="007A28BA" w:rsidP="007A28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Set regular meeting times/dates and location  (e.g., third Monday, 6 p.m., Fellowship Hall) for standing committee</w:t>
      </w:r>
      <w:r w:rsidR="00CC6874">
        <w:rPr>
          <w:rFonts w:ascii="Times New Roman" w:hAnsi="Times New Roman" w:cs="Times New Roman"/>
        </w:rPr>
        <w:t>s</w:t>
      </w:r>
      <w:r>
        <w:rPr>
          <w:rFonts w:ascii="Times New Roman" w:hAnsi="Times New Roman" w:cs="Times New Roman"/>
        </w:rPr>
        <w:t>.</w:t>
      </w:r>
    </w:p>
    <w:p w:rsidR="007A28BA" w:rsidRDefault="007A28BA" w:rsidP="007A28BA">
      <w:pPr>
        <w:spacing w:after="0" w:line="240" w:lineRule="auto"/>
        <w:rPr>
          <w:rFonts w:ascii="Times New Roman" w:hAnsi="Times New Roman" w:cs="Times New Roman"/>
        </w:rPr>
      </w:pPr>
    </w:p>
    <w:p w:rsidR="007A28BA" w:rsidRDefault="007A28BA" w:rsidP="007A28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Set draft agenda (most important items at the top of the agenda) before each meeting and send to all members</w:t>
      </w:r>
    </w:p>
    <w:p w:rsidR="007A28BA" w:rsidRPr="007A28BA" w:rsidRDefault="007A28BA" w:rsidP="007A28BA">
      <w:pPr>
        <w:pStyle w:val="ListParagraph"/>
        <w:rPr>
          <w:rFonts w:ascii="Times New Roman" w:hAnsi="Times New Roman" w:cs="Times New Roman"/>
        </w:rPr>
      </w:pPr>
    </w:p>
    <w:p w:rsidR="007A28BA" w:rsidRDefault="007A28BA" w:rsidP="007A28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Send reminder of meeting 2-4 days before each meeting</w:t>
      </w:r>
    </w:p>
    <w:p w:rsidR="007A28BA" w:rsidRPr="007A28BA" w:rsidRDefault="007A28BA" w:rsidP="007A28BA">
      <w:pPr>
        <w:pStyle w:val="ListParagraph"/>
        <w:rPr>
          <w:rFonts w:ascii="Times New Roman" w:hAnsi="Times New Roman" w:cs="Times New Roman"/>
        </w:rPr>
      </w:pPr>
    </w:p>
    <w:p w:rsidR="007A28BA" w:rsidRDefault="007A28BA" w:rsidP="007A28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Take notes (not necessarily detailed minutes) of each meeting</w:t>
      </w:r>
    </w:p>
    <w:p w:rsidR="007A28BA" w:rsidRPr="007A28BA" w:rsidRDefault="007A28BA" w:rsidP="007A28BA">
      <w:pPr>
        <w:pStyle w:val="ListParagraph"/>
        <w:rPr>
          <w:rFonts w:ascii="Times New Roman" w:hAnsi="Times New Roman" w:cs="Times New Roman"/>
        </w:rPr>
      </w:pPr>
    </w:p>
    <w:p w:rsidR="007A28BA" w:rsidRDefault="007A28BA" w:rsidP="007A28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Send draft notes as soon after the meeting as possible to the </w:t>
      </w:r>
      <w:r w:rsidR="00B742E8">
        <w:rPr>
          <w:rFonts w:ascii="Times New Roman" w:hAnsi="Times New Roman" w:cs="Times New Roman"/>
        </w:rPr>
        <w:t xml:space="preserve">committee </w:t>
      </w:r>
      <w:r>
        <w:rPr>
          <w:rFonts w:ascii="Times New Roman" w:hAnsi="Times New Roman" w:cs="Times New Roman"/>
        </w:rPr>
        <w:t>membership and to the Board of Trustees and post on the FUUSM web site (Ralph</w:t>
      </w:r>
      <w:r w:rsidR="00B742E8">
        <w:rPr>
          <w:rFonts w:ascii="Times New Roman" w:hAnsi="Times New Roman" w:cs="Times New Roman"/>
        </w:rPr>
        <w:t xml:space="preserve"> O and others can help with the latter</w:t>
      </w:r>
      <w:r>
        <w:rPr>
          <w:rFonts w:ascii="Times New Roman" w:hAnsi="Times New Roman" w:cs="Times New Roman"/>
        </w:rPr>
        <w:t xml:space="preserve"> process)</w:t>
      </w:r>
    </w:p>
    <w:p w:rsidR="007A28BA" w:rsidRPr="007A28BA" w:rsidRDefault="007A28BA" w:rsidP="007A28BA">
      <w:pPr>
        <w:pStyle w:val="ListParagraph"/>
        <w:rPr>
          <w:rFonts w:ascii="Times New Roman" w:hAnsi="Times New Roman" w:cs="Times New Roman"/>
        </w:rPr>
      </w:pPr>
    </w:p>
    <w:p w:rsidR="007A28BA" w:rsidRDefault="007A28BA" w:rsidP="007A28BA">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During each meeting:</w:t>
      </w:r>
    </w:p>
    <w:p w:rsidR="007A28BA" w:rsidRDefault="007A28BA" w:rsidP="007A28BA">
      <w:pPr>
        <w:pStyle w:val="ListParagraph"/>
        <w:numPr>
          <w:ilvl w:val="1"/>
          <w:numId w:val="1"/>
        </w:numPr>
        <w:rPr>
          <w:rFonts w:ascii="Times New Roman" w:hAnsi="Times New Roman" w:cs="Times New Roman"/>
        </w:rPr>
      </w:pPr>
      <w:r>
        <w:rPr>
          <w:rFonts w:ascii="Times New Roman" w:hAnsi="Times New Roman" w:cs="Times New Roman"/>
        </w:rPr>
        <w:t>Start at the appointed time regardless of how many people and which people are present</w:t>
      </w:r>
    </w:p>
    <w:p w:rsidR="007A28BA" w:rsidRDefault="007A28BA" w:rsidP="007A28BA">
      <w:pPr>
        <w:pStyle w:val="ListParagraph"/>
        <w:numPr>
          <w:ilvl w:val="1"/>
          <w:numId w:val="1"/>
        </w:numPr>
        <w:rPr>
          <w:rFonts w:ascii="Times New Roman" w:hAnsi="Times New Roman" w:cs="Times New Roman"/>
        </w:rPr>
      </w:pPr>
      <w:r>
        <w:rPr>
          <w:rFonts w:ascii="Times New Roman" w:hAnsi="Times New Roman" w:cs="Times New Roman"/>
        </w:rPr>
        <w:t>Keep the agenda moving in order to complete all items by the set adjournment time</w:t>
      </w:r>
    </w:p>
    <w:p w:rsidR="007A28BA" w:rsidRDefault="007A28BA" w:rsidP="007A28BA">
      <w:pPr>
        <w:pStyle w:val="ListParagraph"/>
        <w:numPr>
          <w:ilvl w:val="1"/>
          <w:numId w:val="1"/>
        </w:numPr>
        <w:rPr>
          <w:rFonts w:ascii="Times New Roman" w:hAnsi="Times New Roman" w:cs="Times New Roman"/>
        </w:rPr>
      </w:pPr>
      <w:r>
        <w:rPr>
          <w:rFonts w:ascii="Times New Roman" w:hAnsi="Times New Roman" w:cs="Times New Roman"/>
        </w:rPr>
        <w:t>Identify when you are discussing personal or confidential issues that should not appear in the meeting notes but should be kept as a separate</w:t>
      </w:r>
      <w:r w:rsidR="00B742E8">
        <w:rPr>
          <w:rFonts w:ascii="Times New Roman" w:hAnsi="Times New Roman" w:cs="Times New Roman"/>
        </w:rPr>
        <w:t xml:space="preserve"> private </w:t>
      </w:r>
      <w:r>
        <w:rPr>
          <w:rFonts w:ascii="Times New Roman" w:hAnsi="Times New Roman" w:cs="Times New Roman"/>
        </w:rPr>
        <w:t xml:space="preserve"> record</w:t>
      </w:r>
    </w:p>
    <w:p w:rsidR="007A28BA" w:rsidRDefault="007A28BA" w:rsidP="007A28BA">
      <w:pPr>
        <w:pStyle w:val="ListParagraph"/>
        <w:numPr>
          <w:ilvl w:val="1"/>
          <w:numId w:val="1"/>
        </w:numPr>
        <w:rPr>
          <w:rFonts w:ascii="Times New Roman" w:hAnsi="Times New Roman" w:cs="Times New Roman"/>
        </w:rPr>
      </w:pPr>
      <w:r>
        <w:rPr>
          <w:rFonts w:ascii="Times New Roman" w:hAnsi="Times New Roman" w:cs="Times New Roman"/>
        </w:rPr>
        <w:t>Most FUUSM committees do not strictly follow Roberts’</w:t>
      </w:r>
      <w:r w:rsidR="00B742E8">
        <w:rPr>
          <w:rFonts w:ascii="Times New Roman" w:hAnsi="Times New Roman" w:cs="Times New Roman"/>
        </w:rPr>
        <w:t xml:space="preserve"> R</w:t>
      </w:r>
      <w:r>
        <w:rPr>
          <w:rFonts w:ascii="Times New Roman" w:hAnsi="Times New Roman" w:cs="Times New Roman"/>
        </w:rPr>
        <w:t xml:space="preserve">ules of Order—we </w:t>
      </w:r>
      <w:r w:rsidR="00B742E8">
        <w:rPr>
          <w:rFonts w:ascii="Times New Roman" w:hAnsi="Times New Roman" w:cs="Times New Roman"/>
        </w:rPr>
        <w:t xml:space="preserve">generally </w:t>
      </w:r>
      <w:r>
        <w:rPr>
          <w:rFonts w:ascii="Times New Roman" w:hAnsi="Times New Roman" w:cs="Times New Roman"/>
        </w:rPr>
        <w:t>make decisions by consensus. If an issue requires formal action, then a motion s</w:t>
      </w:r>
      <w:r w:rsidR="00B742E8">
        <w:rPr>
          <w:rFonts w:ascii="Times New Roman" w:hAnsi="Times New Roman" w:cs="Times New Roman"/>
        </w:rPr>
        <w:t>h</w:t>
      </w:r>
      <w:r>
        <w:rPr>
          <w:rFonts w:ascii="Times New Roman" w:hAnsi="Times New Roman" w:cs="Times New Roman"/>
        </w:rPr>
        <w:t>ould be made, seconded and recorded in t</w:t>
      </w:r>
      <w:r w:rsidR="00B742E8">
        <w:rPr>
          <w:rFonts w:ascii="Times New Roman" w:hAnsi="Times New Roman" w:cs="Times New Roman"/>
        </w:rPr>
        <w:t xml:space="preserve">he notes - </w:t>
      </w:r>
      <w:r>
        <w:rPr>
          <w:rFonts w:ascii="Times New Roman" w:hAnsi="Times New Roman" w:cs="Times New Roman"/>
        </w:rPr>
        <w:t xml:space="preserve">for example, when the Finance Committee learned of the </w:t>
      </w:r>
      <w:proofErr w:type="spellStart"/>
      <w:r>
        <w:rPr>
          <w:rFonts w:ascii="Times New Roman" w:hAnsi="Times New Roman" w:cs="Times New Roman"/>
        </w:rPr>
        <w:t>immanent</w:t>
      </w:r>
      <w:proofErr w:type="spellEnd"/>
      <w:r>
        <w:rPr>
          <w:rFonts w:ascii="Times New Roman" w:hAnsi="Times New Roman" w:cs="Times New Roman"/>
        </w:rPr>
        <w:t xml:space="preserve"> departure of our current Treasurer, they made a formal recommendation to the Board that the arrangement of a volunteer treasurer and paid bookkeeper be continued. This recommendation was</w:t>
      </w:r>
      <w:r w:rsidR="00B742E8">
        <w:rPr>
          <w:rFonts w:ascii="Times New Roman" w:hAnsi="Times New Roman" w:cs="Times New Roman"/>
        </w:rPr>
        <w:t xml:space="preserve"> voted on by the Committee membership and then</w:t>
      </w:r>
      <w:r>
        <w:rPr>
          <w:rFonts w:ascii="Times New Roman" w:hAnsi="Times New Roman" w:cs="Times New Roman"/>
        </w:rPr>
        <w:t xml:space="preserve"> transmitted to the Board for their subsequent action</w:t>
      </w:r>
      <w:r w:rsidR="00B742E8">
        <w:rPr>
          <w:rFonts w:ascii="Times New Roman" w:hAnsi="Times New Roman" w:cs="Times New Roman"/>
        </w:rPr>
        <w:t>.</w:t>
      </w:r>
    </w:p>
    <w:p w:rsidR="00190950" w:rsidRDefault="00190950" w:rsidP="00190950">
      <w:pPr>
        <w:pStyle w:val="ListParagraph"/>
        <w:numPr>
          <w:ilvl w:val="0"/>
          <w:numId w:val="1"/>
        </w:numPr>
        <w:rPr>
          <w:rFonts w:ascii="Times New Roman" w:hAnsi="Times New Roman" w:cs="Times New Roman"/>
        </w:rPr>
      </w:pPr>
      <w:r w:rsidRPr="00190950">
        <w:rPr>
          <w:rFonts w:ascii="Times New Roman" w:hAnsi="Times New Roman" w:cs="Times New Roman"/>
        </w:rPr>
        <w:t>Communicate with other committees on issues that may impact their activities or responsibilities</w:t>
      </w:r>
    </w:p>
    <w:p w:rsidR="00190950" w:rsidRPr="00190950" w:rsidRDefault="00190950" w:rsidP="00190950">
      <w:pPr>
        <w:pStyle w:val="ListParagraph"/>
        <w:ind w:left="1080"/>
        <w:rPr>
          <w:rFonts w:ascii="Times New Roman" w:hAnsi="Times New Roman" w:cs="Times New Roman"/>
        </w:rPr>
      </w:pPr>
    </w:p>
    <w:p w:rsidR="00190950" w:rsidRDefault="00190950" w:rsidP="00190950">
      <w:pPr>
        <w:pStyle w:val="ListParagraph"/>
        <w:numPr>
          <w:ilvl w:val="0"/>
          <w:numId w:val="1"/>
        </w:numPr>
        <w:rPr>
          <w:rFonts w:ascii="Times New Roman" w:hAnsi="Times New Roman" w:cs="Times New Roman"/>
        </w:rPr>
      </w:pPr>
      <w:r w:rsidRPr="00190950">
        <w:rPr>
          <w:rFonts w:ascii="Times New Roman" w:hAnsi="Times New Roman" w:cs="Times New Roman"/>
        </w:rPr>
        <w:t>Send notes of each meeting to the Committee’s liaison with the Board.</w:t>
      </w:r>
    </w:p>
    <w:p w:rsidR="00190950" w:rsidRPr="00190950" w:rsidRDefault="00190950" w:rsidP="00190950">
      <w:pPr>
        <w:pStyle w:val="ListParagraph"/>
        <w:rPr>
          <w:rFonts w:ascii="Times New Roman" w:hAnsi="Times New Roman" w:cs="Times New Roman"/>
        </w:rPr>
      </w:pPr>
    </w:p>
    <w:p w:rsidR="00190950" w:rsidRDefault="00190950">
      <w:pPr>
        <w:rPr>
          <w:rFonts w:ascii="Times New Roman" w:hAnsi="Times New Roman" w:cs="Times New Roman"/>
        </w:rPr>
      </w:pPr>
      <w:r>
        <w:rPr>
          <w:rFonts w:ascii="Times New Roman" w:hAnsi="Times New Roman" w:cs="Times New Roman"/>
        </w:rPr>
        <w:br w:type="page"/>
      </w:r>
    </w:p>
    <w:p w:rsidR="00190950" w:rsidRPr="00190950" w:rsidRDefault="00190950" w:rsidP="00190950">
      <w:pPr>
        <w:rPr>
          <w:rFonts w:ascii="Times New Roman" w:hAnsi="Times New Roman" w:cs="Times New Roman"/>
          <w:u w:val="single"/>
        </w:rPr>
      </w:pPr>
      <w:r w:rsidRPr="00190950">
        <w:rPr>
          <w:rFonts w:ascii="Times New Roman" w:hAnsi="Times New Roman" w:cs="Times New Roman"/>
          <w:u w:val="single"/>
        </w:rPr>
        <w:lastRenderedPageBreak/>
        <w:t>Committee Effectiveness</w:t>
      </w:r>
    </w:p>
    <w:p w:rsidR="00190950" w:rsidRPr="00190950" w:rsidRDefault="00190950" w:rsidP="00190950">
      <w:pPr>
        <w:pStyle w:val="ListParagraph"/>
        <w:numPr>
          <w:ilvl w:val="0"/>
          <w:numId w:val="3"/>
        </w:numPr>
        <w:rPr>
          <w:rFonts w:ascii="Times New Roman" w:hAnsi="Times New Roman" w:cs="Times New Roman"/>
        </w:rPr>
      </w:pPr>
      <w:r w:rsidRPr="00190950">
        <w:rPr>
          <w:rFonts w:ascii="Times New Roman" w:hAnsi="Times New Roman" w:cs="Times New Roman"/>
        </w:rPr>
        <w:t>What does your committee need to be more effective?</w:t>
      </w:r>
    </w:p>
    <w:p w:rsidR="00190950" w:rsidRDefault="00190950" w:rsidP="00190950">
      <w:pPr>
        <w:pStyle w:val="ListParagraph"/>
        <w:ind w:left="1800"/>
        <w:rPr>
          <w:rFonts w:ascii="Times New Roman" w:hAnsi="Times New Roman" w:cs="Times New Roman"/>
        </w:rPr>
      </w:pPr>
      <w:r>
        <w:rPr>
          <w:rFonts w:ascii="Times New Roman" w:hAnsi="Times New Roman" w:cs="Times New Roman"/>
        </w:rPr>
        <w:t>-More members?</w:t>
      </w:r>
    </w:p>
    <w:p w:rsidR="00190950" w:rsidRDefault="00190950" w:rsidP="00190950">
      <w:pPr>
        <w:pStyle w:val="ListParagraph"/>
        <w:ind w:left="1800"/>
        <w:rPr>
          <w:rFonts w:ascii="Times New Roman" w:hAnsi="Times New Roman" w:cs="Times New Roman"/>
        </w:rPr>
      </w:pPr>
      <w:r>
        <w:rPr>
          <w:rFonts w:ascii="Times New Roman" w:hAnsi="Times New Roman" w:cs="Times New Roman"/>
        </w:rPr>
        <w:t>-Replacement persons for long-serving members</w:t>
      </w:r>
    </w:p>
    <w:p w:rsidR="00190950" w:rsidRDefault="00190950" w:rsidP="00190950">
      <w:pPr>
        <w:pStyle w:val="ListParagraph"/>
        <w:ind w:left="1800"/>
        <w:rPr>
          <w:rFonts w:ascii="Times New Roman" w:hAnsi="Times New Roman" w:cs="Times New Roman"/>
        </w:rPr>
      </w:pPr>
      <w:r>
        <w:rPr>
          <w:rFonts w:ascii="Times New Roman" w:hAnsi="Times New Roman" w:cs="Times New Roman"/>
        </w:rPr>
        <w:t>-Other….</w:t>
      </w:r>
    </w:p>
    <w:p w:rsidR="00190950" w:rsidRDefault="00190950" w:rsidP="00190950">
      <w:pPr>
        <w:rPr>
          <w:rFonts w:ascii="Times New Roman" w:hAnsi="Times New Roman" w:cs="Times New Roman"/>
        </w:rPr>
      </w:pPr>
      <w:r>
        <w:rPr>
          <w:rFonts w:ascii="Times New Roman" w:hAnsi="Times New Roman" w:cs="Times New Roman"/>
        </w:rPr>
        <w:tab/>
        <w:t>2. Is there anything that the Board can do to make your committee more effective?</w:t>
      </w:r>
    </w:p>
    <w:p w:rsidR="00190950" w:rsidRDefault="00190950" w:rsidP="00190950">
      <w:pPr>
        <w:ind w:left="720"/>
        <w:rPr>
          <w:rFonts w:ascii="Times New Roman" w:hAnsi="Times New Roman" w:cs="Times New Roman"/>
        </w:rPr>
      </w:pPr>
      <w:r>
        <w:rPr>
          <w:rFonts w:ascii="Times New Roman" w:hAnsi="Times New Roman" w:cs="Times New Roman"/>
        </w:rPr>
        <w:t xml:space="preserve">3. When recruiting new members, keep in mind that new FUUSM members should not be asked to serve on standing committees (at least in their first year). They can be asked, however, to serve on event planning groups such as the Community Meal, Book/Yard sale, Garden Tour. </w:t>
      </w:r>
    </w:p>
    <w:p w:rsidR="00190950" w:rsidRDefault="00190950" w:rsidP="00190950">
      <w:pPr>
        <w:ind w:firstLine="720"/>
        <w:rPr>
          <w:rFonts w:ascii="Times New Roman" w:hAnsi="Times New Roman" w:cs="Times New Roman"/>
        </w:rPr>
      </w:pPr>
      <w:r>
        <w:rPr>
          <w:rFonts w:ascii="Times New Roman" w:hAnsi="Times New Roman" w:cs="Times New Roman"/>
        </w:rPr>
        <w:t>4. Rotating responsibilities among committee members</w:t>
      </w:r>
    </w:p>
    <w:p w:rsidR="00190950" w:rsidRDefault="00B742E8" w:rsidP="00190950">
      <w:pPr>
        <w:ind w:firstLine="720"/>
        <w:rPr>
          <w:rFonts w:ascii="Times New Roman" w:hAnsi="Times New Roman" w:cs="Times New Roman"/>
        </w:rPr>
      </w:pPr>
      <w:r>
        <w:rPr>
          <w:rFonts w:ascii="Times New Roman" w:hAnsi="Times New Roman" w:cs="Times New Roman"/>
        </w:rPr>
        <w:t>5. Setting t</w:t>
      </w:r>
      <w:r w:rsidR="00190950">
        <w:rPr>
          <w:rFonts w:ascii="Times New Roman" w:hAnsi="Times New Roman" w:cs="Times New Roman"/>
        </w:rPr>
        <w:t>erm limits of committee officers, of members</w:t>
      </w:r>
    </w:p>
    <w:p w:rsidR="00190950" w:rsidRPr="00190950" w:rsidRDefault="00190950" w:rsidP="00190950">
      <w:pPr>
        <w:ind w:firstLine="720"/>
        <w:rPr>
          <w:rFonts w:ascii="Times New Roman" w:hAnsi="Times New Roman" w:cs="Times New Roman"/>
        </w:rPr>
      </w:pPr>
      <w:r>
        <w:rPr>
          <w:rFonts w:ascii="Times New Roman" w:hAnsi="Times New Roman" w:cs="Times New Roman"/>
        </w:rPr>
        <w:t>6. How to adopt best practices of meeting management</w:t>
      </w:r>
      <w:r w:rsidR="00B742E8">
        <w:rPr>
          <w:rFonts w:ascii="Times New Roman" w:hAnsi="Times New Roman" w:cs="Times New Roman"/>
        </w:rPr>
        <w:t>…</w:t>
      </w:r>
      <w:bookmarkStart w:id="0" w:name="_GoBack"/>
      <w:bookmarkEnd w:id="0"/>
    </w:p>
    <w:p w:rsidR="007A28BA" w:rsidRPr="007A28BA" w:rsidRDefault="007A28BA" w:rsidP="007A28BA">
      <w:pPr>
        <w:spacing w:after="0" w:line="240" w:lineRule="auto"/>
        <w:ind w:left="720"/>
        <w:rPr>
          <w:rFonts w:ascii="Times New Roman" w:hAnsi="Times New Roman" w:cs="Times New Roman"/>
        </w:rPr>
      </w:pPr>
    </w:p>
    <w:sectPr w:rsidR="007A28BA" w:rsidRPr="007A28BA" w:rsidSect="00BB06A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8BA" w:rsidRDefault="007A28BA" w:rsidP="007A28BA">
      <w:pPr>
        <w:spacing w:after="0" w:line="240" w:lineRule="auto"/>
      </w:pPr>
      <w:r>
        <w:separator/>
      </w:r>
    </w:p>
  </w:endnote>
  <w:endnote w:type="continuationSeparator" w:id="0">
    <w:p w:rsidR="007A28BA" w:rsidRDefault="007A28BA" w:rsidP="007A2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220811"/>
      <w:docPartObj>
        <w:docPartGallery w:val="Page Numbers (Bottom of Page)"/>
        <w:docPartUnique/>
      </w:docPartObj>
    </w:sdtPr>
    <w:sdtEndPr>
      <w:rPr>
        <w:noProof/>
      </w:rPr>
    </w:sdtEndPr>
    <w:sdtContent>
      <w:p w:rsidR="00190950" w:rsidRDefault="003807AA">
        <w:pPr>
          <w:pStyle w:val="Footer"/>
          <w:jc w:val="center"/>
        </w:pPr>
        <w:r>
          <w:fldChar w:fldCharType="begin"/>
        </w:r>
        <w:r w:rsidR="00190950">
          <w:instrText xml:space="preserve"> PAGE   \* MERGEFORMAT </w:instrText>
        </w:r>
        <w:r>
          <w:fldChar w:fldCharType="separate"/>
        </w:r>
        <w:r w:rsidR="008F140D">
          <w:rPr>
            <w:noProof/>
          </w:rPr>
          <w:t>1</w:t>
        </w:r>
        <w:r>
          <w:rPr>
            <w:noProof/>
          </w:rPr>
          <w:fldChar w:fldCharType="end"/>
        </w:r>
      </w:p>
    </w:sdtContent>
  </w:sdt>
  <w:p w:rsidR="00190950" w:rsidRDefault="001909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8BA" w:rsidRDefault="007A28BA" w:rsidP="007A28BA">
      <w:pPr>
        <w:spacing w:after="0" w:line="240" w:lineRule="auto"/>
      </w:pPr>
      <w:r>
        <w:separator/>
      </w:r>
    </w:p>
  </w:footnote>
  <w:footnote w:type="continuationSeparator" w:id="0">
    <w:p w:rsidR="007A28BA" w:rsidRDefault="007A28BA" w:rsidP="007A2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F2B4B"/>
    <w:multiLevelType w:val="hybridMultilevel"/>
    <w:tmpl w:val="8D8A4C36"/>
    <w:lvl w:ilvl="0" w:tplc="379CC3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A031F9A"/>
    <w:multiLevelType w:val="hybridMultilevel"/>
    <w:tmpl w:val="5F222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FA3638"/>
    <w:multiLevelType w:val="hybridMultilevel"/>
    <w:tmpl w:val="F2BC9E96"/>
    <w:lvl w:ilvl="0" w:tplc="5DEEE6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A28BA"/>
    <w:rsid w:val="00046BAA"/>
    <w:rsid w:val="00190950"/>
    <w:rsid w:val="003807AA"/>
    <w:rsid w:val="007A28BA"/>
    <w:rsid w:val="008F140D"/>
    <w:rsid w:val="00937947"/>
    <w:rsid w:val="00B50455"/>
    <w:rsid w:val="00B742E8"/>
    <w:rsid w:val="00BB06A3"/>
    <w:rsid w:val="00CC6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6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BA"/>
  </w:style>
  <w:style w:type="paragraph" w:styleId="Footer">
    <w:name w:val="footer"/>
    <w:basedOn w:val="Normal"/>
    <w:link w:val="FooterChar"/>
    <w:uiPriority w:val="99"/>
    <w:unhideWhenUsed/>
    <w:rsid w:val="007A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8BA"/>
  </w:style>
  <w:style w:type="paragraph" w:styleId="ListParagraph">
    <w:name w:val="List Paragraph"/>
    <w:basedOn w:val="Normal"/>
    <w:uiPriority w:val="34"/>
    <w:qFormat/>
    <w:rsid w:val="007A2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BA"/>
  </w:style>
  <w:style w:type="paragraph" w:styleId="Footer">
    <w:name w:val="footer"/>
    <w:basedOn w:val="Normal"/>
    <w:link w:val="FooterChar"/>
    <w:uiPriority w:val="99"/>
    <w:unhideWhenUsed/>
    <w:rsid w:val="007A2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8BA"/>
  </w:style>
  <w:style w:type="paragraph" w:styleId="ListParagraph">
    <w:name w:val="List Paragraph"/>
    <w:basedOn w:val="Normal"/>
    <w:uiPriority w:val="34"/>
    <w:qFormat/>
    <w:rsid w:val="007A28B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Lewis and Clark Community College</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Owner</cp:lastModifiedBy>
  <cp:revision>2</cp:revision>
  <cp:lastPrinted>2016-09-22T14:10:00Z</cp:lastPrinted>
  <dcterms:created xsi:type="dcterms:W3CDTF">2016-09-26T21:30:00Z</dcterms:created>
  <dcterms:modified xsi:type="dcterms:W3CDTF">2016-09-26T21:30:00Z</dcterms:modified>
</cp:coreProperties>
</file>